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059" w:type="dxa"/>
        <w:tblInd w:w="-411" w:type="dxa"/>
        <w:tblBorders>
          <w:top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976"/>
        <w:gridCol w:w="2269"/>
        <w:gridCol w:w="4814"/>
      </w:tblGrid>
      <w:tr w:rsidR="00006063" w:rsidRPr="009E3AA7" w14:paraId="6925FFEE" w14:textId="77777777" w:rsidTr="00B425E5">
        <w:trPr>
          <w:trHeight w:val="210"/>
        </w:trPr>
        <w:tc>
          <w:tcPr>
            <w:tcW w:w="2976" w:type="dxa"/>
            <w:tcBorders>
              <w:top w:val="thinThickLargeGap" w:sz="24" w:space="0" w:color="auto"/>
              <w:left w:val="thinThickLargeGap" w:sz="24" w:space="0" w:color="auto"/>
              <w:bottom w:val="thinThickLargeGap" w:sz="24" w:space="0" w:color="auto"/>
              <w:right w:val="thinThickLargeGap" w:sz="24" w:space="0" w:color="auto"/>
            </w:tcBorders>
            <w:shd w:val="clear" w:color="auto" w:fill="A0A0A0"/>
          </w:tcPr>
          <w:p w14:paraId="697DC9D3"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المعلومات الشخصية</w:t>
            </w:r>
          </w:p>
        </w:tc>
        <w:tc>
          <w:tcPr>
            <w:tcW w:w="2269" w:type="dxa"/>
            <w:tcBorders>
              <w:left w:val="thinThickLargeGap" w:sz="24" w:space="0" w:color="auto"/>
            </w:tcBorders>
            <w:vAlign w:val="center"/>
          </w:tcPr>
          <w:p w14:paraId="19B49EFD" w14:textId="77777777" w:rsidR="00006063" w:rsidRPr="009E3AA7" w:rsidRDefault="00006063" w:rsidP="008130A5">
            <w:pPr>
              <w:bidi/>
              <w:spacing w:line="276" w:lineRule="auto"/>
              <w:jc w:val="center"/>
              <w:rPr>
                <w:rFonts w:cs="Simplified Arabic"/>
                <w:sz w:val="28"/>
                <w:szCs w:val="28"/>
                <w:rtl/>
                <w:lang w:bidi="ar-JO"/>
              </w:rPr>
            </w:pPr>
            <w:r w:rsidRPr="009E3AA7">
              <w:rPr>
                <w:rFonts w:cs="Simplified Arabic"/>
                <w:sz w:val="28"/>
                <w:szCs w:val="28"/>
                <w:rtl/>
              </w:rPr>
              <w:t>الاسم</w:t>
            </w:r>
          </w:p>
        </w:tc>
        <w:tc>
          <w:tcPr>
            <w:tcW w:w="4814" w:type="dxa"/>
            <w:tcBorders>
              <w:left w:val="thinThickLargeGap" w:sz="24" w:space="0" w:color="999999"/>
            </w:tcBorders>
            <w:vAlign w:val="center"/>
          </w:tcPr>
          <w:p w14:paraId="414402A3" w14:textId="77777777" w:rsidR="00006063" w:rsidRPr="009E3AA7" w:rsidRDefault="00006063" w:rsidP="008130A5">
            <w:pPr>
              <w:bidi/>
              <w:spacing w:line="276" w:lineRule="auto"/>
              <w:jc w:val="lowKashida"/>
              <w:rPr>
                <w:rFonts w:cs="Simplified Arabic"/>
                <w:sz w:val="28"/>
                <w:szCs w:val="28"/>
                <w:rtl/>
              </w:rPr>
            </w:pPr>
            <w:r w:rsidRPr="009E3AA7">
              <w:rPr>
                <w:rFonts w:cs="Simplified Arabic" w:hint="cs"/>
                <w:sz w:val="28"/>
                <w:szCs w:val="28"/>
                <w:rtl/>
                <w:lang w:bidi="ar-JO"/>
              </w:rPr>
              <w:t>"محمد أمين" حامد عبد الله القضاة</w:t>
            </w:r>
            <w:r w:rsidR="005C7DA0">
              <w:rPr>
                <w:rFonts w:cs="Simplified Arabic" w:hint="cs"/>
                <w:sz w:val="28"/>
                <w:szCs w:val="28"/>
                <w:rtl/>
              </w:rPr>
              <w:t>.</w:t>
            </w:r>
          </w:p>
        </w:tc>
      </w:tr>
      <w:tr w:rsidR="00006063" w:rsidRPr="009E3AA7" w14:paraId="5820EE55" w14:textId="77777777" w:rsidTr="00B425E5">
        <w:trPr>
          <w:cantSplit/>
        </w:trPr>
        <w:tc>
          <w:tcPr>
            <w:tcW w:w="2976" w:type="dxa"/>
            <w:vMerge w:val="restart"/>
            <w:vAlign w:val="center"/>
          </w:tcPr>
          <w:p w14:paraId="71D829B2" w14:textId="77777777" w:rsidR="00006063" w:rsidRPr="00436A1D" w:rsidRDefault="00AD49FE" w:rsidP="008130A5">
            <w:pPr>
              <w:bidi/>
              <w:spacing w:line="276" w:lineRule="auto"/>
              <w:jc w:val="center"/>
              <w:rPr>
                <w:rFonts w:cs="Simplified Arabic"/>
                <w:sz w:val="28"/>
                <w:szCs w:val="28"/>
              </w:rPr>
            </w:pPr>
            <w:r w:rsidRPr="00436A1D">
              <w:rPr>
                <w:rFonts w:cs="Simplified Arabic"/>
                <w:noProof/>
                <w:sz w:val="28"/>
                <w:szCs w:val="28"/>
              </w:rPr>
              <w:drawing>
                <wp:inline distT="0" distB="0" distL="0" distR="0" wp14:anchorId="5AF2C6B2" wp14:editId="2EBD721B">
                  <wp:extent cx="1749425" cy="2312670"/>
                  <wp:effectExtent l="0" t="0" r="3175"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2312670"/>
                          </a:xfrm>
                          <a:prstGeom prst="rect">
                            <a:avLst/>
                          </a:prstGeom>
                          <a:noFill/>
                          <a:ln>
                            <a:noFill/>
                          </a:ln>
                        </pic:spPr>
                      </pic:pic>
                    </a:graphicData>
                  </a:graphic>
                </wp:inline>
              </w:drawing>
            </w:r>
          </w:p>
        </w:tc>
        <w:tc>
          <w:tcPr>
            <w:tcW w:w="2269" w:type="dxa"/>
            <w:vAlign w:val="center"/>
          </w:tcPr>
          <w:p w14:paraId="0CC48282"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 xml:space="preserve">الرتبة </w:t>
            </w:r>
            <w:r w:rsidR="001A4690" w:rsidRPr="009E3AA7">
              <w:rPr>
                <w:rFonts w:cs="Simplified Arabic" w:hint="cs"/>
                <w:sz w:val="28"/>
                <w:szCs w:val="28"/>
                <w:rtl/>
              </w:rPr>
              <w:t>الأكاديمية</w:t>
            </w:r>
          </w:p>
        </w:tc>
        <w:tc>
          <w:tcPr>
            <w:tcW w:w="4814" w:type="dxa"/>
          </w:tcPr>
          <w:p w14:paraId="69CF7DFB" w14:textId="77777777" w:rsidR="00006063" w:rsidRPr="009E3AA7" w:rsidRDefault="00006063" w:rsidP="008130A5">
            <w:pPr>
              <w:bidi/>
              <w:spacing w:line="276" w:lineRule="auto"/>
              <w:jc w:val="lowKashida"/>
              <w:rPr>
                <w:rFonts w:cs="Simplified Arabic"/>
                <w:sz w:val="28"/>
                <w:szCs w:val="28"/>
                <w:rtl/>
              </w:rPr>
            </w:pPr>
            <w:r w:rsidRPr="009E3AA7">
              <w:rPr>
                <w:rFonts w:cs="Simplified Arabic" w:hint="cs"/>
                <w:sz w:val="28"/>
                <w:szCs w:val="28"/>
                <w:rtl/>
              </w:rPr>
              <w:t>أستاذ</w:t>
            </w:r>
            <w:r w:rsidR="005C7DA0">
              <w:rPr>
                <w:rFonts w:cs="Simplified Arabic" w:hint="cs"/>
                <w:sz w:val="28"/>
                <w:szCs w:val="28"/>
                <w:rtl/>
              </w:rPr>
              <w:t>.</w:t>
            </w:r>
          </w:p>
        </w:tc>
      </w:tr>
      <w:tr w:rsidR="00006063" w:rsidRPr="009E3AA7" w14:paraId="530E6414" w14:textId="77777777" w:rsidTr="00B425E5">
        <w:trPr>
          <w:cantSplit/>
        </w:trPr>
        <w:tc>
          <w:tcPr>
            <w:tcW w:w="2976" w:type="dxa"/>
            <w:vMerge/>
          </w:tcPr>
          <w:p w14:paraId="02641F28" w14:textId="77777777" w:rsidR="00006063" w:rsidRPr="009E3AA7" w:rsidRDefault="00006063" w:rsidP="008130A5">
            <w:pPr>
              <w:bidi/>
              <w:spacing w:line="276" w:lineRule="auto"/>
              <w:jc w:val="lowKashida"/>
              <w:rPr>
                <w:rFonts w:cs="Simplified Arabic"/>
                <w:sz w:val="28"/>
                <w:szCs w:val="28"/>
                <w:rtl/>
              </w:rPr>
            </w:pPr>
          </w:p>
        </w:tc>
        <w:tc>
          <w:tcPr>
            <w:tcW w:w="2269" w:type="dxa"/>
            <w:vAlign w:val="center"/>
          </w:tcPr>
          <w:p w14:paraId="560BE0B3"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تاريخ الميلاد</w:t>
            </w:r>
          </w:p>
        </w:tc>
        <w:tc>
          <w:tcPr>
            <w:tcW w:w="4814" w:type="dxa"/>
          </w:tcPr>
          <w:p w14:paraId="20B82273" w14:textId="77777777" w:rsidR="00006063" w:rsidRPr="009E3AA7" w:rsidRDefault="00006063" w:rsidP="008130A5">
            <w:pPr>
              <w:bidi/>
              <w:spacing w:line="276" w:lineRule="auto"/>
              <w:jc w:val="lowKashida"/>
              <w:rPr>
                <w:rFonts w:cs="Simplified Arabic"/>
                <w:sz w:val="28"/>
                <w:szCs w:val="28"/>
                <w:rtl/>
              </w:rPr>
            </w:pPr>
            <w:r w:rsidRPr="009E3AA7">
              <w:rPr>
                <w:rFonts w:cs="Simplified Arabic" w:hint="cs"/>
                <w:sz w:val="28"/>
                <w:szCs w:val="28"/>
                <w:rtl/>
              </w:rPr>
              <w:t>14/7/1972</w:t>
            </w:r>
            <w:r w:rsidR="005C7DA0">
              <w:rPr>
                <w:rFonts w:cs="Simplified Arabic" w:hint="cs"/>
                <w:sz w:val="28"/>
                <w:szCs w:val="28"/>
                <w:rtl/>
              </w:rPr>
              <w:t>.</w:t>
            </w:r>
          </w:p>
        </w:tc>
      </w:tr>
      <w:tr w:rsidR="00006063" w:rsidRPr="009E3AA7" w14:paraId="540471DD" w14:textId="77777777" w:rsidTr="00B425E5">
        <w:trPr>
          <w:cantSplit/>
        </w:trPr>
        <w:tc>
          <w:tcPr>
            <w:tcW w:w="2976" w:type="dxa"/>
            <w:vMerge/>
          </w:tcPr>
          <w:p w14:paraId="6A2225FC" w14:textId="77777777" w:rsidR="00006063" w:rsidRPr="009E3AA7" w:rsidRDefault="00006063" w:rsidP="008130A5">
            <w:pPr>
              <w:bidi/>
              <w:spacing w:line="276" w:lineRule="auto"/>
              <w:jc w:val="lowKashida"/>
              <w:rPr>
                <w:rFonts w:cs="Simplified Arabic"/>
                <w:sz w:val="28"/>
                <w:szCs w:val="28"/>
                <w:rtl/>
              </w:rPr>
            </w:pPr>
          </w:p>
        </w:tc>
        <w:tc>
          <w:tcPr>
            <w:tcW w:w="2269" w:type="dxa"/>
            <w:vAlign w:val="center"/>
          </w:tcPr>
          <w:p w14:paraId="3B1822C4"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الجنسية</w:t>
            </w:r>
          </w:p>
        </w:tc>
        <w:tc>
          <w:tcPr>
            <w:tcW w:w="4814" w:type="dxa"/>
          </w:tcPr>
          <w:p w14:paraId="27FA9A76" w14:textId="77777777" w:rsidR="00006063" w:rsidRPr="009E3AA7" w:rsidRDefault="00006063" w:rsidP="008130A5">
            <w:pPr>
              <w:bidi/>
              <w:spacing w:line="276" w:lineRule="auto"/>
              <w:jc w:val="lowKashida"/>
              <w:rPr>
                <w:rFonts w:cs="Simplified Arabic"/>
                <w:sz w:val="28"/>
                <w:szCs w:val="28"/>
                <w:rtl/>
              </w:rPr>
            </w:pPr>
            <w:r w:rsidRPr="009E3AA7">
              <w:rPr>
                <w:rFonts w:cs="Simplified Arabic" w:hint="cs"/>
                <w:sz w:val="28"/>
                <w:szCs w:val="28"/>
                <w:rtl/>
              </w:rPr>
              <w:t>أردنية</w:t>
            </w:r>
            <w:r w:rsidR="005C7DA0">
              <w:rPr>
                <w:rFonts w:cs="Simplified Arabic" w:hint="cs"/>
                <w:sz w:val="28"/>
                <w:szCs w:val="28"/>
                <w:rtl/>
              </w:rPr>
              <w:t>.</w:t>
            </w:r>
          </w:p>
        </w:tc>
      </w:tr>
      <w:tr w:rsidR="00006063" w:rsidRPr="009E3AA7" w14:paraId="205809EE" w14:textId="77777777" w:rsidTr="00B425E5">
        <w:trPr>
          <w:cantSplit/>
        </w:trPr>
        <w:tc>
          <w:tcPr>
            <w:tcW w:w="2976" w:type="dxa"/>
            <w:vMerge/>
          </w:tcPr>
          <w:p w14:paraId="499112B0" w14:textId="77777777" w:rsidR="00006063" w:rsidRPr="009E3AA7" w:rsidRDefault="00006063" w:rsidP="008130A5">
            <w:pPr>
              <w:bidi/>
              <w:spacing w:line="276" w:lineRule="auto"/>
              <w:jc w:val="lowKashida"/>
              <w:rPr>
                <w:rFonts w:cs="Simplified Arabic"/>
                <w:sz w:val="28"/>
                <w:szCs w:val="28"/>
                <w:rtl/>
              </w:rPr>
            </w:pPr>
          </w:p>
        </w:tc>
        <w:tc>
          <w:tcPr>
            <w:tcW w:w="2269" w:type="dxa"/>
            <w:vAlign w:val="center"/>
          </w:tcPr>
          <w:p w14:paraId="5D86B6E3"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العنوان البريدي</w:t>
            </w:r>
          </w:p>
        </w:tc>
        <w:tc>
          <w:tcPr>
            <w:tcW w:w="4814" w:type="dxa"/>
          </w:tcPr>
          <w:p w14:paraId="14231136" w14:textId="77777777" w:rsidR="00006063" w:rsidRPr="009E3AA7" w:rsidRDefault="00006063" w:rsidP="008130A5">
            <w:pPr>
              <w:bidi/>
              <w:spacing w:line="276" w:lineRule="auto"/>
              <w:jc w:val="lowKashida"/>
              <w:rPr>
                <w:rFonts w:cs="Simplified Arabic"/>
                <w:sz w:val="28"/>
                <w:szCs w:val="28"/>
                <w:rtl/>
              </w:rPr>
            </w:pPr>
            <w:r w:rsidRPr="009E3AA7">
              <w:rPr>
                <w:rFonts w:cs="Simplified Arabic" w:hint="cs"/>
                <w:sz w:val="28"/>
                <w:szCs w:val="28"/>
                <w:rtl/>
              </w:rPr>
              <w:t xml:space="preserve">الأردن/ </w:t>
            </w:r>
            <w:r w:rsidR="00147715">
              <w:rPr>
                <w:rFonts w:cs="Simplified Arabic" w:hint="cs"/>
                <w:sz w:val="28"/>
                <w:szCs w:val="28"/>
                <w:rtl/>
              </w:rPr>
              <w:t>عمان</w:t>
            </w:r>
            <w:r w:rsidRPr="009E3AA7">
              <w:rPr>
                <w:rFonts w:cs="Simplified Arabic" w:hint="cs"/>
                <w:sz w:val="28"/>
                <w:szCs w:val="28"/>
                <w:rtl/>
              </w:rPr>
              <w:t xml:space="preserve">/ </w:t>
            </w:r>
            <w:r w:rsidR="00147715">
              <w:rPr>
                <w:rFonts w:cs="Simplified Arabic" w:hint="cs"/>
                <w:sz w:val="28"/>
                <w:szCs w:val="28"/>
                <w:rtl/>
              </w:rPr>
              <w:t>ال</w:t>
            </w:r>
            <w:r w:rsidRPr="009E3AA7">
              <w:rPr>
                <w:rFonts w:cs="Simplified Arabic" w:hint="cs"/>
                <w:sz w:val="28"/>
                <w:szCs w:val="28"/>
                <w:rtl/>
              </w:rPr>
              <w:t xml:space="preserve">جامعة </w:t>
            </w:r>
            <w:r w:rsidR="00147715">
              <w:rPr>
                <w:rFonts w:cs="Simplified Arabic" w:hint="cs"/>
                <w:sz w:val="28"/>
                <w:szCs w:val="28"/>
                <w:rtl/>
              </w:rPr>
              <w:t>الأردنية</w:t>
            </w:r>
            <w:r w:rsidRPr="009E3AA7">
              <w:rPr>
                <w:rFonts w:cs="Simplified Arabic" w:hint="cs"/>
                <w:sz w:val="28"/>
                <w:szCs w:val="28"/>
                <w:rtl/>
              </w:rPr>
              <w:t>/ كلية العلوم التربوية</w:t>
            </w:r>
            <w:r w:rsidR="00E94120">
              <w:rPr>
                <w:rFonts w:cs="Simplified Arabic" w:hint="cs"/>
                <w:sz w:val="28"/>
                <w:szCs w:val="28"/>
                <w:rtl/>
              </w:rPr>
              <w:t>/ قسم الإدارة التربوية</w:t>
            </w:r>
            <w:r w:rsidR="00147715">
              <w:rPr>
                <w:rFonts w:cs="Simplified Arabic" w:hint="cs"/>
                <w:sz w:val="28"/>
                <w:szCs w:val="28"/>
                <w:rtl/>
              </w:rPr>
              <w:t xml:space="preserve"> والأصول</w:t>
            </w:r>
            <w:r w:rsidR="005C7DA0">
              <w:rPr>
                <w:rFonts w:cs="Simplified Arabic" w:hint="cs"/>
                <w:sz w:val="28"/>
                <w:szCs w:val="28"/>
                <w:rtl/>
              </w:rPr>
              <w:t>.</w:t>
            </w:r>
          </w:p>
        </w:tc>
      </w:tr>
      <w:tr w:rsidR="00006063" w:rsidRPr="009E3AA7" w14:paraId="5EA6E0D8" w14:textId="77777777" w:rsidTr="00B425E5">
        <w:trPr>
          <w:cantSplit/>
        </w:trPr>
        <w:tc>
          <w:tcPr>
            <w:tcW w:w="2976" w:type="dxa"/>
            <w:vMerge/>
          </w:tcPr>
          <w:p w14:paraId="6C81A39C" w14:textId="77777777" w:rsidR="00006063" w:rsidRPr="009E3AA7" w:rsidRDefault="00006063" w:rsidP="008130A5">
            <w:pPr>
              <w:bidi/>
              <w:spacing w:line="276" w:lineRule="auto"/>
              <w:jc w:val="lowKashida"/>
              <w:rPr>
                <w:rFonts w:cs="Simplified Arabic"/>
                <w:sz w:val="28"/>
                <w:szCs w:val="28"/>
                <w:rtl/>
              </w:rPr>
            </w:pPr>
          </w:p>
        </w:tc>
        <w:tc>
          <w:tcPr>
            <w:tcW w:w="2269" w:type="dxa"/>
            <w:tcBorders>
              <w:bottom w:val="thinThickLargeGap" w:sz="24" w:space="0" w:color="auto"/>
            </w:tcBorders>
            <w:vAlign w:val="center"/>
          </w:tcPr>
          <w:p w14:paraId="446E81B2" w14:textId="77777777" w:rsidR="00006063" w:rsidRPr="009E3AA7" w:rsidRDefault="00006063" w:rsidP="008130A5">
            <w:pPr>
              <w:bidi/>
              <w:spacing w:line="276" w:lineRule="auto"/>
              <w:jc w:val="center"/>
              <w:rPr>
                <w:rFonts w:cs="Simplified Arabic"/>
                <w:sz w:val="28"/>
                <w:szCs w:val="28"/>
                <w:rtl/>
              </w:rPr>
            </w:pPr>
            <w:r w:rsidRPr="009E3AA7">
              <w:rPr>
                <w:rFonts w:cs="Simplified Arabic"/>
                <w:sz w:val="28"/>
                <w:szCs w:val="28"/>
                <w:rtl/>
              </w:rPr>
              <w:t>البريد الالكتروني</w:t>
            </w:r>
          </w:p>
        </w:tc>
        <w:tc>
          <w:tcPr>
            <w:tcW w:w="4814" w:type="dxa"/>
            <w:tcBorders>
              <w:bottom w:val="thinThickLargeGap" w:sz="24" w:space="0" w:color="auto"/>
            </w:tcBorders>
          </w:tcPr>
          <w:p w14:paraId="5E726467" w14:textId="77777777" w:rsidR="00B546E4" w:rsidRDefault="00000000" w:rsidP="008130A5">
            <w:pPr>
              <w:bidi/>
              <w:spacing w:line="276" w:lineRule="auto"/>
              <w:jc w:val="lowKashida"/>
              <w:rPr>
                <w:rFonts w:cs="Simplified Arabic"/>
                <w:sz w:val="28"/>
                <w:szCs w:val="28"/>
                <w:lang w:bidi="ar-JO"/>
              </w:rPr>
            </w:pPr>
            <w:hyperlink r:id="rId8" w:history="1">
              <w:r w:rsidR="00860458" w:rsidRPr="00767812">
                <w:rPr>
                  <w:rStyle w:val="Hyperlink"/>
                  <w:rFonts w:cs="Simplified Arabic"/>
                  <w:sz w:val="28"/>
                  <w:szCs w:val="28"/>
                  <w:lang w:bidi="ar-JO"/>
                </w:rPr>
                <w:t>m.amin.qudah@gmail.com</w:t>
              </w:r>
            </w:hyperlink>
          </w:p>
          <w:p w14:paraId="65829BFB" w14:textId="77777777" w:rsidR="0049439C" w:rsidRPr="0049439C" w:rsidRDefault="00000000" w:rsidP="008130A5">
            <w:pPr>
              <w:bidi/>
              <w:spacing w:line="276" w:lineRule="auto"/>
              <w:jc w:val="lowKashida"/>
              <w:rPr>
                <w:rFonts w:cs="Simplified Arabic"/>
                <w:sz w:val="28"/>
                <w:szCs w:val="28"/>
                <w:rtl/>
                <w:lang w:bidi="ar-JO"/>
              </w:rPr>
            </w:pPr>
            <w:hyperlink r:id="rId9" w:history="1">
              <w:r w:rsidR="0049439C" w:rsidRPr="006A681C">
                <w:rPr>
                  <w:rStyle w:val="Hyperlink"/>
                  <w:rFonts w:cs="Simplified Arabic"/>
                  <w:sz w:val="28"/>
                  <w:szCs w:val="28"/>
                  <w:lang w:bidi="ar-JO"/>
                </w:rPr>
                <w:t>mo.qudah@ju.edu.jo</w:t>
              </w:r>
            </w:hyperlink>
          </w:p>
        </w:tc>
      </w:tr>
      <w:tr w:rsidR="00006063" w:rsidRPr="009E3AA7" w14:paraId="18D591B3" w14:textId="77777777" w:rsidTr="00DA4F2E">
        <w:trPr>
          <w:cantSplit/>
          <w:trHeight w:val="349"/>
        </w:trPr>
        <w:tc>
          <w:tcPr>
            <w:tcW w:w="2976" w:type="dxa"/>
            <w:vMerge/>
            <w:tcBorders>
              <w:bottom w:val="nil"/>
            </w:tcBorders>
          </w:tcPr>
          <w:p w14:paraId="430CB78E" w14:textId="77777777" w:rsidR="00006063" w:rsidRPr="009E3AA7" w:rsidRDefault="00006063" w:rsidP="008130A5">
            <w:pPr>
              <w:bidi/>
              <w:spacing w:line="276" w:lineRule="auto"/>
              <w:jc w:val="lowKashida"/>
              <w:rPr>
                <w:rFonts w:cs="Simplified Arabic"/>
                <w:sz w:val="28"/>
                <w:szCs w:val="28"/>
                <w:rtl/>
              </w:rPr>
            </w:pPr>
          </w:p>
        </w:tc>
        <w:tc>
          <w:tcPr>
            <w:tcW w:w="2269" w:type="dxa"/>
            <w:tcBorders>
              <w:bottom w:val="thinThickLargeGap" w:sz="24" w:space="0" w:color="auto"/>
            </w:tcBorders>
            <w:vAlign w:val="center"/>
          </w:tcPr>
          <w:p w14:paraId="59EA8A71" w14:textId="77777777" w:rsidR="00006063" w:rsidRPr="009E3AA7" w:rsidRDefault="00006063" w:rsidP="008130A5">
            <w:pPr>
              <w:bidi/>
              <w:spacing w:line="276" w:lineRule="auto"/>
              <w:jc w:val="center"/>
              <w:rPr>
                <w:rFonts w:cs="Simplified Arabic"/>
                <w:sz w:val="28"/>
                <w:szCs w:val="28"/>
                <w:rtl/>
                <w:lang w:bidi="ar-JO"/>
              </w:rPr>
            </w:pPr>
            <w:r w:rsidRPr="009E3AA7">
              <w:rPr>
                <w:rFonts w:cs="Simplified Arabic"/>
                <w:sz w:val="28"/>
                <w:szCs w:val="28"/>
                <w:rtl/>
              </w:rPr>
              <w:t>هاتف</w:t>
            </w:r>
          </w:p>
        </w:tc>
        <w:tc>
          <w:tcPr>
            <w:tcW w:w="4814" w:type="dxa"/>
            <w:tcBorders>
              <w:bottom w:val="thinThickLargeGap" w:sz="24" w:space="0" w:color="auto"/>
            </w:tcBorders>
          </w:tcPr>
          <w:p w14:paraId="15CDF250" w14:textId="77777777" w:rsidR="00006063" w:rsidRPr="009E3AA7" w:rsidRDefault="00006063" w:rsidP="008130A5">
            <w:pPr>
              <w:spacing w:line="276" w:lineRule="auto"/>
              <w:jc w:val="center"/>
              <w:rPr>
                <w:rFonts w:cs="Simplified Arabic"/>
                <w:sz w:val="28"/>
                <w:szCs w:val="28"/>
                <w:rtl/>
                <w:lang w:bidi="ar-JO"/>
              </w:rPr>
            </w:pPr>
            <w:r w:rsidRPr="009E3AA7">
              <w:rPr>
                <w:rFonts w:cs="Simplified Arabic" w:hint="cs"/>
                <w:sz w:val="28"/>
                <w:szCs w:val="28"/>
                <w:rtl/>
                <w:lang w:bidi="ar-JO"/>
              </w:rPr>
              <w:t>00962</w:t>
            </w:r>
            <w:r w:rsidR="00032E96">
              <w:rPr>
                <w:rFonts w:cs="Simplified Arabic"/>
                <w:sz w:val="28"/>
                <w:szCs w:val="28"/>
                <w:lang w:bidi="ar-JO"/>
              </w:rPr>
              <w:t>-</w:t>
            </w:r>
            <w:r w:rsidRPr="009E3AA7">
              <w:rPr>
                <w:rFonts w:cs="Simplified Arabic" w:hint="cs"/>
                <w:sz w:val="28"/>
                <w:szCs w:val="28"/>
                <w:rtl/>
              </w:rPr>
              <w:t>795229899</w:t>
            </w:r>
          </w:p>
        </w:tc>
      </w:tr>
    </w:tbl>
    <w:p w14:paraId="54434110" w14:textId="77777777" w:rsidR="00E94120" w:rsidRDefault="00E94120" w:rsidP="008130A5">
      <w:pPr>
        <w:bidi/>
        <w:spacing w:line="276" w:lineRule="auto"/>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844"/>
        <w:gridCol w:w="1800"/>
        <w:gridCol w:w="2116"/>
        <w:gridCol w:w="1620"/>
        <w:gridCol w:w="1440"/>
        <w:gridCol w:w="1620"/>
      </w:tblGrid>
      <w:tr w:rsidR="00006063" w:rsidRPr="00C73159" w14:paraId="7BF058F0" w14:textId="77777777">
        <w:trPr>
          <w:trHeight w:val="363"/>
        </w:trPr>
        <w:tc>
          <w:tcPr>
            <w:tcW w:w="1844" w:type="dxa"/>
            <w:tcBorders>
              <w:bottom w:val="thinThickLargeGap" w:sz="24" w:space="0" w:color="auto"/>
            </w:tcBorders>
            <w:shd w:val="clear" w:color="auto" w:fill="A0A0A0"/>
          </w:tcPr>
          <w:p w14:paraId="3323F621" w14:textId="77777777" w:rsidR="00006063" w:rsidRPr="00C73159" w:rsidRDefault="00006063" w:rsidP="008130A5">
            <w:pPr>
              <w:bidi/>
              <w:spacing w:line="276" w:lineRule="auto"/>
              <w:jc w:val="center"/>
              <w:rPr>
                <w:rFonts w:cs="Simplified Arabic"/>
                <w:rtl/>
              </w:rPr>
            </w:pPr>
            <w:r w:rsidRPr="00C73159">
              <w:rPr>
                <w:rFonts w:cs="Simplified Arabic"/>
                <w:rtl/>
              </w:rPr>
              <w:t>المؤهل العلمي</w:t>
            </w:r>
          </w:p>
        </w:tc>
        <w:tc>
          <w:tcPr>
            <w:tcW w:w="1800" w:type="dxa"/>
            <w:shd w:val="clear" w:color="auto" w:fill="A0A0A0"/>
          </w:tcPr>
          <w:p w14:paraId="05A6185F" w14:textId="77777777" w:rsidR="00006063" w:rsidRPr="00C73159" w:rsidRDefault="00006063" w:rsidP="008130A5">
            <w:pPr>
              <w:bidi/>
              <w:spacing w:line="276" w:lineRule="auto"/>
              <w:jc w:val="center"/>
              <w:rPr>
                <w:rFonts w:cs="Simplified Arabic"/>
                <w:rtl/>
              </w:rPr>
            </w:pPr>
            <w:r w:rsidRPr="00C73159">
              <w:rPr>
                <w:rFonts w:cs="Simplified Arabic"/>
                <w:rtl/>
              </w:rPr>
              <w:t>المرحلة</w:t>
            </w:r>
          </w:p>
        </w:tc>
        <w:tc>
          <w:tcPr>
            <w:tcW w:w="2116" w:type="dxa"/>
            <w:shd w:val="clear" w:color="auto" w:fill="A0A0A0"/>
          </w:tcPr>
          <w:p w14:paraId="5001B9D2" w14:textId="77777777" w:rsidR="00006063" w:rsidRPr="00C73159" w:rsidRDefault="00006063" w:rsidP="008130A5">
            <w:pPr>
              <w:bidi/>
              <w:spacing w:line="276" w:lineRule="auto"/>
              <w:jc w:val="center"/>
              <w:rPr>
                <w:rFonts w:cs="Simplified Arabic"/>
                <w:rtl/>
                <w:lang w:bidi="ar-JO"/>
              </w:rPr>
            </w:pPr>
            <w:proofErr w:type="spellStart"/>
            <w:r w:rsidRPr="00C73159">
              <w:rPr>
                <w:rFonts w:cs="Simplified Arabic"/>
                <w:rtl/>
              </w:rPr>
              <w:t>التخص</w:t>
            </w:r>
            <w:proofErr w:type="spellEnd"/>
            <w:r w:rsidRPr="00C73159">
              <w:rPr>
                <w:rFonts w:cs="Simplified Arabic" w:hint="cs"/>
                <w:rtl/>
                <w:lang w:bidi="ar-JO"/>
              </w:rPr>
              <w:t>ص</w:t>
            </w:r>
          </w:p>
        </w:tc>
        <w:tc>
          <w:tcPr>
            <w:tcW w:w="1620" w:type="dxa"/>
            <w:shd w:val="clear" w:color="auto" w:fill="A0A0A0"/>
          </w:tcPr>
          <w:p w14:paraId="6D4287CD" w14:textId="77777777" w:rsidR="00006063" w:rsidRPr="00C73159" w:rsidRDefault="00006063" w:rsidP="008130A5">
            <w:pPr>
              <w:bidi/>
              <w:spacing w:line="276" w:lineRule="auto"/>
              <w:jc w:val="center"/>
              <w:rPr>
                <w:rFonts w:cs="Simplified Arabic"/>
                <w:rtl/>
              </w:rPr>
            </w:pPr>
            <w:r w:rsidRPr="00C73159">
              <w:rPr>
                <w:rFonts w:cs="Simplified Arabic"/>
                <w:rtl/>
              </w:rPr>
              <w:t>الجامعة</w:t>
            </w:r>
          </w:p>
        </w:tc>
        <w:tc>
          <w:tcPr>
            <w:tcW w:w="1440" w:type="dxa"/>
            <w:shd w:val="clear" w:color="auto" w:fill="A0A0A0"/>
          </w:tcPr>
          <w:p w14:paraId="2C60AD7F" w14:textId="77777777" w:rsidR="00006063" w:rsidRPr="00C73159" w:rsidRDefault="00006063" w:rsidP="008130A5">
            <w:pPr>
              <w:bidi/>
              <w:spacing w:line="276" w:lineRule="auto"/>
              <w:jc w:val="center"/>
              <w:rPr>
                <w:rFonts w:cs="Simplified Arabic"/>
                <w:rtl/>
              </w:rPr>
            </w:pPr>
            <w:r w:rsidRPr="00C73159">
              <w:rPr>
                <w:rFonts w:cs="Simplified Arabic"/>
                <w:rtl/>
              </w:rPr>
              <w:t>الدولة</w:t>
            </w:r>
          </w:p>
        </w:tc>
        <w:tc>
          <w:tcPr>
            <w:tcW w:w="1620" w:type="dxa"/>
            <w:shd w:val="clear" w:color="auto" w:fill="A0A0A0"/>
          </w:tcPr>
          <w:p w14:paraId="13ECBBE1" w14:textId="77777777" w:rsidR="00006063" w:rsidRPr="00C73159" w:rsidRDefault="00006063" w:rsidP="008130A5">
            <w:pPr>
              <w:bidi/>
              <w:spacing w:line="276" w:lineRule="auto"/>
              <w:jc w:val="center"/>
              <w:rPr>
                <w:rFonts w:cs="Simplified Arabic"/>
                <w:rtl/>
              </w:rPr>
            </w:pPr>
            <w:r w:rsidRPr="00C73159">
              <w:rPr>
                <w:rFonts w:cs="Simplified Arabic"/>
                <w:rtl/>
              </w:rPr>
              <w:t>سنة التخرج</w:t>
            </w:r>
          </w:p>
        </w:tc>
      </w:tr>
      <w:tr w:rsidR="00FF36AF" w:rsidRPr="00C73159" w14:paraId="675A5421" w14:textId="77777777">
        <w:tc>
          <w:tcPr>
            <w:tcW w:w="1844" w:type="dxa"/>
            <w:tcBorders>
              <w:left w:val="nil"/>
              <w:bottom w:val="nil"/>
            </w:tcBorders>
          </w:tcPr>
          <w:p w14:paraId="4E90E3DA" w14:textId="77777777" w:rsidR="00FF36AF" w:rsidRPr="00C73159" w:rsidRDefault="00FF36AF" w:rsidP="008130A5">
            <w:pPr>
              <w:bidi/>
              <w:spacing w:line="276" w:lineRule="auto"/>
              <w:jc w:val="center"/>
              <w:rPr>
                <w:rFonts w:cs="Simplified Arabic"/>
                <w:rtl/>
              </w:rPr>
            </w:pPr>
          </w:p>
        </w:tc>
        <w:tc>
          <w:tcPr>
            <w:tcW w:w="1800" w:type="dxa"/>
            <w:vAlign w:val="center"/>
          </w:tcPr>
          <w:p w14:paraId="2781F4FE" w14:textId="77777777" w:rsidR="00FF36AF" w:rsidRPr="00C73159" w:rsidRDefault="00FF36AF" w:rsidP="008130A5">
            <w:pPr>
              <w:bidi/>
              <w:spacing w:line="276" w:lineRule="auto"/>
              <w:jc w:val="center"/>
              <w:rPr>
                <w:rFonts w:cs="Simplified Arabic"/>
                <w:rtl/>
              </w:rPr>
            </w:pPr>
            <w:r w:rsidRPr="00C73159">
              <w:rPr>
                <w:rFonts w:cs="Simplified Arabic" w:hint="cs"/>
                <w:rtl/>
              </w:rPr>
              <w:t>البكالوريوس</w:t>
            </w:r>
          </w:p>
        </w:tc>
        <w:tc>
          <w:tcPr>
            <w:tcW w:w="2116" w:type="dxa"/>
            <w:vAlign w:val="center"/>
          </w:tcPr>
          <w:p w14:paraId="3FA08319" w14:textId="77777777" w:rsidR="00FF36AF" w:rsidRPr="00C73159" w:rsidRDefault="00FF36AF" w:rsidP="008130A5">
            <w:pPr>
              <w:bidi/>
              <w:spacing w:line="276" w:lineRule="auto"/>
              <w:jc w:val="center"/>
              <w:rPr>
                <w:rFonts w:cs="Simplified Arabic"/>
                <w:rtl/>
              </w:rPr>
            </w:pPr>
            <w:r w:rsidRPr="00C73159">
              <w:rPr>
                <w:rFonts w:cs="Simplified Arabic" w:hint="cs"/>
                <w:rtl/>
              </w:rPr>
              <w:t>شريعة ودراسات إسلامية</w:t>
            </w:r>
          </w:p>
        </w:tc>
        <w:tc>
          <w:tcPr>
            <w:tcW w:w="1620" w:type="dxa"/>
            <w:vMerge w:val="restart"/>
            <w:vAlign w:val="center"/>
          </w:tcPr>
          <w:p w14:paraId="0BD23339" w14:textId="77777777" w:rsidR="00FF36AF" w:rsidRPr="00846498" w:rsidRDefault="00FF36AF" w:rsidP="008130A5">
            <w:pPr>
              <w:bidi/>
              <w:spacing w:line="276" w:lineRule="auto"/>
              <w:jc w:val="center"/>
              <w:rPr>
                <w:rFonts w:cs="Simplified Arabic"/>
                <w:rtl/>
              </w:rPr>
            </w:pPr>
            <w:r w:rsidRPr="00846498">
              <w:rPr>
                <w:rFonts w:cs="Simplified Arabic" w:hint="cs"/>
                <w:rtl/>
              </w:rPr>
              <w:t>الأردنية</w:t>
            </w:r>
          </w:p>
        </w:tc>
        <w:tc>
          <w:tcPr>
            <w:tcW w:w="1440" w:type="dxa"/>
            <w:vMerge w:val="restart"/>
            <w:vAlign w:val="center"/>
          </w:tcPr>
          <w:p w14:paraId="1A03BCB8" w14:textId="77777777" w:rsidR="00FF36AF" w:rsidRPr="00C73159" w:rsidRDefault="00FF36AF" w:rsidP="008130A5">
            <w:pPr>
              <w:bidi/>
              <w:spacing w:line="276" w:lineRule="auto"/>
              <w:jc w:val="center"/>
              <w:rPr>
                <w:rFonts w:cs="Simplified Arabic"/>
                <w:rtl/>
              </w:rPr>
            </w:pPr>
            <w:r w:rsidRPr="00C73159">
              <w:rPr>
                <w:rFonts w:cs="Simplified Arabic" w:hint="cs"/>
                <w:rtl/>
              </w:rPr>
              <w:t>الأردن</w:t>
            </w:r>
          </w:p>
        </w:tc>
        <w:tc>
          <w:tcPr>
            <w:tcW w:w="1620" w:type="dxa"/>
            <w:vAlign w:val="center"/>
          </w:tcPr>
          <w:p w14:paraId="1C6B9C5D" w14:textId="77777777" w:rsidR="00FF36AF" w:rsidRPr="00C73159" w:rsidRDefault="00FF36AF" w:rsidP="008130A5">
            <w:pPr>
              <w:bidi/>
              <w:spacing w:line="276" w:lineRule="auto"/>
              <w:jc w:val="center"/>
              <w:rPr>
                <w:rFonts w:cs="Simplified Arabic"/>
                <w:rtl/>
              </w:rPr>
            </w:pPr>
            <w:r w:rsidRPr="00C73159">
              <w:rPr>
                <w:rFonts w:cs="Simplified Arabic" w:hint="cs"/>
                <w:rtl/>
              </w:rPr>
              <w:t>1994</w:t>
            </w:r>
          </w:p>
        </w:tc>
      </w:tr>
      <w:tr w:rsidR="00FF36AF" w:rsidRPr="00C73159" w14:paraId="1E4942E8" w14:textId="77777777">
        <w:tc>
          <w:tcPr>
            <w:tcW w:w="1844" w:type="dxa"/>
            <w:tcBorders>
              <w:top w:val="nil"/>
              <w:left w:val="nil"/>
              <w:bottom w:val="nil"/>
            </w:tcBorders>
          </w:tcPr>
          <w:p w14:paraId="0F5A669C" w14:textId="77777777" w:rsidR="00FF36AF" w:rsidRPr="00C73159" w:rsidRDefault="00FF36AF" w:rsidP="008130A5">
            <w:pPr>
              <w:bidi/>
              <w:spacing w:line="276" w:lineRule="auto"/>
              <w:jc w:val="center"/>
              <w:rPr>
                <w:rFonts w:cs="Simplified Arabic"/>
                <w:rtl/>
              </w:rPr>
            </w:pPr>
          </w:p>
        </w:tc>
        <w:tc>
          <w:tcPr>
            <w:tcW w:w="1800" w:type="dxa"/>
            <w:vAlign w:val="center"/>
          </w:tcPr>
          <w:p w14:paraId="1A1F2260" w14:textId="77777777" w:rsidR="00FF36AF" w:rsidRPr="00C73159" w:rsidRDefault="00FF36AF" w:rsidP="008130A5">
            <w:pPr>
              <w:bidi/>
              <w:spacing w:line="276" w:lineRule="auto"/>
              <w:jc w:val="center"/>
              <w:rPr>
                <w:rFonts w:cs="Simplified Arabic"/>
                <w:rtl/>
              </w:rPr>
            </w:pPr>
            <w:r w:rsidRPr="00C73159">
              <w:rPr>
                <w:rFonts w:cs="Simplified Arabic" w:hint="cs"/>
                <w:rtl/>
              </w:rPr>
              <w:t>الماجستير</w:t>
            </w:r>
          </w:p>
        </w:tc>
        <w:tc>
          <w:tcPr>
            <w:tcW w:w="2116" w:type="dxa"/>
            <w:vAlign w:val="center"/>
          </w:tcPr>
          <w:p w14:paraId="37767D17" w14:textId="77777777" w:rsidR="00FF36AF" w:rsidRPr="00C73159" w:rsidRDefault="00FF36AF" w:rsidP="008130A5">
            <w:pPr>
              <w:bidi/>
              <w:spacing w:line="276" w:lineRule="auto"/>
              <w:jc w:val="center"/>
              <w:rPr>
                <w:rFonts w:cs="Simplified Arabic"/>
                <w:rtl/>
              </w:rPr>
            </w:pPr>
            <w:r w:rsidRPr="00C73159">
              <w:rPr>
                <w:rFonts w:cs="Simplified Arabic" w:hint="cs"/>
                <w:rtl/>
              </w:rPr>
              <w:t>أصول التربية</w:t>
            </w:r>
          </w:p>
        </w:tc>
        <w:tc>
          <w:tcPr>
            <w:tcW w:w="1620" w:type="dxa"/>
            <w:vMerge/>
            <w:vAlign w:val="center"/>
          </w:tcPr>
          <w:p w14:paraId="57A9A861" w14:textId="77777777" w:rsidR="00FF36AF" w:rsidRPr="00FF36AF" w:rsidRDefault="00FF36AF" w:rsidP="008130A5">
            <w:pPr>
              <w:bidi/>
              <w:spacing w:line="276" w:lineRule="auto"/>
              <w:jc w:val="center"/>
              <w:rPr>
                <w:rFonts w:cs="Simplified Arabic"/>
                <w:b/>
                <w:bCs/>
                <w:rtl/>
              </w:rPr>
            </w:pPr>
          </w:p>
        </w:tc>
        <w:tc>
          <w:tcPr>
            <w:tcW w:w="1440" w:type="dxa"/>
            <w:vMerge/>
            <w:vAlign w:val="center"/>
          </w:tcPr>
          <w:p w14:paraId="22AD86F4" w14:textId="77777777" w:rsidR="00FF36AF" w:rsidRPr="00C73159" w:rsidRDefault="00FF36AF" w:rsidP="008130A5">
            <w:pPr>
              <w:bidi/>
              <w:spacing w:line="276" w:lineRule="auto"/>
              <w:jc w:val="center"/>
              <w:rPr>
                <w:rFonts w:cs="Simplified Arabic"/>
                <w:rtl/>
              </w:rPr>
            </w:pPr>
          </w:p>
        </w:tc>
        <w:tc>
          <w:tcPr>
            <w:tcW w:w="1620" w:type="dxa"/>
            <w:vAlign w:val="center"/>
          </w:tcPr>
          <w:p w14:paraId="761EFFD3" w14:textId="77777777" w:rsidR="00FF36AF" w:rsidRPr="00C73159" w:rsidRDefault="00FF36AF" w:rsidP="008130A5">
            <w:pPr>
              <w:bidi/>
              <w:spacing w:line="276" w:lineRule="auto"/>
              <w:jc w:val="center"/>
              <w:rPr>
                <w:rFonts w:cs="Simplified Arabic"/>
                <w:rtl/>
              </w:rPr>
            </w:pPr>
            <w:r w:rsidRPr="00C73159">
              <w:rPr>
                <w:rFonts w:cs="Simplified Arabic" w:hint="cs"/>
                <w:rtl/>
              </w:rPr>
              <w:t>2000</w:t>
            </w:r>
          </w:p>
        </w:tc>
      </w:tr>
      <w:tr w:rsidR="00FF36AF" w:rsidRPr="00C73159" w14:paraId="07B55E74" w14:textId="77777777">
        <w:tc>
          <w:tcPr>
            <w:tcW w:w="1844" w:type="dxa"/>
            <w:tcBorders>
              <w:top w:val="nil"/>
              <w:left w:val="nil"/>
              <w:bottom w:val="nil"/>
            </w:tcBorders>
          </w:tcPr>
          <w:p w14:paraId="7B987E7E" w14:textId="77777777" w:rsidR="00FF36AF" w:rsidRPr="00C73159" w:rsidRDefault="00FF36AF" w:rsidP="008130A5">
            <w:pPr>
              <w:bidi/>
              <w:spacing w:line="276" w:lineRule="auto"/>
              <w:jc w:val="center"/>
              <w:rPr>
                <w:rFonts w:cs="Simplified Arabic"/>
                <w:rtl/>
              </w:rPr>
            </w:pPr>
          </w:p>
        </w:tc>
        <w:tc>
          <w:tcPr>
            <w:tcW w:w="1800" w:type="dxa"/>
            <w:vAlign w:val="center"/>
          </w:tcPr>
          <w:p w14:paraId="24399B2A" w14:textId="77777777" w:rsidR="00FF36AF" w:rsidRPr="00C73159" w:rsidRDefault="00FF36AF" w:rsidP="008130A5">
            <w:pPr>
              <w:bidi/>
              <w:spacing w:line="276" w:lineRule="auto"/>
              <w:jc w:val="center"/>
              <w:rPr>
                <w:rFonts w:cs="Simplified Arabic"/>
                <w:rtl/>
                <w:lang w:bidi="ar-JO"/>
              </w:rPr>
            </w:pPr>
            <w:r>
              <w:rPr>
                <w:rFonts w:cs="Simplified Arabic" w:hint="cs"/>
                <w:rtl/>
                <w:lang w:bidi="ar-JO"/>
              </w:rPr>
              <w:t>الدكتوراة</w:t>
            </w:r>
          </w:p>
        </w:tc>
        <w:tc>
          <w:tcPr>
            <w:tcW w:w="2116" w:type="dxa"/>
            <w:vAlign w:val="center"/>
          </w:tcPr>
          <w:p w14:paraId="5102699B" w14:textId="77777777" w:rsidR="00FF36AF" w:rsidRPr="00C73159" w:rsidRDefault="00FF36AF" w:rsidP="008130A5">
            <w:pPr>
              <w:bidi/>
              <w:spacing w:line="276" w:lineRule="auto"/>
              <w:jc w:val="center"/>
              <w:rPr>
                <w:rFonts w:cs="Simplified Arabic"/>
                <w:rtl/>
              </w:rPr>
            </w:pPr>
            <w:r w:rsidRPr="00C73159">
              <w:rPr>
                <w:rFonts w:cs="Simplified Arabic" w:hint="cs"/>
                <w:rtl/>
              </w:rPr>
              <w:t>أصول التربية</w:t>
            </w:r>
          </w:p>
        </w:tc>
        <w:tc>
          <w:tcPr>
            <w:tcW w:w="1620" w:type="dxa"/>
            <w:vMerge/>
            <w:vAlign w:val="center"/>
          </w:tcPr>
          <w:p w14:paraId="649A46DC" w14:textId="77777777" w:rsidR="00FF36AF" w:rsidRPr="00FF36AF" w:rsidRDefault="00FF36AF" w:rsidP="008130A5">
            <w:pPr>
              <w:bidi/>
              <w:spacing w:line="276" w:lineRule="auto"/>
              <w:jc w:val="center"/>
              <w:rPr>
                <w:rFonts w:cs="Simplified Arabic"/>
                <w:b/>
                <w:bCs/>
                <w:rtl/>
              </w:rPr>
            </w:pPr>
          </w:p>
        </w:tc>
        <w:tc>
          <w:tcPr>
            <w:tcW w:w="1440" w:type="dxa"/>
            <w:vMerge/>
            <w:vAlign w:val="center"/>
          </w:tcPr>
          <w:p w14:paraId="0D9D40D0" w14:textId="77777777" w:rsidR="00FF36AF" w:rsidRPr="00C73159" w:rsidRDefault="00FF36AF" w:rsidP="008130A5">
            <w:pPr>
              <w:bidi/>
              <w:spacing w:line="276" w:lineRule="auto"/>
              <w:jc w:val="center"/>
              <w:rPr>
                <w:rFonts w:cs="Simplified Arabic"/>
                <w:rtl/>
              </w:rPr>
            </w:pPr>
          </w:p>
        </w:tc>
        <w:tc>
          <w:tcPr>
            <w:tcW w:w="1620" w:type="dxa"/>
            <w:vAlign w:val="center"/>
          </w:tcPr>
          <w:p w14:paraId="64CC2BB3" w14:textId="77777777" w:rsidR="00FF36AF" w:rsidRPr="00C73159" w:rsidRDefault="00FF36AF" w:rsidP="008130A5">
            <w:pPr>
              <w:bidi/>
              <w:spacing w:line="276" w:lineRule="auto"/>
              <w:jc w:val="center"/>
              <w:rPr>
                <w:rFonts w:cs="Simplified Arabic"/>
                <w:rtl/>
              </w:rPr>
            </w:pPr>
            <w:r w:rsidRPr="00C73159">
              <w:rPr>
                <w:rFonts w:cs="Simplified Arabic" w:hint="cs"/>
                <w:rtl/>
              </w:rPr>
              <w:t>2003</w:t>
            </w:r>
          </w:p>
        </w:tc>
      </w:tr>
    </w:tbl>
    <w:p w14:paraId="53F5353F" w14:textId="77777777" w:rsidR="00E94120" w:rsidRDefault="00E94120" w:rsidP="008130A5">
      <w:pPr>
        <w:bidi/>
        <w:spacing w:line="276" w:lineRule="auto"/>
        <w:rPr>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844"/>
        <w:gridCol w:w="1800"/>
        <w:gridCol w:w="6796"/>
      </w:tblGrid>
      <w:tr w:rsidR="00777FF1" w:rsidRPr="00C73159" w14:paraId="35DF15CA" w14:textId="77777777" w:rsidTr="00834202">
        <w:trPr>
          <w:trHeight w:val="20"/>
        </w:trPr>
        <w:tc>
          <w:tcPr>
            <w:tcW w:w="1844" w:type="dxa"/>
            <w:tcBorders>
              <w:bottom w:val="thinThickLargeGap" w:sz="24" w:space="0" w:color="auto"/>
            </w:tcBorders>
            <w:shd w:val="clear" w:color="auto" w:fill="A0A0A0"/>
            <w:vAlign w:val="center"/>
          </w:tcPr>
          <w:p w14:paraId="01089911" w14:textId="77777777" w:rsidR="00777FF1" w:rsidRPr="00C73159" w:rsidRDefault="00777FF1" w:rsidP="008130A5">
            <w:pPr>
              <w:bidi/>
              <w:spacing w:line="276" w:lineRule="auto"/>
              <w:jc w:val="center"/>
              <w:rPr>
                <w:rFonts w:cs="Simplified Arabic"/>
                <w:rtl/>
              </w:rPr>
            </w:pPr>
            <w:r w:rsidRPr="00C73159">
              <w:rPr>
                <w:rFonts w:cs="Simplified Arabic" w:hint="cs"/>
                <w:rtl/>
              </w:rPr>
              <w:t>الماجستير والدكتوراة</w:t>
            </w:r>
          </w:p>
        </w:tc>
        <w:tc>
          <w:tcPr>
            <w:tcW w:w="1800" w:type="dxa"/>
            <w:shd w:val="clear" w:color="auto" w:fill="A0A0A0"/>
            <w:vAlign w:val="center"/>
          </w:tcPr>
          <w:p w14:paraId="41E4D939" w14:textId="77777777" w:rsidR="00777FF1" w:rsidRPr="00C73159" w:rsidRDefault="00777FF1" w:rsidP="008130A5">
            <w:pPr>
              <w:bidi/>
              <w:spacing w:line="276" w:lineRule="auto"/>
              <w:jc w:val="center"/>
              <w:rPr>
                <w:rFonts w:cs="Simplified Arabic"/>
                <w:rtl/>
              </w:rPr>
            </w:pPr>
            <w:r w:rsidRPr="00C73159">
              <w:rPr>
                <w:rFonts w:cs="Simplified Arabic"/>
                <w:rtl/>
              </w:rPr>
              <w:t>المرحلة</w:t>
            </w:r>
          </w:p>
        </w:tc>
        <w:tc>
          <w:tcPr>
            <w:tcW w:w="6796" w:type="dxa"/>
            <w:shd w:val="clear" w:color="auto" w:fill="A0A0A0"/>
            <w:vAlign w:val="center"/>
          </w:tcPr>
          <w:p w14:paraId="036E3475" w14:textId="77777777" w:rsidR="00777FF1" w:rsidRPr="00C73159" w:rsidRDefault="00777FF1" w:rsidP="008130A5">
            <w:pPr>
              <w:bidi/>
              <w:spacing w:line="276" w:lineRule="auto"/>
              <w:jc w:val="center"/>
              <w:rPr>
                <w:rFonts w:cs="Simplified Arabic"/>
                <w:rtl/>
              </w:rPr>
            </w:pPr>
            <w:r w:rsidRPr="00C73159">
              <w:rPr>
                <w:rFonts w:cs="Simplified Arabic" w:hint="cs"/>
                <w:rtl/>
              </w:rPr>
              <w:t>العنوان</w:t>
            </w:r>
          </w:p>
        </w:tc>
      </w:tr>
      <w:tr w:rsidR="00777FF1" w:rsidRPr="00C73159" w14:paraId="60C8FD6E" w14:textId="77777777" w:rsidTr="00834202">
        <w:trPr>
          <w:trHeight w:val="20"/>
        </w:trPr>
        <w:tc>
          <w:tcPr>
            <w:tcW w:w="1844" w:type="dxa"/>
            <w:tcBorders>
              <w:top w:val="nil"/>
              <w:left w:val="nil"/>
              <w:bottom w:val="nil"/>
            </w:tcBorders>
          </w:tcPr>
          <w:p w14:paraId="4A53C372" w14:textId="77777777" w:rsidR="00777FF1" w:rsidRPr="00C73159" w:rsidRDefault="00777FF1" w:rsidP="008130A5">
            <w:pPr>
              <w:bidi/>
              <w:spacing w:line="276" w:lineRule="auto"/>
              <w:jc w:val="center"/>
              <w:rPr>
                <w:rFonts w:cs="Simplified Arabic"/>
                <w:rtl/>
              </w:rPr>
            </w:pPr>
          </w:p>
        </w:tc>
        <w:tc>
          <w:tcPr>
            <w:tcW w:w="1800" w:type="dxa"/>
            <w:vAlign w:val="center"/>
          </w:tcPr>
          <w:p w14:paraId="0A7DB6D2" w14:textId="77777777" w:rsidR="00777FF1" w:rsidRPr="00C73159" w:rsidRDefault="00777FF1" w:rsidP="008130A5">
            <w:pPr>
              <w:bidi/>
              <w:spacing w:line="276" w:lineRule="auto"/>
              <w:jc w:val="center"/>
              <w:rPr>
                <w:rFonts w:cs="Simplified Arabic"/>
                <w:rtl/>
              </w:rPr>
            </w:pPr>
            <w:r w:rsidRPr="00C73159">
              <w:rPr>
                <w:rFonts w:cs="Simplified Arabic" w:hint="cs"/>
                <w:rtl/>
              </w:rPr>
              <w:t>الماجستير</w:t>
            </w:r>
          </w:p>
        </w:tc>
        <w:tc>
          <w:tcPr>
            <w:tcW w:w="6796" w:type="dxa"/>
            <w:vAlign w:val="center"/>
          </w:tcPr>
          <w:p w14:paraId="13DB57EE" w14:textId="77777777" w:rsidR="00777FF1" w:rsidRPr="00C73159" w:rsidRDefault="00777FF1" w:rsidP="008130A5">
            <w:pPr>
              <w:bidi/>
              <w:spacing w:line="276" w:lineRule="auto"/>
              <w:jc w:val="center"/>
              <w:rPr>
                <w:rFonts w:cs="Simplified Arabic"/>
                <w:rtl/>
              </w:rPr>
            </w:pPr>
            <w:r w:rsidRPr="00C73159">
              <w:rPr>
                <w:rFonts w:cs="Simplified Arabic" w:hint="cs"/>
                <w:rtl/>
              </w:rPr>
              <w:t>قواعد التربية الأسرية التي تعرضها سورة النور وأثرها على المجتمع</w:t>
            </w:r>
            <w:r w:rsidR="00415E96" w:rsidRPr="00C73159">
              <w:rPr>
                <w:rFonts w:cs="Simplified Arabic" w:hint="cs"/>
                <w:rtl/>
              </w:rPr>
              <w:t>.</w:t>
            </w:r>
          </w:p>
        </w:tc>
      </w:tr>
      <w:tr w:rsidR="00777FF1" w:rsidRPr="00C73159" w14:paraId="244294C7" w14:textId="77777777" w:rsidTr="00834202">
        <w:trPr>
          <w:trHeight w:val="20"/>
        </w:trPr>
        <w:tc>
          <w:tcPr>
            <w:tcW w:w="1844" w:type="dxa"/>
            <w:tcBorders>
              <w:top w:val="nil"/>
              <w:left w:val="nil"/>
              <w:bottom w:val="nil"/>
            </w:tcBorders>
          </w:tcPr>
          <w:p w14:paraId="19AF591A" w14:textId="77777777" w:rsidR="00777FF1" w:rsidRPr="00C73159" w:rsidRDefault="00777FF1" w:rsidP="008130A5">
            <w:pPr>
              <w:bidi/>
              <w:spacing w:line="276" w:lineRule="auto"/>
              <w:jc w:val="center"/>
              <w:rPr>
                <w:rFonts w:cs="Simplified Arabic"/>
                <w:rtl/>
              </w:rPr>
            </w:pPr>
          </w:p>
        </w:tc>
        <w:tc>
          <w:tcPr>
            <w:tcW w:w="1800" w:type="dxa"/>
            <w:vAlign w:val="center"/>
          </w:tcPr>
          <w:p w14:paraId="76FA02C0" w14:textId="77777777" w:rsidR="00777FF1" w:rsidRPr="00C73159" w:rsidRDefault="00777FF1" w:rsidP="008130A5">
            <w:pPr>
              <w:bidi/>
              <w:spacing w:line="276" w:lineRule="auto"/>
              <w:jc w:val="center"/>
              <w:rPr>
                <w:rFonts w:cs="Simplified Arabic"/>
                <w:rtl/>
              </w:rPr>
            </w:pPr>
            <w:r w:rsidRPr="00C73159">
              <w:rPr>
                <w:rFonts w:cs="Simplified Arabic" w:hint="cs"/>
                <w:rtl/>
              </w:rPr>
              <w:t>الدكتوراة</w:t>
            </w:r>
          </w:p>
        </w:tc>
        <w:tc>
          <w:tcPr>
            <w:tcW w:w="6796" w:type="dxa"/>
            <w:vAlign w:val="center"/>
          </w:tcPr>
          <w:p w14:paraId="70486473" w14:textId="77777777" w:rsidR="00777FF1" w:rsidRPr="00C73159" w:rsidRDefault="00777FF1" w:rsidP="008130A5">
            <w:pPr>
              <w:bidi/>
              <w:spacing w:line="276" w:lineRule="auto"/>
              <w:jc w:val="center"/>
              <w:rPr>
                <w:rFonts w:cs="Simplified Arabic"/>
                <w:rtl/>
              </w:rPr>
            </w:pPr>
            <w:r w:rsidRPr="00C73159">
              <w:rPr>
                <w:rFonts w:cs="Simplified Arabic" w:hint="cs"/>
                <w:rtl/>
              </w:rPr>
              <w:t>تطوير إطار مرجعي للدلالات التربوية لأسماء الله الحسنى</w:t>
            </w:r>
            <w:r w:rsidR="00415E96" w:rsidRPr="00C73159">
              <w:rPr>
                <w:rFonts w:cs="Simplified Arabic" w:hint="cs"/>
                <w:rtl/>
              </w:rPr>
              <w:t>.</w:t>
            </w:r>
          </w:p>
        </w:tc>
      </w:tr>
    </w:tbl>
    <w:p w14:paraId="295259A8" w14:textId="77777777" w:rsidR="00173488" w:rsidRDefault="00173488" w:rsidP="008130A5">
      <w:pPr>
        <w:bidi/>
        <w:spacing w:line="276" w:lineRule="auto"/>
        <w:rPr>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844"/>
        <w:gridCol w:w="1939"/>
        <w:gridCol w:w="3641"/>
        <w:gridCol w:w="3016"/>
      </w:tblGrid>
      <w:tr w:rsidR="00167554" w:rsidRPr="00C73159" w14:paraId="2A4C548D" w14:textId="77777777" w:rsidTr="008130A5">
        <w:trPr>
          <w:tblHeader/>
        </w:trPr>
        <w:tc>
          <w:tcPr>
            <w:tcW w:w="1844" w:type="dxa"/>
            <w:tcBorders>
              <w:top w:val="thinThickLargeGap" w:sz="24" w:space="0" w:color="auto"/>
              <w:left w:val="thinThickLargeGap" w:sz="24" w:space="0" w:color="auto"/>
              <w:bottom w:val="thinThickLargeGap" w:sz="24" w:space="0" w:color="auto"/>
            </w:tcBorders>
            <w:shd w:val="clear" w:color="auto" w:fill="A0A0A0"/>
            <w:vAlign w:val="center"/>
          </w:tcPr>
          <w:p w14:paraId="574640D2" w14:textId="77777777" w:rsidR="00167554" w:rsidRPr="00C73159" w:rsidRDefault="00167554" w:rsidP="008130A5">
            <w:pPr>
              <w:bidi/>
              <w:spacing w:line="276" w:lineRule="auto"/>
              <w:jc w:val="center"/>
              <w:rPr>
                <w:rFonts w:cs="Simplified Arabic"/>
                <w:rtl/>
              </w:rPr>
            </w:pPr>
            <w:r w:rsidRPr="00C73159">
              <w:rPr>
                <w:rFonts w:cs="Simplified Arabic" w:hint="cs"/>
                <w:rtl/>
              </w:rPr>
              <w:t>الرتب الأكاديمية</w:t>
            </w:r>
          </w:p>
        </w:tc>
        <w:tc>
          <w:tcPr>
            <w:tcW w:w="1939" w:type="dxa"/>
            <w:tcBorders>
              <w:top w:val="thinThickLargeGap" w:sz="24" w:space="0" w:color="auto"/>
              <w:bottom w:val="thinThickLargeGap" w:sz="24" w:space="0" w:color="auto"/>
            </w:tcBorders>
            <w:shd w:val="clear" w:color="auto" w:fill="A0A0A0"/>
            <w:vAlign w:val="center"/>
          </w:tcPr>
          <w:p w14:paraId="3D319A5F" w14:textId="77777777" w:rsidR="00167554" w:rsidRPr="00C73159" w:rsidRDefault="00167554" w:rsidP="008130A5">
            <w:pPr>
              <w:bidi/>
              <w:spacing w:line="276" w:lineRule="auto"/>
              <w:jc w:val="center"/>
              <w:rPr>
                <w:rFonts w:cs="Simplified Arabic"/>
                <w:rtl/>
              </w:rPr>
            </w:pPr>
            <w:r w:rsidRPr="00C73159">
              <w:rPr>
                <w:rFonts w:cs="Simplified Arabic" w:hint="cs"/>
                <w:rtl/>
              </w:rPr>
              <w:t>الرتبة</w:t>
            </w:r>
          </w:p>
        </w:tc>
        <w:tc>
          <w:tcPr>
            <w:tcW w:w="3641" w:type="dxa"/>
            <w:tcBorders>
              <w:bottom w:val="thinThickLargeGap" w:sz="24" w:space="0" w:color="auto"/>
            </w:tcBorders>
            <w:shd w:val="clear" w:color="auto" w:fill="A0A0A0"/>
            <w:vAlign w:val="center"/>
          </w:tcPr>
          <w:p w14:paraId="32FBFF6F" w14:textId="77777777" w:rsidR="00167554" w:rsidRPr="00C73159" w:rsidRDefault="00167554" w:rsidP="008130A5">
            <w:pPr>
              <w:bidi/>
              <w:spacing w:line="276" w:lineRule="auto"/>
              <w:jc w:val="center"/>
              <w:rPr>
                <w:rFonts w:cs="Simplified Arabic"/>
                <w:rtl/>
              </w:rPr>
            </w:pPr>
            <w:r w:rsidRPr="00C73159">
              <w:rPr>
                <w:rFonts w:cs="Simplified Arabic" w:hint="cs"/>
                <w:rtl/>
              </w:rPr>
              <w:t>الجهة</w:t>
            </w:r>
          </w:p>
        </w:tc>
        <w:tc>
          <w:tcPr>
            <w:tcW w:w="3016" w:type="dxa"/>
            <w:tcBorders>
              <w:bottom w:val="thinThickLargeGap" w:sz="24" w:space="0" w:color="auto"/>
            </w:tcBorders>
            <w:shd w:val="clear" w:color="auto" w:fill="A0A0A0"/>
            <w:vAlign w:val="center"/>
          </w:tcPr>
          <w:p w14:paraId="088325C3" w14:textId="77777777" w:rsidR="00167554" w:rsidRPr="00C73159" w:rsidRDefault="00A00910" w:rsidP="008130A5">
            <w:pPr>
              <w:bidi/>
              <w:spacing w:line="276" w:lineRule="auto"/>
              <w:jc w:val="center"/>
              <w:rPr>
                <w:rFonts w:cs="Simplified Arabic"/>
                <w:rtl/>
              </w:rPr>
            </w:pPr>
            <w:r>
              <w:rPr>
                <w:rFonts w:cs="Simplified Arabic" w:hint="cs"/>
                <w:rtl/>
              </w:rPr>
              <w:t>التاريخ</w:t>
            </w:r>
          </w:p>
        </w:tc>
      </w:tr>
      <w:tr w:rsidR="007268C2" w:rsidRPr="00C73159" w14:paraId="01E740F2" w14:textId="77777777" w:rsidTr="007268C2">
        <w:tc>
          <w:tcPr>
            <w:tcW w:w="1844" w:type="dxa"/>
            <w:tcBorders>
              <w:top w:val="thinThickLargeGap" w:sz="24" w:space="0" w:color="auto"/>
              <w:left w:val="nil"/>
              <w:bottom w:val="nil"/>
            </w:tcBorders>
            <w:vAlign w:val="center"/>
          </w:tcPr>
          <w:p w14:paraId="4D546D3A" w14:textId="77777777" w:rsidR="007268C2" w:rsidRPr="00C73159" w:rsidRDefault="007268C2" w:rsidP="008130A5">
            <w:pPr>
              <w:bidi/>
              <w:spacing w:line="276" w:lineRule="auto"/>
              <w:jc w:val="center"/>
              <w:rPr>
                <w:rFonts w:cs="Simplified Arabic"/>
                <w:rtl/>
              </w:rPr>
            </w:pPr>
          </w:p>
        </w:tc>
        <w:tc>
          <w:tcPr>
            <w:tcW w:w="1939" w:type="dxa"/>
            <w:tcBorders>
              <w:top w:val="thinThickLargeGap" w:sz="24" w:space="0" w:color="auto"/>
              <w:bottom w:val="thinThickLargeGap" w:sz="24" w:space="0" w:color="auto"/>
            </w:tcBorders>
            <w:vAlign w:val="center"/>
          </w:tcPr>
          <w:p w14:paraId="3AEF3944" w14:textId="77777777" w:rsidR="007268C2" w:rsidRPr="00C73159" w:rsidRDefault="007268C2" w:rsidP="008130A5">
            <w:pPr>
              <w:bidi/>
              <w:spacing w:line="276" w:lineRule="auto"/>
              <w:jc w:val="center"/>
              <w:rPr>
                <w:rFonts w:cs="Simplified Arabic"/>
                <w:rtl/>
                <w:lang w:bidi="ar-JO"/>
              </w:rPr>
            </w:pPr>
            <w:r>
              <w:rPr>
                <w:rFonts w:cs="Simplified Arabic" w:hint="cs"/>
                <w:rtl/>
                <w:lang w:bidi="ar-JO"/>
              </w:rPr>
              <w:t>أستاذ</w:t>
            </w:r>
          </w:p>
        </w:tc>
        <w:tc>
          <w:tcPr>
            <w:tcW w:w="3641" w:type="dxa"/>
            <w:tcBorders>
              <w:bottom w:val="thinThickLargeGap" w:sz="24" w:space="0" w:color="auto"/>
            </w:tcBorders>
            <w:vAlign w:val="center"/>
          </w:tcPr>
          <w:p w14:paraId="0674AE76"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الجامعة الأردنية/ كلية العلوم التربوية</w:t>
            </w:r>
          </w:p>
        </w:tc>
        <w:tc>
          <w:tcPr>
            <w:tcW w:w="3016" w:type="dxa"/>
            <w:tcBorders>
              <w:bottom w:val="thinThickLargeGap" w:sz="24" w:space="0" w:color="auto"/>
            </w:tcBorders>
            <w:vAlign w:val="center"/>
          </w:tcPr>
          <w:p w14:paraId="4555A6A7"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5/2/201</w:t>
            </w:r>
            <w:r>
              <w:rPr>
                <w:rFonts w:cs="Simplified Arabic" w:hint="cs"/>
                <w:rtl/>
                <w:lang w:bidi="ar-JO"/>
              </w:rPr>
              <w:t>5</w:t>
            </w:r>
          </w:p>
        </w:tc>
      </w:tr>
      <w:tr w:rsidR="007268C2" w:rsidRPr="00C73159" w14:paraId="559AC2C6" w14:textId="77777777" w:rsidTr="007268C2">
        <w:tc>
          <w:tcPr>
            <w:tcW w:w="1844" w:type="dxa"/>
            <w:tcBorders>
              <w:top w:val="nil"/>
              <w:left w:val="nil"/>
              <w:bottom w:val="nil"/>
            </w:tcBorders>
            <w:vAlign w:val="center"/>
          </w:tcPr>
          <w:p w14:paraId="1FB32316" w14:textId="77777777" w:rsidR="007268C2" w:rsidRPr="00C73159" w:rsidRDefault="007268C2" w:rsidP="008130A5">
            <w:pPr>
              <w:bidi/>
              <w:spacing w:line="276" w:lineRule="auto"/>
              <w:jc w:val="center"/>
              <w:rPr>
                <w:rFonts w:cs="Simplified Arabic"/>
                <w:rtl/>
              </w:rPr>
            </w:pPr>
          </w:p>
        </w:tc>
        <w:tc>
          <w:tcPr>
            <w:tcW w:w="1939" w:type="dxa"/>
            <w:tcBorders>
              <w:top w:val="thinThickLargeGap" w:sz="24" w:space="0" w:color="auto"/>
              <w:bottom w:val="thinThickLargeGap" w:sz="24" w:space="0" w:color="auto"/>
            </w:tcBorders>
            <w:vAlign w:val="center"/>
          </w:tcPr>
          <w:p w14:paraId="3655CC0D"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أستاذ مشارك</w:t>
            </w:r>
          </w:p>
        </w:tc>
        <w:tc>
          <w:tcPr>
            <w:tcW w:w="3641" w:type="dxa"/>
            <w:tcBorders>
              <w:bottom w:val="thinThickLargeGap" w:sz="24" w:space="0" w:color="auto"/>
            </w:tcBorders>
            <w:vAlign w:val="center"/>
          </w:tcPr>
          <w:p w14:paraId="1481DD07"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الجامعة الأردنية/ كلية العلوم التربوية</w:t>
            </w:r>
          </w:p>
        </w:tc>
        <w:tc>
          <w:tcPr>
            <w:tcW w:w="3016" w:type="dxa"/>
            <w:tcBorders>
              <w:bottom w:val="thinThickLargeGap" w:sz="24" w:space="0" w:color="auto"/>
            </w:tcBorders>
            <w:vAlign w:val="center"/>
          </w:tcPr>
          <w:p w14:paraId="550901E6"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5/2/2012 إلى</w:t>
            </w:r>
            <w:r>
              <w:rPr>
                <w:rFonts w:cs="Simplified Arabic" w:hint="cs"/>
                <w:rtl/>
                <w:lang w:bidi="ar-JO"/>
              </w:rPr>
              <w:t xml:space="preserve"> 4</w:t>
            </w:r>
            <w:r w:rsidRPr="00C73159">
              <w:rPr>
                <w:rFonts w:cs="Simplified Arabic" w:hint="cs"/>
                <w:rtl/>
                <w:lang w:bidi="ar-JO"/>
              </w:rPr>
              <w:t>5/2/201</w:t>
            </w:r>
            <w:r>
              <w:rPr>
                <w:rFonts w:cs="Simplified Arabic" w:hint="cs"/>
                <w:rtl/>
                <w:lang w:bidi="ar-JO"/>
              </w:rPr>
              <w:t>5</w:t>
            </w:r>
            <w:r w:rsidRPr="00C73159">
              <w:rPr>
                <w:rFonts w:cs="Simplified Arabic" w:hint="cs"/>
                <w:rtl/>
                <w:lang w:bidi="ar-JO"/>
              </w:rPr>
              <w:t xml:space="preserve"> </w:t>
            </w:r>
          </w:p>
        </w:tc>
      </w:tr>
      <w:tr w:rsidR="007268C2" w:rsidRPr="00C73159" w14:paraId="4FEEB972" w14:textId="77777777" w:rsidTr="00AE61B7">
        <w:tc>
          <w:tcPr>
            <w:tcW w:w="1844" w:type="dxa"/>
            <w:tcBorders>
              <w:top w:val="nil"/>
              <w:left w:val="nil"/>
              <w:bottom w:val="nil"/>
            </w:tcBorders>
            <w:vAlign w:val="center"/>
          </w:tcPr>
          <w:p w14:paraId="2D2F0730" w14:textId="77777777" w:rsidR="007268C2" w:rsidRPr="00C73159" w:rsidRDefault="007268C2" w:rsidP="008130A5">
            <w:pPr>
              <w:bidi/>
              <w:spacing w:line="276" w:lineRule="auto"/>
              <w:jc w:val="center"/>
              <w:rPr>
                <w:rFonts w:cs="Simplified Arabic"/>
                <w:rtl/>
              </w:rPr>
            </w:pPr>
          </w:p>
        </w:tc>
        <w:tc>
          <w:tcPr>
            <w:tcW w:w="1939" w:type="dxa"/>
            <w:tcBorders>
              <w:top w:val="thinThickLargeGap" w:sz="24" w:space="0" w:color="auto"/>
              <w:bottom w:val="thinThickLargeGap" w:sz="24" w:space="0" w:color="auto"/>
            </w:tcBorders>
            <w:vAlign w:val="center"/>
          </w:tcPr>
          <w:p w14:paraId="00338D70"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أستاذ مشارك</w:t>
            </w:r>
          </w:p>
        </w:tc>
        <w:tc>
          <w:tcPr>
            <w:tcW w:w="3641" w:type="dxa"/>
            <w:tcBorders>
              <w:bottom w:val="thinThickLargeGap" w:sz="24" w:space="0" w:color="auto"/>
            </w:tcBorders>
            <w:vAlign w:val="center"/>
          </w:tcPr>
          <w:p w14:paraId="54C5C2B9"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جامعة مؤتة/ كلية العلوم التربوية</w:t>
            </w:r>
          </w:p>
        </w:tc>
        <w:tc>
          <w:tcPr>
            <w:tcW w:w="3016" w:type="dxa"/>
            <w:tcBorders>
              <w:bottom w:val="thinThickLargeGap" w:sz="24" w:space="0" w:color="auto"/>
            </w:tcBorders>
            <w:vAlign w:val="center"/>
          </w:tcPr>
          <w:p w14:paraId="41CC2686"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16/9/2009- 4/2/2012</w:t>
            </w:r>
          </w:p>
        </w:tc>
      </w:tr>
      <w:tr w:rsidR="007268C2" w:rsidRPr="00C73159" w14:paraId="7EDA50E9" w14:textId="77777777" w:rsidTr="00AE61B7">
        <w:tc>
          <w:tcPr>
            <w:tcW w:w="1844" w:type="dxa"/>
            <w:tcBorders>
              <w:top w:val="nil"/>
              <w:left w:val="nil"/>
              <w:bottom w:val="nil"/>
            </w:tcBorders>
            <w:vAlign w:val="center"/>
          </w:tcPr>
          <w:p w14:paraId="144D314B" w14:textId="77777777" w:rsidR="007268C2" w:rsidRPr="00C73159" w:rsidRDefault="007268C2" w:rsidP="008130A5">
            <w:pPr>
              <w:bidi/>
              <w:spacing w:line="276" w:lineRule="auto"/>
              <w:jc w:val="center"/>
              <w:rPr>
                <w:rFonts w:cs="Simplified Arabic"/>
                <w:rtl/>
              </w:rPr>
            </w:pPr>
          </w:p>
        </w:tc>
        <w:tc>
          <w:tcPr>
            <w:tcW w:w="1939" w:type="dxa"/>
            <w:tcBorders>
              <w:bottom w:val="thinThickLargeGap" w:sz="24" w:space="0" w:color="auto"/>
            </w:tcBorders>
            <w:vAlign w:val="center"/>
          </w:tcPr>
          <w:p w14:paraId="7068CCC8" w14:textId="77777777" w:rsidR="007268C2" w:rsidRPr="00C73159" w:rsidRDefault="007268C2" w:rsidP="008130A5">
            <w:pPr>
              <w:bidi/>
              <w:spacing w:line="276" w:lineRule="auto"/>
              <w:jc w:val="center"/>
              <w:rPr>
                <w:rFonts w:cs="Simplified Arabic"/>
                <w:rtl/>
              </w:rPr>
            </w:pPr>
            <w:r w:rsidRPr="00C73159">
              <w:rPr>
                <w:rFonts w:cs="Simplified Arabic" w:hint="cs"/>
                <w:rtl/>
                <w:lang w:bidi="ar-JO"/>
              </w:rPr>
              <w:t>أستاذ مساعد</w:t>
            </w:r>
          </w:p>
        </w:tc>
        <w:tc>
          <w:tcPr>
            <w:tcW w:w="3641" w:type="dxa"/>
            <w:tcBorders>
              <w:bottom w:val="thinThickLargeGap" w:sz="24" w:space="0" w:color="auto"/>
            </w:tcBorders>
            <w:vAlign w:val="center"/>
          </w:tcPr>
          <w:p w14:paraId="7F84F9E1" w14:textId="77777777" w:rsidR="007268C2" w:rsidRPr="00C73159" w:rsidRDefault="007268C2" w:rsidP="008130A5">
            <w:pPr>
              <w:bidi/>
              <w:spacing w:line="276" w:lineRule="auto"/>
              <w:jc w:val="center"/>
              <w:rPr>
                <w:rFonts w:cs="Simplified Arabic"/>
                <w:rtl/>
                <w:lang w:bidi="ar-JO"/>
              </w:rPr>
            </w:pPr>
            <w:r w:rsidRPr="00C73159">
              <w:rPr>
                <w:rFonts w:cs="Simplified Arabic" w:hint="cs"/>
                <w:rtl/>
                <w:lang w:bidi="ar-JO"/>
              </w:rPr>
              <w:t>جامعة مؤتة/ كلية العلوم التربوية</w:t>
            </w:r>
          </w:p>
        </w:tc>
        <w:tc>
          <w:tcPr>
            <w:tcW w:w="3016" w:type="dxa"/>
            <w:tcBorders>
              <w:bottom w:val="thinThickLargeGap" w:sz="24" w:space="0" w:color="auto"/>
            </w:tcBorders>
            <w:vAlign w:val="center"/>
          </w:tcPr>
          <w:p w14:paraId="2B733C3A" w14:textId="77777777" w:rsidR="007268C2" w:rsidRPr="00C73159" w:rsidRDefault="007268C2" w:rsidP="008130A5">
            <w:pPr>
              <w:bidi/>
              <w:spacing w:line="276" w:lineRule="auto"/>
              <w:jc w:val="center"/>
              <w:rPr>
                <w:rFonts w:cs="Simplified Arabic"/>
                <w:rtl/>
              </w:rPr>
            </w:pPr>
            <w:r w:rsidRPr="00C73159">
              <w:rPr>
                <w:rFonts w:cs="Simplified Arabic" w:hint="cs"/>
                <w:rtl/>
                <w:lang w:bidi="ar-JO"/>
              </w:rPr>
              <w:t>من 16/9/ 2004 -15/9/2009.</w:t>
            </w:r>
          </w:p>
        </w:tc>
      </w:tr>
      <w:tr w:rsidR="007268C2" w:rsidRPr="00C73159" w14:paraId="47533E9A" w14:textId="77777777" w:rsidTr="00AE61B7">
        <w:tc>
          <w:tcPr>
            <w:tcW w:w="1844" w:type="dxa"/>
            <w:tcBorders>
              <w:top w:val="nil"/>
              <w:left w:val="nil"/>
              <w:bottom w:val="nil"/>
            </w:tcBorders>
            <w:vAlign w:val="center"/>
          </w:tcPr>
          <w:p w14:paraId="185F04AA" w14:textId="77777777" w:rsidR="007268C2" w:rsidRPr="00C73159" w:rsidRDefault="007268C2" w:rsidP="008130A5">
            <w:pPr>
              <w:bidi/>
              <w:spacing w:line="276" w:lineRule="auto"/>
              <w:jc w:val="center"/>
              <w:rPr>
                <w:rFonts w:cs="Simplified Arabic"/>
                <w:rtl/>
              </w:rPr>
            </w:pPr>
          </w:p>
        </w:tc>
        <w:tc>
          <w:tcPr>
            <w:tcW w:w="1939" w:type="dxa"/>
            <w:vAlign w:val="center"/>
          </w:tcPr>
          <w:p w14:paraId="1042B7B7" w14:textId="77777777" w:rsidR="007268C2" w:rsidRPr="00C73159" w:rsidRDefault="007268C2" w:rsidP="008130A5">
            <w:pPr>
              <w:bidi/>
              <w:spacing w:line="276" w:lineRule="auto"/>
              <w:jc w:val="center"/>
              <w:rPr>
                <w:rFonts w:cs="Simplified Arabic"/>
                <w:rtl/>
              </w:rPr>
            </w:pPr>
            <w:r w:rsidRPr="00C73159">
              <w:rPr>
                <w:rFonts w:cs="Simplified Arabic" w:hint="cs"/>
                <w:rtl/>
                <w:lang w:bidi="ar-JO"/>
              </w:rPr>
              <w:t>مساعد بحث وتدريس</w:t>
            </w:r>
          </w:p>
        </w:tc>
        <w:tc>
          <w:tcPr>
            <w:tcW w:w="3641" w:type="dxa"/>
            <w:vAlign w:val="center"/>
          </w:tcPr>
          <w:p w14:paraId="6A8EA5AB" w14:textId="77777777" w:rsidR="007268C2" w:rsidRPr="00C73159" w:rsidRDefault="007268C2" w:rsidP="008130A5">
            <w:pPr>
              <w:bidi/>
              <w:spacing w:line="276" w:lineRule="auto"/>
              <w:jc w:val="center"/>
              <w:rPr>
                <w:rFonts w:cs="Simplified Arabic"/>
                <w:rtl/>
              </w:rPr>
            </w:pPr>
            <w:r w:rsidRPr="00C73159">
              <w:rPr>
                <w:rFonts w:cs="Simplified Arabic" w:hint="cs"/>
                <w:rtl/>
                <w:lang w:bidi="ar-JO"/>
              </w:rPr>
              <w:t>الجامعة الأردنية</w:t>
            </w:r>
            <w:r w:rsidRPr="00C73159">
              <w:rPr>
                <w:rFonts w:cs="Simplified Arabic" w:hint="cs"/>
                <w:rtl/>
              </w:rPr>
              <w:t xml:space="preserve">/ </w:t>
            </w:r>
            <w:r w:rsidRPr="00C73159">
              <w:rPr>
                <w:rFonts w:cs="Simplified Arabic" w:hint="cs"/>
                <w:rtl/>
                <w:lang w:bidi="ar-JO"/>
              </w:rPr>
              <w:t>كلية العلوم التربوية</w:t>
            </w:r>
          </w:p>
        </w:tc>
        <w:tc>
          <w:tcPr>
            <w:tcW w:w="3016" w:type="dxa"/>
            <w:vAlign w:val="center"/>
          </w:tcPr>
          <w:p w14:paraId="7D76882E" w14:textId="77777777" w:rsidR="007268C2" w:rsidRPr="00C73159" w:rsidRDefault="007268C2" w:rsidP="008130A5">
            <w:pPr>
              <w:bidi/>
              <w:spacing w:line="276" w:lineRule="auto"/>
              <w:jc w:val="center"/>
              <w:rPr>
                <w:rFonts w:cs="Simplified Arabic"/>
                <w:rtl/>
              </w:rPr>
            </w:pPr>
            <w:r w:rsidRPr="00C73159">
              <w:rPr>
                <w:rFonts w:cs="Simplified Arabic" w:hint="cs"/>
                <w:rtl/>
                <w:lang w:bidi="ar-JO"/>
              </w:rPr>
              <w:t>1998م- 2000م.</w:t>
            </w:r>
          </w:p>
        </w:tc>
      </w:tr>
    </w:tbl>
    <w:p w14:paraId="5F957761" w14:textId="77777777" w:rsidR="009B3E59" w:rsidRDefault="009B3E59" w:rsidP="008130A5">
      <w:pPr>
        <w:bidi/>
        <w:spacing w:line="276" w:lineRule="auto"/>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844"/>
        <w:gridCol w:w="8596"/>
      </w:tblGrid>
      <w:tr w:rsidR="00F91F82" w:rsidRPr="00C73159" w14:paraId="6F879042" w14:textId="77777777">
        <w:trPr>
          <w:trHeight w:val="20"/>
          <w:tblHeader/>
        </w:trPr>
        <w:tc>
          <w:tcPr>
            <w:tcW w:w="1844" w:type="dxa"/>
            <w:tcBorders>
              <w:bottom w:val="thinThickLargeGap" w:sz="24" w:space="0" w:color="auto"/>
            </w:tcBorders>
            <w:shd w:val="clear" w:color="auto" w:fill="A0A0A0"/>
          </w:tcPr>
          <w:p w14:paraId="0411B17D" w14:textId="77777777" w:rsidR="00F91F82" w:rsidRPr="00C73159" w:rsidRDefault="00F91F82" w:rsidP="008130A5">
            <w:pPr>
              <w:bidi/>
              <w:spacing w:line="276" w:lineRule="auto"/>
              <w:jc w:val="lowKashida"/>
              <w:rPr>
                <w:rFonts w:cs="Simplified Arabic"/>
                <w:rtl/>
              </w:rPr>
            </w:pPr>
            <w:r w:rsidRPr="00C73159">
              <w:rPr>
                <w:rFonts w:cs="Simplified Arabic"/>
                <w:rtl/>
              </w:rPr>
              <w:t>الاهتمام</w:t>
            </w:r>
            <w:r w:rsidRPr="00C73159">
              <w:rPr>
                <w:rFonts w:cs="Simplified Arabic" w:hint="cs"/>
                <w:rtl/>
              </w:rPr>
              <w:t>ات</w:t>
            </w:r>
            <w:r w:rsidRPr="00C73159">
              <w:rPr>
                <w:rFonts w:cs="Simplified Arabic"/>
                <w:rtl/>
              </w:rPr>
              <w:t xml:space="preserve"> البحثي</w:t>
            </w:r>
            <w:r w:rsidRPr="00C73159">
              <w:rPr>
                <w:rFonts w:cs="Simplified Arabic" w:hint="cs"/>
                <w:rtl/>
              </w:rPr>
              <w:t>ة</w:t>
            </w:r>
          </w:p>
        </w:tc>
        <w:tc>
          <w:tcPr>
            <w:tcW w:w="8596" w:type="dxa"/>
            <w:tcBorders>
              <w:bottom w:val="thinThickLargeGap" w:sz="24" w:space="0" w:color="auto"/>
            </w:tcBorders>
            <w:shd w:val="clear" w:color="auto" w:fill="A0A0A0"/>
          </w:tcPr>
          <w:p w14:paraId="35D2B571" w14:textId="77777777" w:rsidR="00F91F82" w:rsidRPr="00C73159" w:rsidRDefault="00B425E5" w:rsidP="008130A5">
            <w:pPr>
              <w:bidi/>
              <w:spacing w:line="276" w:lineRule="auto"/>
              <w:jc w:val="lowKashida"/>
              <w:rPr>
                <w:rFonts w:cs="Simplified Arabic"/>
                <w:rtl/>
              </w:rPr>
            </w:pPr>
            <w:r>
              <w:rPr>
                <w:rFonts w:cs="Simplified Arabic" w:hint="cs"/>
                <w:rtl/>
              </w:rPr>
              <w:t xml:space="preserve"> </w:t>
            </w:r>
            <w:r w:rsidR="00F91F82" w:rsidRPr="00C73159">
              <w:rPr>
                <w:rFonts w:cs="Simplified Arabic" w:hint="cs"/>
                <w:rtl/>
              </w:rPr>
              <w:t xml:space="preserve">المجالات </w:t>
            </w:r>
          </w:p>
        </w:tc>
      </w:tr>
      <w:tr w:rsidR="00F91F82" w:rsidRPr="00C73159" w14:paraId="56D28E28" w14:textId="77777777">
        <w:trPr>
          <w:trHeight w:val="20"/>
        </w:trPr>
        <w:tc>
          <w:tcPr>
            <w:tcW w:w="1844" w:type="dxa"/>
            <w:tcBorders>
              <w:left w:val="nil"/>
              <w:bottom w:val="nil"/>
            </w:tcBorders>
            <w:shd w:val="clear" w:color="auto" w:fill="auto"/>
          </w:tcPr>
          <w:p w14:paraId="3EB61682" w14:textId="77777777" w:rsidR="00F91F82" w:rsidRPr="00C73159" w:rsidRDefault="00F91F82"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6A8A4DAB" w14:textId="77777777" w:rsidR="00F91F82" w:rsidRPr="00C73159" w:rsidRDefault="00F91F82" w:rsidP="008130A5">
            <w:pPr>
              <w:bidi/>
              <w:spacing w:line="276" w:lineRule="auto"/>
              <w:jc w:val="lowKashida"/>
              <w:rPr>
                <w:rFonts w:cs="Simplified Arabic"/>
                <w:rtl/>
              </w:rPr>
            </w:pPr>
            <w:r w:rsidRPr="00C73159">
              <w:rPr>
                <w:rFonts w:cs="Simplified Arabic" w:hint="cs"/>
                <w:rtl/>
              </w:rPr>
              <w:t>الفكر التربوي.</w:t>
            </w:r>
          </w:p>
        </w:tc>
      </w:tr>
      <w:tr w:rsidR="00F91F82" w:rsidRPr="00C73159" w14:paraId="68116402" w14:textId="77777777">
        <w:trPr>
          <w:trHeight w:val="20"/>
        </w:trPr>
        <w:tc>
          <w:tcPr>
            <w:tcW w:w="1844" w:type="dxa"/>
            <w:tcBorders>
              <w:top w:val="nil"/>
              <w:left w:val="nil"/>
              <w:bottom w:val="nil"/>
            </w:tcBorders>
            <w:shd w:val="clear" w:color="auto" w:fill="auto"/>
          </w:tcPr>
          <w:p w14:paraId="66A48A17" w14:textId="77777777" w:rsidR="00F91F82" w:rsidRPr="00C73159" w:rsidRDefault="00F91F82"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51529455" w14:textId="77777777" w:rsidR="00F91F82" w:rsidRPr="00C73159" w:rsidRDefault="00F91F82" w:rsidP="008130A5">
            <w:pPr>
              <w:bidi/>
              <w:spacing w:line="276" w:lineRule="auto"/>
              <w:jc w:val="lowKashida"/>
              <w:rPr>
                <w:rFonts w:cs="Simplified Arabic"/>
                <w:rtl/>
              </w:rPr>
            </w:pPr>
            <w:r w:rsidRPr="00C73159">
              <w:rPr>
                <w:rFonts w:cs="Simplified Arabic" w:hint="cs"/>
                <w:rtl/>
              </w:rPr>
              <w:t>علم الاجتماع التربوي.</w:t>
            </w:r>
          </w:p>
        </w:tc>
      </w:tr>
      <w:tr w:rsidR="00A04C8D" w:rsidRPr="00C73159" w14:paraId="6C029A69" w14:textId="77777777">
        <w:trPr>
          <w:trHeight w:val="20"/>
        </w:trPr>
        <w:tc>
          <w:tcPr>
            <w:tcW w:w="1844" w:type="dxa"/>
            <w:tcBorders>
              <w:top w:val="nil"/>
              <w:left w:val="nil"/>
              <w:bottom w:val="nil"/>
            </w:tcBorders>
            <w:shd w:val="clear" w:color="auto" w:fill="auto"/>
          </w:tcPr>
          <w:p w14:paraId="7E36867A" w14:textId="77777777" w:rsidR="00A04C8D" w:rsidRPr="00C73159" w:rsidRDefault="00A04C8D"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0CD1E9CA" w14:textId="77777777" w:rsidR="00A04C8D" w:rsidRPr="00C73159" w:rsidRDefault="00A04C8D" w:rsidP="008130A5">
            <w:pPr>
              <w:bidi/>
              <w:spacing w:line="276" w:lineRule="auto"/>
              <w:jc w:val="lowKashida"/>
              <w:rPr>
                <w:rFonts w:cs="Simplified Arabic"/>
                <w:rtl/>
              </w:rPr>
            </w:pPr>
            <w:r w:rsidRPr="00C73159">
              <w:rPr>
                <w:rFonts w:cs="Simplified Arabic" w:hint="cs"/>
                <w:rtl/>
              </w:rPr>
              <w:t>الدراسات النفسية.</w:t>
            </w:r>
          </w:p>
        </w:tc>
      </w:tr>
      <w:tr w:rsidR="00A04C8D" w:rsidRPr="00C73159" w14:paraId="522BC792" w14:textId="77777777">
        <w:trPr>
          <w:trHeight w:val="20"/>
        </w:trPr>
        <w:tc>
          <w:tcPr>
            <w:tcW w:w="1844" w:type="dxa"/>
            <w:tcBorders>
              <w:top w:val="nil"/>
              <w:left w:val="nil"/>
              <w:bottom w:val="nil"/>
            </w:tcBorders>
            <w:shd w:val="clear" w:color="auto" w:fill="auto"/>
          </w:tcPr>
          <w:p w14:paraId="3AEA988B" w14:textId="77777777" w:rsidR="00A04C8D" w:rsidRPr="00C73159" w:rsidRDefault="00A04C8D"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54EAE3A3" w14:textId="77777777" w:rsidR="00A04C8D" w:rsidRPr="00C73159" w:rsidRDefault="00A04C8D" w:rsidP="008130A5">
            <w:pPr>
              <w:bidi/>
              <w:spacing w:line="276" w:lineRule="auto"/>
              <w:jc w:val="lowKashida"/>
              <w:rPr>
                <w:rFonts w:cs="Simplified Arabic"/>
                <w:rtl/>
              </w:rPr>
            </w:pPr>
            <w:r w:rsidRPr="00C73159">
              <w:rPr>
                <w:rFonts w:cs="Simplified Arabic" w:hint="cs"/>
                <w:rtl/>
              </w:rPr>
              <w:t>فلسفة التربية.</w:t>
            </w:r>
          </w:p>
        </w:tc>
      </w:tr>
      <w:tr w:rsidR="00A04C8D" w:rsidRPr="00C73159" w14:paraId="0DE8ABA1" w14:textId="77777777">
        <w:trPr>
          <w:trHeight w:val="20"/>
        </w:trPr>
        <w:tc>
          <w:tcPr>
            <w:tcW w:w="1844" w:type="dxa"/>
            <w:tcBorders>
              <w:top w:val="nil"/>
              <w:left w:val="nil"/>
              <w:bottom w:val="nil"/>
            </w:tcBorders>
            <w:shd w:val="clear" w:color="auto" w:fill="auto"/>
          </w:tcPr>
          <w:p w14:paraId="74940055" w14:textId="77777777" w:rsidR="00A04C8D" w:rsidRPr="00C73159" w:rsidRDefault="00A04C8D"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6CDDA3FA" w14:textId="77777777" w:rsidR="00A04C8D" w:rsidRPr="00C73159" w:rsidRDefault="00A04C8D" w:rsidP="008130A5">
            <w:pPr>
              <w:bidi/>
              <w:spacing w:line="276" w:lineRule="auto"/>
              <w:jc w:val="lowKashida"/>
              <w:rPr>
                <w:rFonts w:cs="Simplified Arabic"/>
                <w:rtl/>
              </w:rPr>
            </w:pPr>
            <w:r w:rsidRPr="00C73159">
              <w:rPr>
                <w:rFonts w:cs="Simplified Arabic" w:hint="cs"/>
                <w:rtl/>
              </w:rPr>
              <w:t>اقتصاديات التعليم.</w:t>
            </w:r>
          </w:p>
        </w:tc>
      </w:tr>
      <w:tr w:rsidR="00A04C8D" w:rsidRPr="00C73159" w14:paraId="1F5BB51F" w14:textId="77777777" w:rsidTr="0078049D">
        <w:trPr>
          <w:trHeight w:val="20"/>
        </w:trPr>
        <w:tc>
          <w:tcPr>
            <w:tcW w:w="1844" w:type="dxa"/>
            <w:tcBorders>
              <w:top w:val="nil"/>
              <w:left w:val="nil"/>
              <w:bottom w:val="nil"/>
            </w:tcBorders>
            <w:shd w:val="clear" w:color="auto" w:fill="auto"/>
          </w:tcPr>
          <w:p w14:paraId="320CF211" w14:textId="77777777" w:rsidR="00A04C8D" w:rsidRPr="00C73159" w:rsidRDefault="00A04C8D" w:rsidP="008130A5">
            <w:pPr>
              <w:bidi/>
              <w:spacing w:line="276" w:lineRule="auto"/>
              <w:jc w:val="lowKashida"/>
              <w:rPr>
                <w:rFonts w:cs="Simplified Arabic"/>
                <w:rtl/>
              </w:rPr>
            </w:pPr>
          </w:p>
        </w:tc>
        <w:tc>
          <w:tcPr>
            <w:tcW w:w="8596" w:type="dxa"/>
            <w:shd w:val="clear" w:color="auto" w:fill="auto"/>
          </w:tcPr>
          <w:p w14:paraId="35AF40F5" w14:textId="77777777" w:rsidR="00A04C8D" w:rsidRPr="00C73159" w:rsidRDefault="00A04C8D" w:rsidP="008130A5">
            <w:pPr>
              <w:bidi/>
              <w:spacing w:line="276" w:lineRule="auto"/>
              <w:jc w:val="lowKashida"/>
              <w:rPr>
                <w:rFonts w:cs="Simplified Arabic"/>
                <w:rtl/>
              </w:rPr>
            </w:pPr>
            <w:r w:rsidRPr="00C73159">
              <w:rPr>
                <w:rFonts w:cs="Simplified Arabic" w:hint="cs"/>
                <w:rtl/>
              </w:rPr>
              <w:t>الدراسات الثقافية.</w:t>
            </w:r>
          </w:p>
        </w:tc>
      </w:tr>
      <w:tr w:rsidR="0078049D" w:rsidRPr="00C73159" w14:paraId="2BDD24CC" w14:textId="77777777" w:rsidTr="0078049D">
        <w:trPr>
          <w:trHeight w:val="20"/>
        </w:trPr>
        <w:tc>
          <w:tcPr>
            <w:tcW w:w="1844" w:type="dxa"/>
            <w:tcBorders>
              <w:top w:val="nil"/>
              <w:left w:val="nil"/>
              <w:bottom w:val="nil"/>
            </w:tcBorders>
            <w:shd w:val="clear" w:color="auto" w:fill="auto"/>
          </w:tcPr>
          <w:p w14:paraId="1C402FFE" w14:textId="77777777" w:rsidR="0078049D" w:rsidRPr="00C73159" w:rsidRDefault="0078049D" w:rsidP="008130A5">
            <w:pPr>
              <w:bidi/>
              <w:spacing w:line="276" w:lineRule="auto"/>
              <w:jc w:val="lowKashida"/>
              <w:rPr>
                <w:rFonts w:cs="Simplified Arabic"/>
                <w:rtl/>
              </w:rPr>
            </w:pPr>
          </w:p>
        </w:tc>
        <w:tc>
          <w:tcPr>
            <w:tcW w:w="8596" w:type="dxa"/>
            <w:shd w:val="clear" w:color="auto" w:fill="auto"/>
          </w:tcPr>
          <w:p w14:paraId="657DF2EC" w14:textId="77777777" w:rsidR="0078049D" w:rsidRPr="00C73159" w:rsidRDefault="0078049D" w:rsidP="008130A5">
            <w:pPr>
              <w:bidi/>
              <w:spacing w:line="276" w:lineRule="auto"/>
              <w:jc w:val="lowKashida"/>
              <w:rPr>
                <w:rFonts w:cs="Simplified Arabic"/>
                <w:rtl/>
              </w:rPr>
            </w:pPr>
            <w:r>
              <w:rPr>
                <w:rFonts w:cs="Simplified Arabic" w:hint="cs"/>
                <w:rtl/>
              </w:rPr>
              <w:t>القيادة التربوية.</w:t>
            </w:r>
          </w:p>
        </w:tc>
      </w:tr>
      <w:tr w:rsidR="0078049D" w:rsidRPr="00C73159" w14:paraId="11B43431" w14:textId="77777777">
        <w:trPr>
          <w:trHeight w:val="20"/>
        </w:trPr>
        <w:tc>
          <w:tcPr>
            <w:tcW w:w="1844" w:type="dxa"/>
            <w:tcBorders>
              <w:top w:val="nil"/>
              <w:left w:val="nil"/>
              <w:bottom w:val="nil"/>
            </w:tcBorders>
            <w:shd w:val="clear" w:color="auto" w:fill="auto"/>
          </w:tcPr>
          <w:p w14:paraId="5DD97083" w14:textId="77777777" w:rsidR="0078049D" w:rsidRPr="00C73159" w:rsidRDefault="0078049D" w:rsidP="008130A5">
            <w:pPr>
              <w:bidi/>
              <w:spacing w:line="276" w:lineRule="auto"/>
              <w:jc w:val="lowKashida"/>
              <w:rPr>
                <w:rFonts w:cs="Simplified Arabic"/>
                <w:rtl/>
              </w:rPr>
            </w:pPr>
          </w:p>
        </w:tc>
        <w:tc>
          <w:tcPr>
            <w:tcW w:w="8596" w:type="dxa"/>
            <w:tcBorders>
              <w:bottom w:val="thinThickLargeGap" w:sz="24" w:space="0" w:color="auto"/>
            </w:tcBorders>
            <w:shd w:val="clear" w:color="auto" w:fill="auto"/>
          </w:tcPr>
          <w:p w14:paraId="79BE3996" w14:textId="77777777" w:rsidR="0078049D" w:rsidRPr="00C73159" w:rsidRDefault="0078049D" w:rsidP="008130A5">
            <w:pPr>
              <w:bidi/>
              <w:spacing w:line="276" w:lineRule="auto"/>
              <w:jc w:val="lowKashida"/>
              <w:rPr>
                <w:rFonts w:cs="Simplified Arabic"/>
                <w:rtl/>
              </w:rPr>
            </w:pPr>
            <w:r>
              <w:rPr>
                <w:rFonts w:cs="Simplified Arabic" w:hint="cs"/>
                <w:rtl/>
              </w:rPr>
              <w:t>الإدارة التربوية.</w:t>
            </w:r>
          </w:p>
        </w:tc>
      </w:tr>
    </w:tbl>
    <w:p w14:paraId="494309A7" w14:textId="77777777" w:rsidR="00865370" w:rsidRDefault="00865370" w:rsidP="008130A5">
      <w:pPr>
        <w:bidi/>
        <w:spacing w:line="276" w:lineRule="auto"/>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090"/>
        <w:gridCol w:w="9350"/>
      </w:tblGrid>
      <w:tr w:rsidR="00006063" w:rsidRPr="00C73159" w14:paraId="23DEA75D" w14:textId="77777777" w:rsidTr="00C34566">
        <w:trPr>
          <w:trHeight w:val="255"/>
          <w:tblHeader/>
        </w:trPr>
        <w:tc>
          <w:tcPr>
            <w:tcW w:w="1090" w:type="dxa"/>
            <w:tcBorders>
              <w:top w:val="thinThickLargeGap" w:sz="24" w:space="0" w:color="auto"/>
              <w:left w:val="thinThickLargeGap" w:sz="24" w:space="0" w:color="auto"/>
              <w:bottom w:val="thinThickLargeGap" w:sz="24" w:space="0" w:color="auto"/>
              <w:right w:val="thinThickLargeGap" w:sz="24" w:space="0" w:color="auto"/>
            </w:tcBorders>
            <w:shd w:val="clear" w:color="auto" w:fill="A0A0A0"/>
            <w:vAlign w:val="center"/>
          </w:tcPr>
          <w:p w14:paraId="2BD61AF2" w14:textId="77777777" w:rsidR="00006063" w:rsidRPr="00C73159" w:rsidRDefault="00E94120" w:rsidP="00C34566">
            <w:pPr>
              <w:bidi/>
              <w:spacing w:line="276" w:lineRule="auto"/>
              <w:jc w:val="center"/>
              <w:rPr>
                <w:rFonts w:cs="Simplified Arabic"/>
                <w:rtl/>
              </w:rPr>
            </w:pPr>
            <w:r w:rsidRPr="00C73159">
              <w:br w:type="page"/>
            </w:r>
            <w:r w:rsidR="002A0320" w:rsidRPr="00C73159">
              <w:br w:type="page"/>
            </w:r>
            <w:r w:rsidR="00F91F82" w:rsidRPr="00C73159">
              <w:br w:type="page"/>
            </w:r>
            <w:r w:rsidR="00A61FD0" w:rsidRPr="00C73159">
              <w:rPr>
                <w:rFonts w:cs="Simplified Arabic"/>
              </w:rPr>
              <w:br w:type="page"/>
            </w:r>
            <w:r w:rsidR="00006063" w:rsidRPr="00C73159">
              <w:rPr>
                <w:rFonts w:cs="Simplified Arabic" w:hint="cs"/>
                <w:rtl/>
              </w:rPr>
              <w:t>الأبحاث</w:t>
            </w:r>
          </w:p>
        </w:tc>
        <w:tc>
          <w:tcPr>
            <w:tcW w:w="9350" w:type="dxa"/>
            <w:tcBorders>
              <w:top w:val="thinThickLargeGap" w:sz="24" w:space="0" w:color="auto"/>
              <w:left w:val="thinThickLargeGap" w:sz="24" w:space="0" w:color="auto"/>
            </w:tcBorders>
            <w:shd w:val="clear" w:color="auto" w:fill="A0A0A0"/>
            <w:vAlign w:val="center"/>
          </w:tcPr>
          <w:p w14:paraId="4FD47022" w14:textId="77777777" w:rsidR="00006063" w:rsidRPr="00C73159" w:rsidRDefault="00006063" w:rsidP="008130A5">
            <w:pPr>
              <w:bidi/>
              <w:spacing w:line="276" w:lineRule="auto"/>
              <w:jc w:val="center"/>
              <w:rPr>
                <w:rFonts w:cs="Simplified Arabic"/>
                <w:rtl/>
                <w:lang w:bidi="ar-JO"/>
              </w:rPr>
            </w:pPr>
            <w:r w:rsidRPr="00C73159">
              <w:rPr>
                <w:rFonts w:cs="Simplified Arabic" w:hint="cs"/>
                <w:rtl/>
              </w:rPr>
              <w:t xml:space="preserve">الأبحاث المنشورة </w:t>
            </w:r>
            <w:r w:rsidRPr="00C73159">
              <w:rPr>
                <w:rFonts w:cs="Simplified Arabic" w:hint="cs"/>
                <w:rtl/>
                <w:lang w:bidi="ar-JO"/>
              </w:rPr>
              <w:t>والمقبولة للنشر</w:t>
            </w:r>
          </w:p>
        </w:tc>
      </w:tr>
      <w:tr w:rsidR="00006063" w:rsidRPr="00C73159" w14:paraId="56314C8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FC75A8D" w14:textId="77777777" w:rsidR="00006063" w:rsidRPr="00C73159" w:rsidRDefault="00C716E9" w:rsidP="00C34566">
            <w:pPr>
              <w:bidi/>
              <w:spacing w:line="276" w:lineRule="auto"/>
              <w:jc w:val="center"/>
              <w:rPr>
                <w:rFonts w:cs="Simplified Arabic"/>
                <w:rtl/>
                <w:lang w:bidi="ar-JO"/>
              </w:rPr>
            </w:pPr>
            <w:r>
              <w:rPr>
                <w:rFonts w:cs="Simplified Arabic" w:hint="cs"/>
                <w:rtl/>
                <w:lang w:bidi="ar-JO"/>
              </w:rPr>
              <w:t>1</w:t>
            </w:r>
          </w:p>
        </w:tc>
        <w:tc>
          <w:tcPr>
            <w:tcW w:w="9350" w:type="dxa"/>
            <w:tcBorders>
              <w:left w:val="thinThickLargeGap" w:sz="24" w:space="0" w:color="auto"/>
            </w:tcBorders>
          </w:tcPr>
          <w:p w14:paraId="0DE99CCE" w14:textId="77777777" w:rsidR="00006063" w:rsidRPr="00722F52" w:rsidRDefault="00006063" w:rsidP="008130A5">
            <w:pPr>
              <w:bidi/>
              <w:spacing w:line="276" w:lineRule="auto"/>
              <w:jc w:val="both"/>
              <w:rPr>
                <w:rFonts w:cs="Simplified Arabic"/>
                <w:rtl/>
                <w:lang w:bidi="ar-JO"/>
              </w:rPr>
            </w:pPr>
            <w:r w:rsidRPr="00F07CC4">
              <w:rPr>
                <w:rFonts w:cs="Simplified Arabic" w:hint="cs"/>
                <w:rtl/>
                <w:lang w:bidi="ar-JO"/>
              </w:rPr>
              <w:t>أنماط التنشئة الأسرية وعلاقتها ببعض سمات الشخصية لدى طالبات جامعة مؤتة، المجلة الأردنية في العلوم التربوية، جامعة اليرموك</w:t>
            </w:r>
            <w:r w:rsidR="00722F52" w:rsidRPr="00F07CC4">
              <w:rPr>
                <w:rFonts w:cs="Simplified Arabic" w:hint="cs"/>
                <w:rtl/>
                <w:lang w:bidi="ar-JO"/>
              </w:rPr>
              <w:t xml:space="preserve">، </w:t>
            </w:r>
            <w:r w:rsidR="00722F52">
              <w:rPr>
                <w:rFonts w:cs="Simplified Arabic" w:hint="cs"/>
                <w:rtl/>
                <w:lang w:bidi="ar-JO"/>
              </w:rPr>
              <w:t>2(3)، 2006.</w:t>
            </w:r>
          </w:p>
        </w:tc>
      </w:tr>
      <w:tr w:rsidR="00006063" w:rsidRPr="00C73159" w14:paraId="0C6579B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C527C2A" w14:textId="77777777" w:rsidR="00006063" w:rsidRPr="00C73159" w:rsidRDefault="00C716E9" w:rsidP="00C34566">
            <w:pPr>
              <w:bidi/>
              <w:spacing w:line="276" w:lineRule="auto"/>
              <w:jc w:val="center"/>
              <w:rPr>
                <w:rFonts w:cs="Simplified Arabic"/>
                <w:rtl/>
              </w:rPr>
            </w:pPr>
            <w:r>
              <w:rPr>
                <w:rFonts w:cs="Simplified Arabic" w:hint="cs"/>
                <w:rtl/>
              </w:rPr>
              <w:t>2</w:t>
            </w:r>
          </w:p>
        </w:tc>
        <w:tc>
          <w:tcPr>
            <w:tcW w:w="9350" w:type="dxa"/>
            <w:tcBorders>
              <w:left w:val="thinThickLargeGap" w:sz="24" w:space="0" w:color="auto"/>
            </w:tcBorders>
          </w:tcPr>
          <w:p w14:paraId="437220EA" w14:textId="07433936" w:rsidR="00006063" w:rsidRPr="00C73159" w:rsidRDefault="00006063" w:rsidP="008130A5">
            <w:pPr>
              <w:bidi/>
              <w:spacing w:line="276" w:lineRule="auto"/>
              <w:jc w:val="both"/>
              <w:rPr>
                <w:rFonts w:cs="Simplified Arabic"/>
                <w:rtl/>
                <w:lang w:bidi="ar-JO"/>
              </w:rPr>
            </w:pPr>
            <w:r w:rsidRPr="00F07CC4">
              <w:rPr>
                <w:rFonts w:cs="Simplified Arabic" w:hint="cs"/>
                <w:rtl/>
                <w:lang w:bidi="ar-JO"/>
              </w:rPr>
              <w:t>درجة تكيف الطلبة العمانيين مع البيئة الثقافية في الجامعات الأردنية وعلاقتها بالتحصيل.</w:t>
            </w:r>
            <w:r w:rsidR="000324E7" w:rsidRPr="00F07CC4">
              <w:rPr>
                <w:rFonts w:cs="Simplified Arabic" w:hint="cs"/>
                <w:rtl/>
                <w:lang w:bidi="ar-JO"/>
              </w:rPr>
              <w:t xml:space="preserve"> </w:t>
            </w:r>
            <w:r w:rsidRPr="00F07CC4">
              <w:rPr>
                <w:rFonts w:cs="Simplified Arabic" w:hint="cs"/>
                <w:rtl/>
                <w:lang w:bidi="ar-JO"/>
              </w:rPr>
              <w:t>مجلة العلوم الت</w:t>
            </w:r>
            <w:r w:rsidR="00F91F82" w:rsidRPr="00F07CC4">
              <w:rPr>
                <w:rFonts w:cs="Simplified Arabic" w:hint="cs"/>
                <w:rtl/>
                <w:lang w:bidi="ar-JO"/>
              </w:rPr>
              <w:t>ربوية والنفسية</w:t>
            </w:r>
            <w:r w:rsidR="00C62DDE" w:rsidRPr="00F07CC4">
              <w:rPr>
                <w:rFonts w:cs="Simplified Arabic" w:hint="cs"/>
                <w:rtl/>
                <w:lang w:bidi="ar-JO"/>
              </w:rPr>
              <w:t>.</w:t>
            </w:r>
            <w:r w:rsidR="00B76A51">
              <w:rPr>
                <w:rFonts w:cs="Simplified Arabic" w:hint="cs"/>
                <w:rtl/>
                <w:lang w:bidi="ar-JO"/>
              </w:rPr>
              <w:t xml:space="preserve"> </w:t>
            </w:r>
            <w:r w:rsidR="00C62DDE" w:rsidRPr="00F07CC4">
              <w:rPr>
                <w:rFonts w:cs="Simplified Arabic" w:hint="cs"/>
                <w:rtl/>
                <w:lang w:bidi="ar-JO"/>
              </w:rPr>
              <w:t>جامعة البحرين</w:t>
            </w:r>
            <w:r w:rsidR="00722F52" w:rsidRPr="00F07CC4">
              <w:rPr>
                <w:rFonts w:cs="Simplified Arabic" w:hint="cs"/>
                <w:rtl/>
                <w:lang w:bidi="ar-JO"/>
              </w:rPr>
              <w:t xml:space="preserve">، </w:t>
            </w:r>
            <w:r w:rsidR="00722F52">
              <w:rPr>
                <w:rFonts w:cs="Simplified Arabic" w:hint="cs"/>
                <w:rtl/>
                <w:lang w:bidi="ar-JO"/>
              </w:rPr>
              <w:t>8(2)، 2007.</w:t>
            </w:r>
          </w:p>
        </w:tc>
      </w:tr>
      <w:tr w:rsidR="00006063" w:rsidRPr="00C73159" w14:paraId="1239BB68"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BFA361F" w14:textId="77777777" w:rsidR="00006063" w:rsidRPr="00C73159" w:rsidRDefault="00C716E9" w:rsidP="00C34566">
            <w:pPr>
              <w:bidi/>
              <w:spacing w:line="276" w:lineRule="auto"/>
              <w:jc w:val="center"/>
              <w:rPr>
                <w:rFonts w:cs="Simplified Arabic"/>
                <w:rtl/>
              </w:rPr>
            </w:pPr>
            <w:r>
              <w:rPr>
                <w:rFonts w:cs="Simplified Arabic" w:hint="cs"/>
                <w:rtl/>
              </w:rPr>
              <w:t>3</w:t>
            </w:r>
          </w:p>
        </w:tc>
        <w:tc>
          <w:tcPr>
            <w:tcW w:w="9350" w:type="dxa"/>
            <w:tcBorders>
              <w:left w:val="thinThickLargeGap" w:sz="24" w:space="0" w:color="auto"/>
            </w:tcBorders>
          </w:tcPr>
          <w:p w14:paraId="38FB0D4B" w14:textId="47D50D61" w:rsidR="00006063" w:rsidRPr="00F07CC4" w:rsidRDefault="00006063" w:rsidP="008130A5">
            <w:pPr>
              <w:bidi/>
              <w:spacing w:line="276" w:lineRule="auto"/>
              <w:jc w:val="both"/>
              <w:rPr>
                <w:rFonts w:cs="Simplified Arabic"/>
                <w:rtl/>
                <w:lang w:bidi="ar-JO"/>
              </w:rPr>
            </w:pPr>
            <w:r w:rsidRPr="00C73159">
              <w:rPr>
                <w:rFonts w:cs="Simplified Arabic" w:hint="cs"/>
                <w:rtl/>
                <w:lang w:bidi="ar-JO"/>
              </w:rPr>
              <w:t>أثر نوع التعليم (مختلط - غير مختلط) على بعض سمات الشخصية لدى عينة من طالبات جامعة مؤتة مقارنة مع عينة من طال</w:t>
            </w:r>
            <w:r w:rsidR="00710456">
              <w:rPr>
                <w:rFonts w:cs="Simplified Arabic" w:hint="cs"/>
                <w:rtl/>
                <w:lang w:bidi="ar-JO"/>
              </w:rPr>
              <w:t>بات كلية الأميرة عالية الجامعية، مجلة التربية،</w:t>
            </w:r>
            <w:r w:rsidRPr="00C73159">
              <w:rPr>
                <w:rFonts w:cs="Simplified Arabic" w:hint="cs"/>
                <w:rtl/>
                <w:lang w:bidi="ar-JO"/>
              </w:rPr>
              <w:t xml:space="preserve"> جامعة </w:t>
            </w:r>
            <w:r w:rsidR="003B597E" w:rsidRPr="00C73159">
              <w:rPr>
                <w:rFonts w:cs="Simplified Arabic" w:hint="cs"/>
                <w:rtl/>
                <w:lang w:bidi="ar-JO"/>
              </w:rPr>
              <w:t xml:space="preserve">الأزهر </w:t>
            </w:r>
            <w:r w:rsidR="003B597E" w:rsidRPr="00C73159">
              <w:rPr>
                <w:rFonts w:cs="Simplified Arabic"/>
                <w:rtl/>
                <w:lang w:bidi="ar-JO"/>
              </w:rPr>
              <w:t>(</w:t>
            </w:r>
            <w:r w:rsidRPr="00C73159">
              <w:rPr>
                <w:rFonts w:cs="Simplified Arabic" w:hint="cs"/>
                <w:rtl/>
                <w:lang w:bidi="ar-JO"/>
              </w:rPr>
              <w:t>132)2</w:t>
            </w:r>
            <w:r w:rsidR="00B425E5">
              <w:rPr>
                <w:rFonts w:cs="Simplified Arabic" w:hint="cs"/>
                <w:rtl/>
                <w:lang w:bidi="ar-JO"/>
              </w:rPr>
              <w:t>،</w:t>
            </w:r>
            <w:r w:rsidRPr="00C73159">
              <w:rPr>
                <w:rFonts w:cs="Simplified Arabic" w:hint="cs"/>
                <w:rtl/>
                <w:lang w:bidi="ar-JO"/>
              </w:rPr>
              <w:t>2007م.</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006063" w:rsidRPr="00C73159" w14:paraId="57BB041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BD7515C" w14:textId="77777777" w:rsidR="00006063" w:rsidRPr="00C73159" w:rsidRDefault="00C716E9" w:rsidP="00C34566">
            <w:pPr>
              <w:bidi/>
              <w:spacing w:line="276" w:lineRule="auto"/>
              <w:jc w:val="center"/>
              <w:rPr>
                <w:rFonts w:cs="Simplified Arabic"/>
                <w:rtl/>
              </w:rPr>
            </w:pPr>
            <w:r>
              <w:rPr>
                <w:rFonts w:cs="Simplified Arabic" w:hint="cs"/>
                <w:rtl/>
              </w:rPr>
              <w:t>4</w:t>
            </w:r>
          </w:p>
        </w:tc>
        <w:tc>
          <w:tcPr>
            <w:tcW w:w="9350" w:type="dxa"/>
            <w:tcBorders>
              <w:left w:val="thinThickLargeGap" w:sz="24" w:space="0" w:color="auto"/>
            </w:tcBorders>
          </w:tcPr>
          <w:p w14:paraId="1E590254" w14:textId="0B0EDCA8" w:rsidR="00006063" w:rsidRPr="00C73159" w:rsidRDefault="00006063" w:rsidP="008130A5">
            <w:pPr>
              <w:bidi/>
              <w:spacing w:line="276" w:lineRule="auto"/>
              <w:jc w:val="both"/>
              <w:rPr>
                <w:rFonts w:cs="Simplified Arabic"/>
                <w:rtl/>
                <w:lang w:bidi="ar-JO"/>
              </w:rPr>
            </w:pPr>
            <w:r w:rsidRPr="00C73159">
              <w:rPr>
                <w:rFonts w:cs="Simplified Arabic" w:hint="cs"/>
                <w:rtl/>
                <w:lang w:bidi="ar-JO"/>
              </w:rPr>
              <w:t>اتجاهات طلبة التربية العملية الميدانية في كلية العلوم التربوية بجامعة مؤتة نحو استخدام العقاب. مجلة كلية التربية، جامعة عين شمس، (31)1</w:t>
            </w:r>
            <w:r w:rsidR="00B425E5">
              <w:rPr>
                <w:rFonts w:cs="Simplified Arabic" w:hint="cs"/>
                <w:rtl/>
                <w:lang w:bidi="ar-JO"/>
              </w:rPr>
              <w:t>،</w:t>
            </w:r>
            <w:r w:rsidRPr="00C73159">
              <w:rPr>
                <w:rFonts w:cs="Simplified Arabic" w:hint="cs"/>
                <w:rtl/>
                <w:lang w:bidi="ar-JO"/>
              </w:rPr>
              <w:t>2007</w:t>
            </w:r>
            <w:r w:rsidR="00F91F82" w:rsidRPr="00C73159">
              <w:rPr>
                <w:rFonts w:cs="Simplified Arabic" w:hint="cs"/>
                <w:rtl/>
                <w:lang w:bidi="ar-JO"/>
              </w:rPr>
              <w:t>م</w:t>
            </w:r>
            <w:r w:rsidRPr="00C73159">
              <w:rPr>
                <w:rFonts w:cs="Simplified Arabic" w:hint="cs"/>
                <w:rtl/>
                <w:lang w:bidi="ar-JO"/>
              </w:rPr>
              <w:t>.</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r w:rsidR="00722F52">
              <w:rPr>
                <w:rFonts w:cs="Simplified Arabic" w:hint="cs"/>
                <w:rtl/>
                <w:lang w:bidi="ar-JO"/>
              </w:rPr>
              <w:t xml:space="preserve"> </w:t>
            </w:r>
          </w:p>
        </w:tc>
      </w:tr>
      <w:tr w:rsidR="00006063" w:rsidRPr="00C73159" w14:paraId="5D990FC3"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C97D8D1" w14:textId="77777777" w:rsidR="00006063" w:rsidRPr="00C73159" w:rsidRDefault="00C716E9" w:rsidP="00C34566">
            <w:pPr>
              <w:bidi/>
              <w:spacing w:line="276" w:lineRule="auto"/>
              <w:jc w:val="center"/>
              <w:rPr>
                <w:rFonts w:cs="Simplified Arabic"/>
                <w:rtl/>
              </w:rPr>
            </w:pPr>
            <w:r>
              <w:rPr>
                <w:rFonts w:cs="Simplified Arabic" w:hint="cs"/>
                <w:rtl/>
              </w:rPr>
              <w:lastRenderedPageBreak/>
              <w:t>5</w:t>
            </w:r>
          </w:p>
        </w:tc>
        <w:tc>
          <w:tcPr>
            <w:tcW w:w="9350" w:type="dxa"/>
            <w:tcBorders>
              <w:left w:val="thinThickLargeGap" w:sz="24" w:space="0" w:color="auto"/>
            </w:tcBorders>
          </w:tcPr>
          <w:p w14:paraId="28659F32" w14:textId="65080891" w:rsidR="00006063" w:rsidRPr="00C73159" w:rsidRDefault="00006063" w:rsidP="008130A5">
            <w:pPr>
              <w:bidi/>
              <w:spacing w:line="276" w:lineRule="auto"/>
              <w:jc w:val="both"/>
              <w:rPr>
                <w:rFonts w:cs="Simplified Arabic"/>
                <w:rtl/>
                <w:lang w:bidi="ar-JO"/>
              </w:rPr>
            </w:pPr>
            <w:r w:rsidRPr="00C73159">
              <w:rPr>
                <w:rFonts w:cs="Simplified Arabic" w:hint="cs"/>
                <w:rtl/>
                <w:lang w:bidi="ar-JO"/>
              </w:rPr>
              <w:t>دراسة تقويمية ل</w:t>
            </w:r>
            <w:r w:rsidRPr="00C73159">
              <w:rPr>
                <w:rFonts w:cs="Simplified Arabic"/>
                <w:rtl/>
                <w:lang w:bidi="ar-JO"/>
              </w:rPr>
              <w:t xml:space="preserve">أسئلة </w:t>
            </w:r>
            <w:r w:rsidRPr="00C73159">
              <w:rPr>
                <w:rFonts w:cs="Simplified Arabic" w:hint="cs"/>
                <w:rtl/>
                <w:lang w:bidi="ar-JO"/>
              </w:rPr>
              <w:t xml:space="preserve">شهادة الدراسة </w:t>
            </w:r>
            <w:r w:rsidRPr="00C73159">
              <w:rPr>
                <w:rFonts w:cs="Simplified Arabic"/>
                <w:rtl/>
                <w:lang w:bidi="ar-JO"/>
              </w:rPr>
              <w:t xml:space="preserve">الثانوية العامة </w:t>
            </w:r>
            <w:r w:rsidRPr="00C73159">
              <w:rPr>
                <w:rFonts w:cs="Simplified Arabic" w:hint="cs"/>
                <w:rtl/>
                <w:lang w:bidi="ar-JO"/>
              </w:rPr>
              <w:t xml:space="preserve">الأردنية </w:t>
            </w:r>
            <w:r w:rsidRPr="00C73159">
              <w:rPr>
                <w:rFonts w:cs="Simplified Arabic"/>
                <w:rtl/>
                <w:lang w:bidi="ar-JO"/>
              </w:rPr>
              <w:t xml:space="preserve">في </w:t>
            </w:r>
            <w:r w:rsidRPr="00C73159">
              <w:rPr>
                <w:rFonts w:cs="Simplified Arabic" w:hint="cs"/>
                <w:rtl/>
                <w:lang w:bidi="ar-JO"/>
              </w:rPr>
              <w:t>مبحث العلوم</w:t>
            </w:r>
            <w:r w:rsidRPr="00C73159">
              <w:rPr>
                <w:rFonts w:cs="Simplified Arabic"/>
                <w:rtl/>
                <w:lang w:bidi="ar-JO"/>
              </w:rPr>
              <w:t xml:space="preserve"> الإسلامية</w:t>
            </w:r>
            <w:r w:rsidRPr="00C73159">
              <w:rPr>
                <w:rFonts w:cs="Simplified Arabic" w:hint="cs"/>
                <w:rtl/>
                <w:lang w:bidi="ar-JO"/>
              </w:rPr>
              <w:t xml:space="preserve"> للأ</w:t>
            </w:r>
            <w:r w:rsidRPr="00C73159">
              <w:rPr>
                <w:rFonts w:cs="Simplified Arabic"/>
                <w:rtl/>
                <w:lang w:bidi="ar-JO"/>
              </w:rPr>
              <w:t>ع</w:t>
            </w:r>
            <w:r w:rsidRPr="00C73159">
              <w:rPr>
                <w:rFonts w:cs="Simplified Arabic" w:hint="cs"/>
                <w:rtl/>
                <w:lang w:bidi="ar-JO"/>
              </w:rPr>
              <w:t>و</w:t>
            </w:r>
            <w:r w:rsidRPr="00C73159">
              <w:rPr>
                <w:rFonts w:cs="Simplified Arabic"/>
                <w:rtl/>
                <w:lang w:bidi="ar-JO"/>
              </w:rPr>
              <w:t>ام 1997</w:t>
            </w:r>
            <w:r w:rsidR="00B425E5">
              <w:rPr>
                <w:rFonts w:cs="Simplified Arabic" w:hint="cs"/>
                <w:rtl/>
                <w:lang w:bidi="ar-JO"/>
              </w:rPr>
              <w:t xml:space="preserve"> </w:t>
            </w:r>
            <w:r w:rsidRPr="00C73159">
              <w:rPr>
                <w:rFonts w:cs="Simplified Arabic" w:hint="cs"/>
                <w:rtl/>
                <w:lang w:bidi="ar-JO"/>
              </w:rPr>
              <w:t>-</w:t>
            </w:r>
            <w:r w:rsidRPr="00C73159">
              <w:rPr>
                <w:rFonts w:cs="Simplified Arabic"/>
                <w:rtl/>
                <w:lang w:bidi="ar-JO"/>
              </w:rPr>
              <w:t xml:space="preserve"> 200</w:t>
            </w:r>
            <w:r w:rsidRPr="00C73159">
              <w:rPr>
                <w:rFonts w:cs="Simplified Arabic" w:hint="cs"/>
                <w:rtl/>
                <w:lang w:bidi="ar-JO"/>
              </w:rPr>
              <w:t>5</w:t>
            </w:r>
            <w:r w:rsidRPr="00C73159">
              <w:rPr>
                <w:rFonts w:cs="Simplified Arabic"/>
                <w:rtl/>
                <w:lang w:bidi="ar-JO"/>
              </w:rPr>
              <w:t>م</w:t>
            </w:r>
            <w:r w:rsidR="00B41DD5" w:rsidRPr="00F07CC4">
              <w:rPr>
                <w:rFonts w:cs="Simplified Arabic" w:hint="cs"/>
                <w:rtl/>
                <w:lang w:bidi="ar-JO"/>
              </w:rPr>
              <w:t xml:space="preserve">، </w:t>
            </w:r>
            <w:r w:rsidRPr="00F07CC4">
              <w:rPr>
                <w:rFonts w:cs="Simplified Arabic" w:hint="cs"/>
                <w:rtl/>
                <w:lang w:bidi="ar-JO"/>
              </w:rPr>
              <w:t>م</w:t>
            </w:r>
            <w:r w:rsidR="00710456" w:rsidRPr="00F07CC4">
              <w:rPr>
                <w:rFonts w:cs="Simplified Arabic" w:hint="cs"/>
                <w:rtl/>
                <w:lang w:bidi="ar-JO"/>
              </w:rPr>
              <w:t>جلة جامعة النجاح الوطنية،</w:t>
            </w:r>
            <w:r w:rsidR="00C62DDE" w:rsidRPr="00F07CC4">
              <w:rPr>
                <w:rFonts w:cs="Simplified Arabic" w:hint="cs"/>
                <w:rtl/>
                <w:lang w:bidi="ar-JO"/>
              </w:rPr>
              <w:t xml:space="preserve"> نابلس</w:t>
            </w:r>
            <w:r w:rsidR="00722F52" w:rsidRPr="00F07CC4">
              <w:rPr>
                <w:rFonts w:cs="Simplified Arabic" w:hint="cs"/>
                <w:rtl/>
                <w:lang w:bidi="ar-JO"/>
              </w:rPr>
              <w:t xml:space="preserve">، </w:t>
            </w:r>
            <w:r w:rsidR="00722F52">
              <w:rPr>
                <w:rFonts w:cs="Simplified Arabic" w:hint="cs"/>
                <w:rtl/>
                <w:lang w:bidi="ar-JO"/>
              </w:rPr>
              <w:t>21(2)، 2007.</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006063" w:rsidRPr="00C73159" w14:paraId="265F8C35"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3FE9A6F" w14:textId="77777777" w:rsidR="00006063" w:rsidRPr="00C73159" w:rsidRDefault="00C716E9" w:rsidP="00C34566">
            <w:pPr>
              <w:bidi/>
              <w:spacing w:line="276" w:lineRule="auto"/>
              <w:jc w:val="center"/>
              <w:rPr>
                <w:rFonts w:cs="Simplified Arabic"/>
                <w:rtl/>
              </w:rPr>
            </w:pPr>
            <w:r>
              <w:rPr>
                <w:rFonts w:cs="Simplified Arabic" w:hint="cs"/>
                <w:rtl/>
              </w:rPr>
              <w:t>6</w:t>
            </w:r>
          </w:p>
        </w:tc>
        <w:tc>
          <w:tcPr>
            <w:tcW w:w="9350" w:type="dxa"/>
            <w:tcBorders>
              <w:left w:val="thinThickLargeGap" w:sz="24" w:space="0" w:color="auto"/>
              <w:bottom w:val="thinThickLargeGap" w:sz="24" w:space="0" w:color="auto"/>
            </w:tcBorders>
          </w:tcPr>
          <w:p w14:paraId="6977720F" w14:textId="52A21CD4" w:rsidR="003A078D" w:rsidRPr="00C73159" w:rsidRDefault="00006063" w:rsidP="008130A5">
            <w:pPr>
              <w:bidi/>
              <w:spacing w:line="276" w:lineRule="auto"/>
              <w:jc w:val="both"/>
              <w:rPr>
                <w:rFonts w:cs="Simplified Arabic"/>
                <w:rtl/>
                <w:lang w:bidi="ar-JO"/>
              </w:rPr>
            </w:pPr>
            <w:r w:rsidRPr="00C73159">
              <w:rPr>
                <w:rFonts w:cs="Simplified Arabic" w:hint="cs"/>
                <w:rtl/>
                <w:lang w:bidi="ar-JO"/>
              </w:rPr>
              <w:t>أسباب عزوف أولياء الأمور عن المشاركة في مجالس ا</w:t>
            </w:r>
            <w:r w:rsidR="00206492" w:rsidRPr="00C73159">
              <w:rPr>
                <w:rFonts w:cs="Simplified Arabic" w:hint="cs"/>
                <w:rtl/>
                <w:lang w:bidi="ar-JO"/>
              </w:rPr>
              <w:t>لآباء والمعلمين في محافظة الكرك</w:t>
            </w:r>
            <w:r w:rsidRPr="00C73159">
              <w:rPr>
                <w:rFonts w:cs="Simplified Arabic" w:hint="cs"/>
                <w:rtl/>
                <w:lang w:bidi="ar-JO"/>
              </w:rPr>
              <w:t>،</w:t>
            </w:r>
            <w:r w:rsidR="00206492" w:rsidRPr="00C73159">
              <w:rPr>
                <w:rFonts w:cs="Simplified Arabic" w:hint="cs"/>
                <w:rtl/>
                <w:lang w:bidi="ar-JO"/>
              </w:rPr>
              <w:t xml:space="preserve"> </w:t>
            </w:r>
            <w:r w:rsidRPr="00C73159">
              <w:rPr>
                <w:rFonts w:cs="Simplified Arabic" w:hint="cs"/>
                <w:rtl/>
                <w:lang w:bidi="ar-JO"/>
              </w:rPr>
              <w:t>مجلة كلية التربية، جامعة عين شمس</w:t>
            </w:r>
            <w:r w:rsidR="00206492" w:rsidRPr="00C73159">
              <w:rPr>
                <w:rFonts w:cs="Simplified Arabic" w:hint="cs"/>
                <w:rtl/>
                <w:lang w:bidi="ar-JO"/>
              </w:rPr>
              <w:t>، (31)3</w:t>
            </w:r>
            <w:r w:rsidR="00B425E5">
              <w:rPr>
                <w:rFonts w:cs="Simplified Arabic" w:hint="cs"/>
                <w:rtl/>
                <w:lang w:bidi="ar-JO"/>
              </w:rPr>
              <w:t>،</w:t>
            </w:r>
            <w:r w:rsidR="00206492" w:rsidRPr="00C73159">
              <w:rPr>
                <w:rFonts w:cs="Simplified Arabic" w:hint="cs"/>
                <w:rtl/>
                <w:lang w:bidi="ar-JO"/>
              </w:rPr>
              <w:t>2007</w:t>
            </w:r>
            <w:r w:rsidR="00F91F82" w:rsidRPr="00C73159">
              <w:rPr>
                <w:rFonts w:cs="Simplified Arabic" w:hint="cs"/>
                <w:rtl/>
                <w:lang w:bidi="ar-JO"/>
              </w:rPr>
              <w:t>م</w:t>
            </w:r>
            <w:r w:rsidRPr="00C73159">
              <w:rPr>
                <w:rFonts w:cs="Simplified Arabic" w:hint="cs"/>
                <w:rtl/>
                <w:lang w:bidi="ar-JO"/>
              </w:rPr>
              <w:t>.</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F91F82" w:rsidRPr="00C73159" w14:paraId="6B13E42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A92902A" w14:textId="77777777" w:rsidR="00F91F82" w:rsidRPr="00C73159" w:rsidRDefault="00C716E9" w:rsidP="00C34566">
            <w:pPr>
              <w:bidi/>
              <w:spacing w:line="276" w:lineRule="auto"/>
              <w:jc w:val="center"/>
              <w:rPr>
                <w:rFonts w:cs="Simplified Arabic"/>
                <w:rtl/>
              </w:rPr>
            </w:pPr>
            <w:r>
              <w:rPr>
                <w:rFonts w:cs="Simplified Arabic" w:hint="cs"/>
                <w:rtl/>
              </w:rPr>
              <w:t>7</w:t>
            </w:r>
          </w:p>
        </w:tc>
        <w:tc>
          <w:tcPr>
            <w:tcW w:w="9350" w:type="dxa"/>
            <w:tcBorders>
              <w:left w:val="thinThickLargeGap" w:sz="24" w:space="0" w:color="auto"/>
            </w:tcBorders>
          </w:tcPr>
          <w:p w14:paraId="23B17CF7" w14:textId="11B9265B" w:rsidR="00F91F82" w:rsidRPr="00F07CC4" w:rsidRDefault="005729A6" w:rsidP="008130A5">
            <w:pPr>
              <w:bidi/>
              <w:spacing w:line="276" w:lineRule="auto"/>
              <w:jc w:val="both"/>
              <w:rPr>
                <w:rFonts w:cs="Simplified Arabic"/>
                <w:rtl/>
                <w:lang w:bidi="ar-JO"/>
              </w:rPr>
            </w:pPr>
            <w:r>
              <w:rPr>
                <w:rFonts w:cs="Simplified Arabic" w:hint="cs"/>
                <w:rtl/>
                <w:lang w:bidi="ar-JO"/>
              </w:rPr>
              <w:t>ال</w:t>
            </w:r>
            <w:r w:rsidR="00F91F82" w:rsidRPr="00C73159">
              <w:rPr>
                <w:rFonts w:cs="Simplified Arabic"/>
                <w:rtl/>
                <w:lang w:bidi="ar-JO"/>
              </w:rPr>
              <w:t xml:space="preserve">علاقة </w:t>
            </w:r>
            <w:r>
              <w:rPr>
                <w:rFonts w:cs="Simplified Arabic" w:hint="cs"/>
                <w:rtl/>
                <w:lang w:bidi="ar-JO"/>
              </w:rPr>
              <w:t>بين أ</w:t>
            </w:r>
            <w:r w:rsidR="00F91F82" w:rsidRPr="00C73159">
              <w:rPr>
                <w:rFonts w:cs="Simplified Arabic"/>
                <w:rtl/>
                <w:lang w:bidi="ar-JO"/>
              </w:rPr>
              <w:t>نم</w:t>
            </w:r>
            <w:r>
              <w:rPr>
                <w:rFonts w:cs="Simplified Arabic" w:hint="cs"/>
                <w:rtl/>
                <w:lang w:bidi="ar-JO"/>
              </w:rPr>
              <w:t>ا</w:t>
            </w:r>
            <w:r>
              <w:rPr>
                <w:rFonts w:cs="Simplified Arabic"/>
                <w:rtl/>
                <w:lang w:bidi="ar-JO"/>
              </w:rPr>
              <w:t xml:space="preserve">ط التنشئة الأسرية </w:t>
            </w:r>
            <w:r>
              <w:rPr>
                <w:rFonts w:cs="Simplified Arabic" w:hint="cs"/>
                <w:rtl/>
                <w:lang w:bidi="ar-JO"/>
              </w:rPr>
              <w:t>و</w:t>
            </w:r>
            <w:r w:rsidR="00F91F82" w:rsidRPr="00C73159">
              <w:rPr>
                <w:rFonts w:cs="Simplified Arabic"/>
                <w:rtl/>
                <w:lang w:bidi="ar-JO"/>
              </w:rPr>
              <w:t>الاضطرابات الانفعالية</w:t>
            </w:r>
            <w:r w:rsidR="00F91F82" w:rsidRPr="00C73159">
              <w:rPr>
                <w:rFonts w:cs="Simplified Arabic" w:hint="cs"/>
                <w:rtl/>
                <w:lang w:bidi="ar-JO"/>
              </w:rPr>
              <w:t xml:space="preserve"> لدى طلبة الصف السادس الابتدائ</w:t>
            </w:r>
            <w:r w:rsidR="00F91F82" w:rsidRPr="00C73159">
              <w:rPr>
                <w:rFonts w:cs="Simplified Arabic" w:hint="eastAsia"/>
                <w:rtl/>
                <w:lang w:bidi="ar-JO"/>
              </w:rPr>
              <w:t>ي</w:t>
            </w:r>
            <w:r w:rsidR="00710456">
              <w:rPr>
                <w:rFonts w:cs="Simplified Arabic" w:hint="cs"/>
                <w:rtl/>
                <w:lang w:bidi="ar-JO"/>
              </w:rPr>
              <w:t>،</w:t>
            </w:r>
            <w:r w:rsidR="00F91F82" w:rsidRPr="00C73159">
              <w:rPr>
                <w:rFonts w:cs="Simplified Arabic" w:hint="cs"/>
                <w:rtl/>
                <w:lang w:bidi="ar-JO"/>
              </w:rPr>
              <w:t xml:space="preserve"> مجلة اتحاد الجامع</w:t>
            </w:r>
            <w:r w:rsidR="00710456">
              <w:rPr>
                <w:rFonts w:cs="Simplified Arabic" w:hint="cs"/>
                <w:rtl/>
                <w:lang w:bidi="ar-JO"/>
              </w:rPr>
              <w:t>ات العربية،</w:t>
            </w:r>
            <w:r w:rsidR="00F91F82" w:rsidRPr="00C73159">
              <w:rPr>
                <w:rFonts w:cs="Simplified Arabic" w:hint="cs"/>
                <w:rtl/>
                <w:lang w:bidi="ar-JO"/>
              </w:rPr>
              <w:t xml:space="preserve"> دمشق, 6(1) 2008م.</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006063" w:rsidRPr="00C73159" w14:paraId="69F00CAB"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5256105" w14:textId="77777777" w:rsidR="00006063" w:rsidRPr="00C73159" w:rsidRDefault="00C716E9" w:rsidP="00C34566">
            <w:pPr>
              <w:bidi/>
              <w:spacing w:line="276" w:lineRule="auto"/>
              <w:jc w:val="center"/>
              <w:rPr>
                <w:rFonts w:cs="Simplified Arabic"/>
                <w:rtl/>
              </w:rPr>
            </w:pPr>
            <w:r>
              <w:rPr>
                <w:rFonts w:cs="Simplified Arabic" w:hint="cs"/>
                <w:rtl/>
              </w:rPr>
              <w:t>8</w:t>
            </w:r>
          </w:p>
        </w:tc>
        <w:tc>
          <w:tcPr>
            <w:tcW w:w="9350" w:type="dxa"/>
            <w:tcBorders>
              <w:left w:val="thinThickLargeGap" w:sz="24" w:space="0" w:color="auto"/>
            </w:tcBorders>
          </w:tcPr>
          <w:p w14:paraId="3607F288" w14:textId="536A5BDA" w:rsidR="00006063" w:rsidRPr="00C73159" w:rsidRDefault="00006063" w:rsidP="008130A5">
            <w:pPr>
              <w:bidi/>
              <w:spacing w:line="276" w:lineRule="auto"/>
              <w:jc w:val="both"/>
              <w:rPr>
                <w:rFonts w:cs="Simplified Arabic"/>
                <w:rtl/>
                <w:lang w:bidi="ar-JO"/>
              </w:rPr>
            </w:pPr>
            <w:r w:rsidRPr="00C73159">
              <w:rPr>
                <w:rFonts w:cs="Simplified Arabic" w:hint="cs"/>
                <w:rtl/>
                <w:lang w:bidi="ar-JO"/>
              </w:rPr>
              <w:t>دور التعليم العالي بالحراك الاجتماعي في الأردن من وجهة نظر طلبة التعليم العالي. مجلة مؤتة للبحوث والدراسات</w:t>
            </w:r>
            <w:r w:rsidR="00710456">
              <w:rPr>
                <w:rFonts w:cs="Simplified Arabic" w:hint="cs"/>
                <w:rtl/>
                <w:lang w:bidi="ar-JO"/>
              </w:rPr>
              <w:t>،</w:t>
            </w:r>
            <w:r w:rsidRPr="00C73159">
              <w:rPr>
                <w:rFonts w:cs="Simplified Arabic" w:hint="cs"/>
                <w:rtl/>
                <w:lang w:bidi="ar-JO"/>
              </w:rPr>
              <w:t xml:space="preserve"> الأردن</w:t>
            </w:r>
            <w:r w:rsidR="00F91F82" w:rsidRPr="00C73159">
              <w:rPr>
                <w:rFonts w:cs="Simplified Arabic" w:hint="cs"/>
                <w:rtl/>
                <w:lang w:bidi="ar-JO"/>
              </w:rPr>
              <w:t>، 33(1)، 2008م</w:t>
            </w:r>
            <w:r w:rsidRPr="00C73159">
              <w:rPr>
                <w:rFonts w:cs="Simplified Arabic" w:hint="cs"/>
                <w:rtl/>
                <w:lang w:bidi="ar-JO"/>
              </w:rPr>
              <w:t>.</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D44BBF" w:rsidRPr="00C73159" w14:paraId="721D6B52" w14:textId="77777777" w:rsidTr="00C34566">
        <w:trPr>
          <w:trHeight w:val="619"/>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922DDFA" w14:textId="77777777" w:rsidR="00D44BBF" w:rsidRPr="00C73159" w:rsidRDefault="00C716E9" w:rsidP="00C34566">
            <w:pPr>
              <w:bidi/>
              <w:spacing w:line="276" w:lineRule="auto"/>
              <w:jc w:val="center"/>
              <w:rPr>
                <w:rFonts w:cs="Simplified Arabic"/>
                <w:rtl/>
              </w:rPr>
            </w:pPr>
            <w:r>
              <w:rPr>
                <w:rFonts w:cs="Simplified Arabic" w:hint="cs"/>
                <w:rtl/>
              </w:rPr>
              <w:t>9</w:t>
            </w:r>
          </w:p>
        </w:tc>
        <w:tc>
          <w:tcPr>
            <w:tcW w:w="9350" w:type="dxa"/>
            <w:tcBorders>
              <w:left w:val="thinThickLargeGap" w:sz="24" w:space="0" w:color="auto"/>
            </w:tcBorders>
          </w:tcPr>
          <w:p w14:paraId="09AAA234" w14:textId="77777777" w:rsidR="00D44BBF" w:rsidRPr="00C73159" w:rsidRDefault="00D44BBF" w:rsidP="008130A5">
            <w:pPr>
              <w:bidi/>
              <w:spacing w:line="276" w:lineRule="auto"/>
              <w:jc w:val="both"/>
              <w:rPr>
                <w:rFonts w:cs="Simplified Arabic"/>
                <w:rtl/>
                <w:lang w:bidi="ar-JO"/>
              </w:rPr>
            </w:pPr>
            <w:r w:rsidRPr="00C73159">
              <w:rPr>
                <w:rFonts w:cs="Simplified Arabic" w:hint="cs"/>
                <w:rtl/>
                <w:lang w:bidi="ar-JO"/>
              </w:rPr>
              <w:t xml:space="preserve">اتجاهات مدراء المدارس الحكومية الثانوية والمشرقيين التربويين في إقليم الجنوب نحو تحقيق برامج التطوير </w:t>
            </w:r>
            <w:r w:rsidR="00CA14F3" w:rsidRPr="00C73159">
              <w:rPr>
                <w:rFonts w:cs="Simplified Arabic" w:hint="cs"/>
                <w:rtl/>
                <w:lang w:bidi="ar-JO"/>
              </w:rPr>
              <w:t>المهني</w:t>
            </w:r>
            <w:r w:rsidRPr="00C73159">
              <w:rPr>
                <w:rFonts w:cs="Simplified Arabic" w:hint="cs"/>
                <w:rtl/>
                <w:lang w:bidi="ar-JO"/>
              </w:rPr>
              <w:t xml:space="preserve"> والتدريب لتحقيق الاقتصاد المعرفي، مجلة علوم إنسانية، السنة السابعة، العدد42، 2009. </w:t>
            </w:r>
            <w:r w:rsidRPr="00C73159">
              <w:rPr>
                <w:rFonts w:cs="Simplified Arabic"/>
                <w:lang w:bidi="ar-JO"/>
              </w:rPr>
              <w:t>www.ulum.nl</w:t>
            </w:r>
            <w:r w:rsidRPr="00C73159">
              <w:rPr>
                <w:rFonts w:cs="Simplified Arabic" w:hint="cs"/>
                <w:rtl/>
                <w:lang w:bidi="ar-JO"/>
              </w:rPr>
              <w:t xml:space="preserve"> </w:t>
            </w:r>
            <w:r w:rsidR="00CE1B9D" w:rsidRPr="00F07CC4">
              <w:rPr>
                <w:rFonts w:cs="Simplified Arabic" w:hint="cs"/>
                <w:rtl/>
                <w:lang w:bidi="ar-JO"/>
              </w:rPr>
              <w:t>(مشترك).</w:t>
            </w:r>
          </w:p>
        </w:tc>
      </w:tr>
      <w:tr w:rsidR="00006063" w:rsidRPr="00C73159" w14:paraId="7DB188AE" w14:textId="77777777" w:rsidTr="00C34566">
        <w:trPr>
          <w:trHeight w:val="592"/>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DAB1F19" w14:textId="77777777" w:rsidR="00006063" w:rsidRPr="00C73159" w:rsidRDefault="00C716E9" w:rsidP="00C34566">
            <w:pPr>
              <w:bidi/>
              <w:spacing w:line="276" w:lineRule="auto"/>
              <w:jc w:val="center"/>
              <w:rPr>
                <w:rFonts w:cs="Simplified Arabic"/>
                <w:rtl/>
              </w:rPr>
            </w:pPr>
            <w:r>
              <w:rPr>
                <w:rFonts w:cs="Simplified Arabic" w:hint="cs"/>
                <w:rtl/>
              </w:rPr>
              <w:t>10</w:t>
            </w:r>
          </w:p>
        </w:tc>
        <w:tc>
          <w:tcPr>
            <w:tcW w:w="9350" w:type="dxa"/>
            <w:tcBorders>
              <w:left w:val="thinThickLargeGap" w:sz="24" w:space="0" w:color="auto"/>
            </w:tcBorders>
          </w:tcPr>
          <w:p w14:paraId="58D4FB17" w14:textId="273395DB" w:rsidR="00E94120" w:rsidRPr="00F07CC4" w:rsidRDefault="00006063" w:rsidP="008130A5">
            <w:pPr>
              <w:bidi/>
              <w:spacing w:line="276" w:lineRule="auto"/>
              <w:jc w:val="both"/>
              <w:rPr>
                <w:rFonts w:cs="Simplified Arabic"/>
                <w:i/>
                <w:iCs/>
                <w:rtl/>
                <w:lang w:bidi="ar-JO"/>
              </w:rPr>
            </w:pPr>
            <w:r w:rsidRPr="00766E9D">
              <w:rPr>
                <w:rFonts w:cs="Simplified Arabic" w:hint="cs"/>
                <w:rtl/>
                <w:lang w:bidi="ar-JO"/>
              </w:rPr>
              <w:t>درجة امتلاك مشرفي</w:t>
            </w:r>
            <w:r w:rsidR="00B425E5">
              <w:rPr>
                <w:rFonts w:cs="Simplified Arabic" w:hint="cs"/>
                <w:rtl/>
                <w:lang w:bidi="ar-JO"/>
              </w:rPr>
              <w:t xml:space="preserve"> </w:t>
            </w:r>
            <w:r w:rsidRPr="00766E9D">
              <w:rPr>
                <w:rFonts w:cs="Simplified Arabic" w:hint="cs"/>
                <w:rtl/>
                <w:lang w:bidi="ar-JO"/>
              </w:rPr>
              <w:t>وزارة التربية والتعليم في الأردن لمفاهيم الاقتصاد الم</w:t>
            </w:r>
            <w:r w:rsidR="00710456">
              <w:rPr>
                <w:rFonts w:cs="Simplified Arabic" w:hint="cs"/>
                <w:rtl/>
                <w:lang w:bidi="ar-JO"/>
              </w:rPr>
              <w:t>عرفي، مجلة جامعة النجاح الوطنية، ن</w:t>
            </w:r>
            <w:r w:rsidRPr="00766E9D">
              <w:rPr>
                <w:rFonts w:cs="Simplified Arabic" w:hint="cs"/>
                <w:rtl/>
                <w:lang w:bidi="ar-JO"/>
              </w:rPr>
              <w:t>ابلس</w:t>
            </w:r>
            <w:r w:rsidR="00601BFF" w:rsidRPr="00766E9D">
              <w:rPr>
                <w:rFonts w:cs="Simplified Arabic" w:hint="cs"/>
                <w:rtl/>
                <w:lang w:bidi="ar-JO"/>
              </w:rPr>
              <w:t>،</w:t>
            </w:r>
            <w:r w:rsidR="00710456">
              <w:rPr>
                <w:rFonts w:cs="Simplified Arabic" w:hint="cs"/>
                <w:rtl/>
                <w:lang w:bidi="ar-JO"/>
              </w:rPr>
              <w:t xml:space="preserve"> </w:t>
            </w:r>
            <w:r w:rsidR="00601BFF" w:rsidRPr="00766E9D">
              <w:rPr>
                <w:rFonts w:cs="Simplified Arabic" w:hint="cs"/>
                <w:rtl/>
                <w:lang w:bidi="ar-JO"/>
              </w:rPr>
              <w:t>22(2)2008</w:t>
            </w:r>
            <w:r w:rsidR="00F91F82" w:rsidRPr="00766E9D">
              <w:rPr>
                <w:rFonts w:cs="Simplified Arabic" w:hint="cs"/>
                <w:rtl/>
                <w:lang w:bidi="ar-JO"/>
              </w:rPr>
              <w:t>م</w:t>
            </w:r>
            <w:r w:rsidR="00601BFF" w:rsidRPr="00766E9D">
              <w:rPr>
                <w:rFonts w:cs="Simplified Arabic" w:hint="cs"/>
                <w:rtl/>
                <w:lang w:bidi="ar-JO"/>
              </w:rPr>
              <w:t>.</w:t>
            </w:r>
            <w:r w:rsidR="00CE1B9D" w:rsidRPr="00766E9D">
              <w:rPr>
                <w:rFonts w:cs="Simplified Arabic" w:hint="cs"/>
                <w:rtl/>
                <w:lang w:bidi="ar-JO"/>
              </w:rPr>
              <w:t xml:space="preserve"> </w:t>
            </w:r>
            <w:r w:rsidR="000D30F5">
              <w:rPr>
                <w:rFonts w:cs="Simplified Arabic" w:hint="cs"/>
                <w:rtl/>
                <w:lang w:bidi="ar-JO"/>
              </w:rPr>
              <w:t>(</w:t>
            </w:r>
            <w:r w:rsidR="00CE1B9D" w:rsidRPr="00766E9D">
              <w:rPr>
                <w:rFonts w:cs="Simplified Arabic" w:hint="cs"/>
                <w:rtl/>
                <w:lang w:bidi="ar-JO"/>
              </w:rPr>
              <w:t>مشترك).</w:t>
            </w:r>
          </w:p>
        </w:tc>
      </w:tr>
      <w:tr w:rsidR="002A0320" w:rsidRPr="00C73159" w14:paraId="26C7D7D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ED5678F" w14:textId="77777777" w:rsidR="002A0320" w:rsidRPr="00C73159" w:rsidRDefault="00C716E9" w:rsidP="00C34566">
            <w:pPr>
              <w:bidi/>
              <w:spacing w:line="276" w:lineRule="auto"/>
              <w:jc w:val="center"/>
              <w:rPr>
                <w:rFonts w:cs="Simplified Arabic"/>
                <w:rtl/>
                <w:lang w:bidi="ar-JO"/>
              </w:rPr>
            </w:pPr>
            <w:r>
              <w:rPr>
                <w:rFonts w:cs="Simplified Arabic" w:hint="cs"/>
                <w:rtl/>
                <w:lang w:bidi="ar-JO"/>
              </w:rPr>
              <w:t>11</w:t>
            </w:r>
          </w:p>
        </w:tc>
        <w:tc>
          <w:tcPr>
            <w:tcW w:w="9350" w:type="dxa"/>
            <w:tcBorders>
              <w:left w:val="thinThickLargeGap" w:sz="24" w:space="0" w:color="auto"/>
            </w:tcBorders>
          </w:tcPr>
          <w:p w14:paraId="7BF2A599" w14:textId="77777777" w:rsidR="002A0320" w:rsidRPr="00C73159" w:rsidRDefault="002A0320" w:rsidP="008130A5">
            <w:pPr>
              <w:bidi/>
              <w:spacing w:line="276" w:lineRule="auto"/>
              <w:jc w:val="both"/>
              <w:rPr>
                <w:rFonts w:cs="Simplified Arabic"/>
                <w:rtl/>
                <w:lang w:bidi="ar-JO"/>
              </w:rPr>
            </w:pPr>
            <w:r w:rsidRPr="00C73159">
              <w:rPr>
                <w:rFonts w:cs="Simplified Arabic" w:hint="cs"/>
                <w:rtl/>
                <w:lang w:bidi="ar-JO"/>
              </w:rPr>
              <w:t>الدلالات التربوية لبعض وصايا الإمام عبد السلام الأسمر،</w:t>
            </w:r>
            <w:r w:rsidR="006C686B">
              <w:rPr>
                <w:rFonts w:cs="Simplified Arabic" w:hint="cs"/>
                <w:rtl/>
                <w:lang w:bidi="ar-JO"/>
              </w:rPr>
              <w:t xml:space="preserve"> مجلة الجامعة الأسمرية، ليبيا، 2009</w:t>
            </w:r>
            <w:r w:rsidRPr="00C73159">
              <w:rPr>
                <w:rFonts w:cs="Simplified Arabic" w:hint="cs"/>
                <w:rtl/>
                <w:lang w:bidi="ar-JO"/>
              </w:rPr>
              <w:t xml:space="preserve">. </w:t>
            </w:r>
          </w:p>
        </w:tc>
      </w:tr>
      <w:tr w:rsidR="00B344B6" w:rsidRPr="00C73159" w14:paraId="73A04E72"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AF42DE" w14:textId="77777777" w:rsidR="00B344B6" w:rsidRPr="00C73159" w:rsidRDefault="00C716E9" w:rsidP="00C34566">
            <w:pPr>
              <w:bidi/>
              <w:spacing w:line="276" w:lineRule="auto"/>
              <w:jc w:val="center"/>
              <w:rPr>
                <w:rFonts w:cs="Simplified Arabic"/>
                <w:rtl/>
                <w:lang w:bidi="ar-JO"/>
              </w:rPr>
            </w:pPr>
            <w:r>
              <w:rPr>
                <w:rFonts w:cs="Simplified Arabic" w:hint="cs"/>
                <w:rtl/>
                <w:lang w:bidi="ar-JO"/>
              </w:rPr>
              <w:t>12</w:t>
            </w:r>
          </w:p>
        </w:tc>
        <w:tc>
          <w:tcPr>
            <w:tcW w:w="9350" w:type="dxa"/>
            <w:tcBorders>
              <w:left w:val="thinThickLargeGap" w:sz="24" w:space="0" w:color="auto"/>
            </w:tcBorders>
          </w:tcPr>
          <w:p w14:paraId="6DA52599" w14:textId="44B0EF1D" w:rsidR="00B344B6" w:rsidRPr="00C73159" w:rsidRDefault="00B344B6" w:rsidP="008130A5">
            <w:pPr>
              <w:bidi/>
              <w:spacing w:line="276" w:lineRule="auto"/>
              <w:jc w:val="both"/>
              <w:rPr>
                <w:rFonts w:cs="Simplified Arabic"/>
                <w:rtl/>
                <w:lang w:bidi="ar-JO"/>
              </w:rPr>
            </w:pPr>
            <w:r w:rsidRPr="00C73159">
              <w:rPr>
                <w:rFonts w:cs="Simplified Arabic"/>
                <w:rtl/>
                <w:lang w:bidi="ar-JO"/>
              </w:rPr>
              <w:t>أساليب الضبط الاجتماعي في المدارس الثانوية في محافظة الكرك من وجهة نظر مديري المدارس</w:t>
            </w:r>
            <w:r w:rsidRPr="00C73159">
              <w:rPr>
                <w:rFonts w:cs="Simplified Arabic" w:hint="cs"/>
                <w:rtl/>
                <w:lang w:bidi="ar-JO"/>
              </w:rPr>
              <w:t xml:space="preserve">، مجلة كلية التربية، جامعة عين شمس، </w:t>
            </w:r>
            <w:proofErr w:type="gramStart"/>
            <w:r w:rsidRPr="00C73159">
              <w:rPr>
                <w:rFonts w:cs="Simplified Arabic" w:hint="cs"/>
                <w:rtl/>
                <w:lang w:bidi="ar-JO"/>
              </w:rPr>
              <w:t>العدد(</w:t>
            </w:r>
            <w:proofErr w:type="gramEnd"/>
            <w:r w:rsidRPr="00C73159">
              <w:rPr>
                <w:rFonts w:cs="Simplified Arabic" w:hint="cs"/>
                <w:rtl/>
                <w:lang w:bidi="ar-JO"/>
              </w:rPr>
              <w:t>34)، الجزء الثاني، 2010.</w:t>
            </w:r>
            <w:r w:rsidRPr="00F07CC4">
              <w:rPr>
                <w:rFonts w:cs="Simplified Arabic" w:hint="cs"/>
                <w:rtl/>
                <w:lang w:bidi="ar-JO"/>
              </w:rPr>
              <w:t xml:space="preserve"> </w:t>
            </w:r>
            <w:r w:rsidR="000D30F5">
              <w:rPr>
                <w:rFonts w:cs="Simplified Arabic" w:hint="cs"/>
                <w:rtl/>
                <w:lang w:bidi="ar-JO"/>
              </w:rPr>
              <w:t>(</w:t>
            </w:r>
            <w:r w:rsidRPr="00F07CC4">
              <w:rPr>
                <w:rFonts w:cs="Simplified Arabic" w:hint="cs"/>
                <w:rtl/>
                <w:lang w:bidi="ar-JO"/>
              </w:rPr>
              <w:t>مشترك).</w:t>
            </w:r>
          </w:p>
        </w:tc>
      </w:tr>
      <w:tr w:rsidR="00B344B6" w:rsidRPr="00C73159" w14:paraId="0D541B16"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7EE72F5" w14:textId="77777777" w:rsidR="00B344B6" w:rsidRPr="00C73159" w:rsidRDefault="00C716E9" w:rsidP="00C34566">
            <w:pPr>
              <w:bidi/>
              <w:spacing w:line="276" w:lineRule="auto"/>
              <w:jc w:val="center"/>
              <w:rPr>
                <w:rFonts w:cs="Simplified Arabic"/>
                <w:rtl/>
                <w:lang w:bidi="ar-JO"/>
              </w:rPr>
            </w:pPr>
            <w:r>
              <w:rPr>
                <w:rFonts w:cs="Simplified Arabic" w:hint="cs"/>
                <w:rtl/>
                <w:lang w:bidi="ar-JO"/>
              </w:rPr>
              <w:t>13</w:t>
            </w:r>
          </w:p>
        </w:tc>
        <w:tc>
          <w:tcPr>
            <w:tcW w:w="9350" w:type="dxa"/>
            <w:tcBorders>
              <w:left w:val="thinThickLargeGap" w:sz="24" w:space="0" w:color="auto"/>
            </w:tcBorders>
          </w:tcPr>
          <w:p w14:paraId="41BD1179" w14:textId="5D225CA6" w:rsidR="00B344B6" w:rsidRPr="00C73159" w:rsidRDefault="00B344B6" w:rsidP="008130A5">
            <w:pPr>
              <w:bidi/>
              <w:spacing w:line="276" w:lineRule="auto"/>
              <w:jc w:val="both"/>
              <w:rPr>
                <w:rFonts w:cs="Simplified Arabic"/>
                <w:rtl/>
                <w:lang w:bidi="ar-JO"/>
              </w:rPr>
            </w:pPr>
            <w:r w:rsidRPr="00C73159">
              <w:rPr>
                <w:rFonts w:cs="Simplified Arabic" w:hint="cs"/>
                <w:rtl/>
                <w:lang w:bidi="ar-JO"/>
              </w:rPr>
              <w:t>الهدر التعليمي في جامعة مؤتة، م</w:t>
            </w:r>
            <w:r w:rsidR="00710456">
              <w:rPr>
                <w:rFonts w:cs="Simplified Arabic" w:hint="cs"/>
                <w:rtl/>
                <w:lang w:bidi="ar-JO"/>
              </w:rPr>
              <w:t>جلة كلية التربية، جامعة عين شمس،</w:t>
            </w:r>
            <w:r w:rsidRPr="00C73159">
              <w:rPr>
                <w:rFonts w:cs="Simplified Arabic" w:hint="cs"/>
                <w:rtl/>
                <w:lang w:bidi="ar-JO"/>
              </w:rPr>
              <w:t xml:space="preserve"> </w:t>
            </w:r>
            <w:proofErr w:type="gramStart"/>
            <w:r w:rsidRPr="00C73159">
              <w:rPr>
                <w:rFonts w:cs="Simplified Arabic" w:hint="cs"/>
                <w:rtl/>
                <w:lang w:bidi="ar-JO"/>
              </w:rPr>
              <w:t>العدد(</w:t>
            </w:r>
            <w:proofErr w:type="gramEnd"/>
            <w:r w:rsidRPr="00C73159">
              <w:rPr>
                <w:rFonts w:cs="Simplified Arabic" w:hint="cs"/>
                <w:rtl/>
                <w:lang w:bidi="ar-JO"/>
              </w:rPr>
              <w:t>34)، الجزء الثاني، 2010</w:t>
            </w:r>
            <w:r w:rsidRPr="00F07CC4">
              <w:rPr>
                <w:rFonts w:cs="Simplified Arabic" w:hint="cs"/>
                <w:rtl/>
                <w:lang w:bidi="ar-JO"/>
              </w:rPr>
              <w:t xml:space="preserve"> </w:t>
            </w:r>
            <w:r w:rsidR="000D30F5">
              <w:rPr>
                <w:rFonts w:cs="Simplified Arabic" w:hint="cs"/>
                <w:rtl/>
                <w:lang w:bidi="ar-JO"/>
              </w:rPr>
              <w:t>(</w:t>
            </w:r>
            <w:r w:rsidRPr="00F07CC4">
              <w:rPr>
                <w:rFonts w:cs="Simplified Arabic" w:hint="cs"/>
                <w:rtl/>
                <w:lang w:bidi="ar-JO"/>
              </w:rPr>
              <w:t>مشترك).</w:t>
            </w:r>
          </w:p>
        </w:tc>
      </w:tr>
      <w:tr w:rsidR="00AD07BE" w:rsidRPr="00C73159" w14:paraId="2D4812A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E9FE372" w14:textId="77777777" w:rsidR="00AD07BE" w:rsidRPr="00C73159" w:rsidRDefault="00C716E9" w:rsidP="00C34566">
            <w:pPr>
              <w:bidi/>
              <w:spacing w:line="276" w:lineRule="auto"/>
              <w:jc w:val="center"/>
              <w:rPr>
                <w:rFonts w:cs="Simplified Arabic"/>
                <w:rtl/>
                <w:lang w:bidi="ar-JO"/>
              </w:rPr>
            </w:pPr>
            <w:r>
              <w:rPr>
                <w:rFonts w:cs="Simplified Arabic" w:hint="cs"/>
                <w:rtl/>
                <w:lang w:bidi="ar-JO"/>
              </w:rPr>
              <w:t>14</w:t>
            </w:r>
          </w:p>
        </w:tc>
        <w:tc>
          <w:tcPr>
            <w:tcW w:w="9350" w:type="dxa"/>
            <w:tcBorders>
              <w:left w:val="thinThickLargeGap" w:sz="24" w:space="0" w:color="auto"/>
            </w:tcBorders>
          </w:tcPr>
          <w:p w14:paraId="06E57F0F" w14:textId="35DB6D80" w:rsidR="00AD07BE" w:rsidRPr="00C73159" w:rsidRDefault="00AD07BE" w:rsidP="008130A5">
            <w:pPr>
              <w:bidi/>
              <w:spacing w:line="276" w:lineRule="auto"/>
              <w:jc w:val="both"/>
              <w:rPr>
                <w:rFonts w:cs="Simplified Arabic"/>
                <w:rtl/>
                <w:lang w:bidi="ar-JO"/>
              </w:rPr>
            </w:pPr>
            <w:r w:rsidRPr="00C73159">
              <w:rPr>
                <w:rFonts w:cs="Simplified Arabic" w:hint="cs"/>
                <w:rtl/>
                <w:lang w:bidi="ar-JO"/>
              </w:rPr>
              <w:t>أثر مكان جلوس الطلبة في الصف على تحصيلهم الأكاديمي واتجاهاتهم نحو المدرسة، مجلة التربية</w:t>
            </w:r>
            <w:r w:rsidR="00710456">
              <w:rPr>
                <w:rFonts w:cs="Simplified Arabic" w:hint="cs"/>
                <w:rtl/>
                <w:lang w:bidi="ar-JO"/>
              </w:rPr>
              <w:t>، جامعة الأزهر،</w:t>
            </w:r>
            <w:r w:rsidRPr="00C73159">
              <w:rPr>
                <w:rFonts w:cs="Simplified Arabic" w:hint="cs"/>
                <w:rtl/>
                <w:lang w:bidi="ar-JO"/>
              </w:rPr>
              <w:t xml:space="preserve"> </w:t>
            </w:r>
            <w:proofErr w:type="gramStart"/>
            <w:r w:rsidRPr="00C73159">
              <w:rPr>
                <w:rFonts w:cs="Simplified Arabic" w:hint="cs"/>
                <w:rtl/>
                <w:lang w:bidi="ar-JO"/>
              </w:rPr>
              <w:t>العدد(</w:t>
            </w:r>
            <w:proofErr w:type="gramEnd"/>
            <w:r w:rsidRPr="00C73159">
              <w:rPr>
                <w:rFonts w:cs="Simplified Arabic" w:hint="cs"/>
                <w:rtl/>
                <w:lang w:bidi="ar-JO"/>
              </w:rPr>
              <w:t>144) الجزء الخامس، 2010</w:t>
            </w:r>
            <w:r w:rsidRPr="00F07CC4">
              <w:rPr>
                <w:rFonts w:cs="Simplified Arabic" w:hint="cs"/>
                <w:rtl/>
                <w:lang w:bidi="ar-JO"/>
              </w:rPr>
              <w:t xml:space="preserve"> </w:t>
            </w:r>
            <w:r w:rsidR="000D30F5">
              <w:rPr>
                <w:rFonts w:cs="Simplified Arabic" w:hint="cs"/>
                <w:rtl/>
                <w:lang w:bidi="ar-JO"/>
              </w:rPr>
              <w:t>(</w:t>
            </w:r>
            <w:r w:rsidRPr="00F07CC4">
              <w:rPr>
                <w:rFonts w:cs="Simplified Arabic" w:hint="cs"/>
                <w:rtl/>
                <w:lang w:bidi="ar-JO"/>
              </w:rPr>
              <w:t>مشترك).</w:t>
            </w:r>
          </w:p>
        </w:tc>
      </w:tr>
      <w:tr w:rsidR="00312BB1" w:rsidRPr="00C73159" w14:paraId="26F0084F"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0FF7C76" w14:textId="77777777" w:rsidR="00312BB1" w:rsidRPr="00C73159" w:rsidRDefault="00C716E9" w:rsidP="00C34566">
            <w:pPr>
              <w:bidi/>
              <w:spacing w:line="276" w:lineRule="auto"/>
              <w:jc w:val="center"/>
              <w:rPr>
                <w:rFonts w:cs="Simplified Arabic"/>
                <w:rtl/>
                <w:lang w:bidi="ar-JO"/>
              </w:rPr>
            </w:pPr>
            <w:r>
              <w:rPr>
                <w:rFonts w:cs="Simplified Arabic" w:hint="cs"/>
                <w:rtl/>
                <w:lang w:bidi="ar-JO"/>
              </w:rPr>
              <w:t>15</w:t>
            </w:r>
          </w:p>
        </w:tc>
        <w:tc>
          <w:tcPr>
            <w:tcW w:w="9350" w:type="dxa"/>
            <w:tcBorders>
              <w:left w:val="thinThickLargeGap" w:sz="24" w:space="0" w:color="auto"/>
            </w:tcBorders>
          </w:tcPr>
          <w:p w14:paraId="245689C5" w14:textId="77777777" w:rsidR="00312BB1" w:rsidRPr="00C73159" w:rsidRDefault="00312BB1" w:rsidP="00EC43D8">
            <w:pPr>
              <w:bidi/>
              <w:spacing w:line="276" w:lineRule="auto"/>
              <w:jc w:val="both"/>
              <w:rPr>
                <w:rFonts w:cs="Simplified Arabic"/>
                <w:rtl/>
                <w:lang w:bidi="ar-JO"/>
              </w:rPr>
            </w:pPr>
            <w:r w:rsidRPr="00C73159">
              <w:rPr>
                <w:rFonts w:cs="Simplified Arabic"/>
                <w:rtl/>
                <w:lang w:bidi="ar-JO"/>
              </w:rPr>
              <w:t>الأنماط الفكرية للطالبات المتفوقات والمنذرات أكاديميا في كلية الأميرة عالية الجامعية</w:t>
            </w:r>
            <w:r w:rsidRPr="00C73159">
              <w:rPr>
                <w:rFonts w:cs="Simplified Arabic" w:hint="cs"/>
                <w:rtl/>
                <w:lang w:bidi="ar-JO"/>
              </w:rPr>
              <w:t xml:space="preserve">، </w:t>
            </w:r>
            <w:r w:rsidR="00EC43D8" w:rsidRPr="00E32616">
              <w:rPr>
                <w:rFonts w:cs="Simplified Arabic"/>
                <w:rtl/>
                <w:lang w:bidi="ar-JO"/>
              </w:rPr>
              <w:t>دراسات، العلوم التربوية،</w:t>
            </w:r>
            <w:r w:rsidRPr="00C73159">
              <w:rPr>
                <w:rFonts w:cs="Simplified Arabic" w:hint="cs"/>
                <w:rtl/>
                <w:lang w:bidi="ar-JO"/>
              </w:rPr>
              <w:t xml:space="preserve"> الجامعة الأردنية،</w:t>
            </w:r>
            <w:r w:rsidR="008940CB">
              <w:rPr>
                <w:rFonts w:cs="Simplified Arabic" w:hint="cs"/>
                <w:rtl/>
                <w:lang w:bidi="ar-JO"/>
              </w:rPr>
              <w:t xml:space="preserve"> </w:t>
            </w:r>
            <w:r w:rsidR="008940CB" w:rsidRPr="00F07CC4">
              <w:rPr>
                <w:rFonts w:cs="Simplified Arabic" w:hint="cs"/>
                <w:rtl/>
                <w:lang w:bidi="ar-JO"/>
              </w:rPr>
              <w:t>م</w:t>
            </w:r>
            <w:r w:rsidR="008940CB" w:rsidRPr="00F07CC4">
              <w:rPr>
                <w:rFonts w:cs="Simplified Arabic"/>
                <w:rtl/>
                <w:lang w:bidi="ar-JO"/>
              </w:rPr>
              <w:t>جلد 28 ملحق 1</w:t>
            </w:r>
            <w:r w:rsidR="008940CB">
              <w:rPr>
                <w:rFonts w:cs="Simplified Arabic" w:hint="cs"/>
                <w:rtl/>
                <w:lang w:bidi="ar-JO"/>
              </w:rPr>
              <w:t>،</w:t>
            </w:r>
            <w:r w:rsidRPr="00C73159">
              <w:rPr>
                <w:rFonts w:cs="Simplified Arabic" w:hint="cs"/>
                <w:rtl/>
                <w:lang w:bidi="ar-JO"/>
              </w:rPr>
              <w:t xml:space="preserve"> الأردن</w:t>
            </w:r>
            <w:r w:rsidR="00FA10D0" w:rsidRPr="00C73159">
              <w:rPr>
                <w:rFonts w:cs="Simplified Arabic" w:hint="cs"/>
                <w:rtl/>
                <w:lang w:bidi="ar-JO"/>
              </w:rPr>
              <w:t>،</w:t>
            </w:r>
            <w:r w:rsidR="00710456">
              <w:rPr>
                <w:rFonts w:cs="Simplified Arabic" w:hint="cs"/>
                <w:rtl/>
                <w:lang w:bidi="ar-JO"/>
              </w:rPr>
              <w:t xml:space="preserve"> </w:t>
            </w:r>
            <w:r w:rsidR="00B5374F">
              <w:rPr>
                <w:rFonts w:cs="Simplified Arabic" w:hint="cs"/>
                <w:rtl/>
                <w:lang w:bidi="ar-JO"/>
              </w:rPr>
              <w:t>2011.</w:t>
            </w:r>
            <w:r w:rsidR="008940CB">
              <w:rPr>
                <w:rFonts w:cs="Simplified Arabic" w:hint="cs"/>
                <w:rtl/>
                <w:lang w:bidi="ar-JO"/>
              </w:rPr>
              <w:t xml:space="preserve"> (</w:t>
            </w:r>
            <w:r w:rsidR="008940CB" w:rsidRPr="00F07CC4">
              <w:rPr>
                <w:rFonts w:cs="Simplified Arabic" w:hint="cs"/>
                <w:rtl/>
                <w:lang w:bidi="ar-JO"/>
              </w:rPr>
              <w:t>مشترك)</w:t>
            </w:r>
            <w:r w:rsidR="00CE1B9D" w:rsidRPr="00F07CC4">
              <w:rPr>
                <w:rFonts w:cs="Simplified Arabic" w:hint="cs"/>
                <w:rtl/>
                <w:lang w:bidi="ar-JO"/>
              </w:rPr>
              <w:t>.</w:t>
            </w:r>
          </w:p>
        </w:tc>
      </w:tr>
      <w:tr w:rsidR="00312BB1" w:rsidRPr="00C73159" w14:paraId="423DB598"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17B8BF3" w14:textId="77777777" w:rsidR="00312BB1" w:rsidRPr="00C73159" w:rsidRDefault="00C716E9" w:rsidP="00C34566">
            <w:pPr>
              <w:bidi/>
              <w:spacing w:line="276" w:lineRule="auto"/>
              <w:jc w:val="center"/>
              <w:rPr>
                <w:rFonts w:cs="Simplified Arabic"/>
                <w:rtl/>
                <w:lang w:bidi="ar-JO"/>
              </w:rPr>
            </w:pPr>
            <w:r>
              <w:rPr>
                <w:rFonts w:cs="Simplified Arabic" w:hint="cs"/>
                <w:rtl/>
                <w:lang w:bidi="ar-JO"/>
              </w:rPr>
              <w:t>16</w:t>
            </w:r>
          </w:p>
        </w:tc>
        <w:tc>
          <w:tcPr>
            <w:tcW w:w="9350" w:type="dxa"/>
            <w:tcBorders>
              <w:left w:val="thinThickLargeGap" w:sz="24" w:space="0" w:color="auto"/>
            </w:tcBorders>
          </w:tcPr>
          <w:p w14:paraId="5BB4CD88" w14:textId="77777777" w:rsidR="00312BB1" w:rsidRPr="00C73159" w:rsidRDefault="00312BB1" w:rsidP="008130A5">
            <w:pPr>
              <w:bidi/>
              <w:spacing w:line="276" w:lineRule="auto"/>
              <w:jc w:val="both"/>
              <w:rPr>
                <w:rFonts w:cs="Simplified Arabic"/>
                <w:rtl/>
                <w:lang w:bidi="ar-JO"/>
              </w:rPr>
            </w:pPr>
            <w:r w:rsidRPr="00C73159">
              <w:rPr>
                <w:rFonts w:cs="Simplified Arabic"/>
                <w:rtl/>
                <w:lang w:bidi="ar-JO"/>
              </w:rPr>
              <w:t>السلوكيات غير التربوية عند طلبة مؤسسات التعليم العالي في منطقة تبوك ودور إدارات هذه المؤسسات في علاجها من وجه</w:t>
            </w:r>
            <w:r w:rsidRPr="00C73159">
              <w:rPr>
                <w:rFonts w:cs="Simplified Arabic" w:hint="cs"/>
                <w:rtl/>
                <w:lang w:bidi="ar-JO"/>
              </w:rPr>
              <w:t>ـ</w:t>
            </w:r>
            <w:r w:rsidRPr="00C73159">
              <w:rPr>
                <w:rFonts w:cs="Simplified Arabic"/>
                <w:rtl/>
                <w:lang w:bidi="ar-JO"/>
              </w:rPr>
              <w:t>ة نظ</w:t>
            </w:r>
            <w:r w:rsidRPr="00C73159">
              <w:rPr>
                <w:rFonts w:cs="Simplified Arabic" w:hint="cs"/>
                <w:rtl/>
                <w:lang w:bidi="ar-JO"/>
              </w:rPr>
              <w:t>ـ</w:t>
            </w:r>
            <w:r w:rsidRPr="00C73159">
              <w:rPr>
                <w:rFonts w:cs="Simplified Arabic"/>
                <w:rtl/>
                <w:lang w:bidi="ar-JO"/>
              </w:rPr>
              <w:t>ر أعض</w:t>
            </w:r>
            <w:r w:rsidRPr="00C73159">
              <w:rPr>
                <w:rFonts w:cs="Simplified Arabic" w:hint="cs"/>
                <w:rtl/>
                <w:lang w:bidi="ar-JO"/>
              </w:rPr>
              <w:t>ـ</w:t>
            </w:r>
            <w:r w:rsidRPr="00C73159">
              <w:rPr>
                <w:rFonts w:cs="Simplified Arabic"/>
                <w:rtl/>
                <w:lang w:bidi="ar-JO"/>
              </w:rPr>
              <w:t>اء الهيئ</w:t>
            </w:r>
            <w:r w:rsidRPr="00C73159">
              <w:rPr>
                <w:rFonts w:cs="Simplified Arabic" w:hint="cs"/>
                <w:rtl/>
                <w:lang w:bidi="ar-JO"/>
              </w:rPr>
              <w:t>ـ</w:t>
            </w:r>
            <w:r w:rsidRPr="00C73159">
              <w:rPr>
                <w:rFonts w:cs="Simplified Arabic"/>
                <w:rtl/>
                <w:lang w:bidi="ar-JO"/>
              </w:rPr>
              <w:t>ة التدريسي</w:t>
            </w:r>
            <w:r w:rsidRPr="00C73159">
              <w:rPr>
                <w:rFonts w:cs="Simplified Arabic" w:hint="cs"/>
                <w:rtl/>
                <w:lang w:bidi="ar-JO"/>
              </w:rPr>
              <w:t>ـ</w:t>
            </w:r>
            <w:r w:rsidRPr="00C73159">
              <w:rPr>
                <w:rFonts w:cs="Simplified Arabic"/>
                <w:rtl/>
                <w:lang w:bidi="ar-JO"/>
              </w:rPr>
              <w:t>ة</w:t>
            </w:r>
            <w:r w:rsidRPr="00C73159">
              <w:rPr>
                <w:rFonts w:cs="Simplified Arabic" w:hint="cs"/>
                <w:rtl/>
                <w:lang w:bidi="ar-JO"/>
              </w:rPr>
              <w:t>، المجلة</w:t>
            </w:r>
            <w:r w:rsidR="00710456">
              <w:rPr>
                <w:rFonts w:cs="Simplified Arabic" w:hint="cs"/>
                <w:rtl/>
                <w:lang w:bidi="ar-JO"/>
              </w:rPr>
              <w:t xml:space="preserve"> التربوية، جامعة الكويت، الكويت، </w:t>
            </w:r>
            <w:r w:rsidR="003D1EBE" w:rsidRPr="00C73159">
              <w:rPr>
                <w:rFonts w:cs="Simplified Arabic"/>
                <w:lang w:bidi="ar-JO"/>
              </w:rPr>
              <w:t>25</w:t>
            </w:r>
            <w:r w:rsidR="00AD07BE" w:rsidRPr="00C73159">
              <w:rPr>
                <w:rFonts w:cs="Simplified Arabic" w:hint="cs"/>
                <w:rtl/>
                <w:lang w:bidi="ar-JO"/>
              </w:rPr>
              <w:t>(</w:t>
            </w:r>
            <w:r w:rsidR="003D1EBE" w:rsidRPr="00C73159">
              <w:rPr>
                <w:rFonts w:cs="Simplified Arabic"/>
                <w:lang w:bidi="ar-JO"/>
              </w:rPr>
              <w:t>99</w:t>
            </w:r>
            <w:r w:rsidR="00AD07BE" w:rsidRPr="00C73159">
              <w:rPr>
                <w:rFonts w:cs="Simplified Arabic" w:hint="cs"/>
                <w:rtl/>
                <w:lang w:bidi="ar-JO"/>
              </w:rPr>
              <w:t>)</w:t>
            </w:r>
            <w:r w:rsidR="00710456">
              <w:rPr>
                <w:rFonts w:cs="Simplified Arabic" w:hint="cs"/>
                <w:rtl/>
                <w:lang w:bidi="ar-JO"/>
              </w:rPr>
              <w:t>،</w:t>
            </w:r>
            <w:r w:rsidR="00AD07BE" w:rsidRPr="00C73159">
              <w:rPr>
                <w:rFonts w:cs="Simplified Arabic" w:hint="cs"/>
                <w:rtl/>
                <w:lang w:bidi="ar-JO"/>
              </w:rPr>
              <w:t xml:space="preserve"> الجزء الثاني، </w:t>
            </w:r>
            <w:proofErr w:type="gramStart"/>
            <w:r w:rsidR="00AD07BE" w:rsidRPr="00C73159">
              <w:rPr>
                <w:rFonts w:cs="Simplified Arabic" w:hint="cs"/>
                <w:rtl/>
                <w:lang w:bidi="ar-JO"/>
              </w:rPr>
              <w:t>2011،</w:t>
            </w:r>
            <w:r w:rsidR="00DA4F2E" w:rsidRPr="00F07CC4">
              <w:rPr>
                <w:rFonts w:cs="Simplified Arabic" w:hint="cs"/>
                <w:rtl/>
                <w:lang w:bidi="ar-JO"/>
              </w:rPr>
              <w:t>(</w:t>
            </w:r>
            <w:proofErr w:type="gramEnd"/>
            <w:r w:rsidR="00CE1B9D" w:rsidRPr="00F07CC4">
              <w:rPr>
                <w:rFonts w:cs="Simplified Arabic" w:hint="cs"/>
                <w:rtl/>
                <w:lang w:bidi="ar-JO"/>
              </w:rPr>
              <w:t>مشترك).</w:t>
            </w:r>
          </w:p>
        </w:tc>
      </w:tr>
      <w:tr w:rsidR="000F2387" w:rsidRPr="00C73159" w14:paraId="157D9C7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46C643B" w14:textId="77777777" w:rsidR="000F2387" w:rsidRPr="00C73159" w:rsidRDefault="00C716E9" w:rsidP="00C34566">
            <w:pPr>
              <w:bidi/>
              <w:spacing w:line="276" w:lineRule="auto"/>
              <w:jc w:val="center"/>
              <w:rPr>
                <w:rFonts w:cs="Simplified Arabic"/>
                <w:rtl/>
                <w:lang w:bidi="ar-JO"/>
              </w:rPr>
            </w:pPr>
            <w:r>
              <w:rPr>
                <w:rFonts w:cs="Simplified Arabic" w:hint="cs"/>
                <w:rtl/>
                <w:lang w:bidi="ar-JO"/>
              </w:rPr>
              <w:t>17</w:t>
            </w:r>
          </w:p>
        </w:tc>
        <w:tc>
          <w:tcPr>
            <w:tcW w:w="9350" w:type="dxa"/>
            <w:tcBorders>
              <w:left w:val="thinThickLargeGap" w:sz="24" w:space="0" w:color="auto"/>
            </w:tcBorders>
          </w:tcPr>
          <w:p w14:paraId="5D4E075F" w14:textId="77777777" w:rsidR="000F2387" w:rsidRPr="00722F52" w:rsidRDefault="000F2387" w:rsidP="00ED0BA9">
            <w:pPr>
              <w:spacing w:line="276" w:lineRule="auto"/>
              <w:jc w:val="both"/>
              <w:rPr>
                <w:rFonts w:cs="Simplified Arabic"/>
                <w:rtl/>
                <w:lang w:bidi="ar-JO"/>
              </w:rPr>
            </w:pPr>
            <w:r w:rsidRPr="00F07CC4">
              <w:rPr>
                <w:rFonts w:cs="Simplified Arabic"/>
                <w:lang w:bidi="ar-JO"/>
              </w:rPr>
              <w:t xml:space="preserve">Scientific Research Current Status from Undergraduate Students' Perspective in </w:t>
            </w:r>
            <w:proofErr w:type="spellStart"/>
            <w:r w:rsidRPr="00F07CC4">
              <w:rPr>
                <w:rFonts w:cs="Simplified Arabic"/>
                <w:lang w:bidi="ar-JO"/>
              </w:rPr>
              <w:t>Mu'tah</w:t>
            </w:r>
            <w:proofErr w:type="spellEnd"/>
            <w:r w:rsidRPr="00F07CC4">
              <w:rPr>
                <w:rFonts w:cs="Simplified Arabic"/>
                <w:lang w:bidi="ar-JO"/>
              </w:rPr>
              <w:t xml:space="preserve"> and Irbid Universities in Jordan, An - Najah Univ. J. Res. (Humanities). 25(6), 2011.</w:t>
            </w:r>
          </w:p>
        </w:tc>
      </w:tr>
      <w:tr w:rsidR="006C3A10" w:rsidRPr="00C73159" w14:paraId="467D552E"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EE8F3C7" w14:textId="77777777" w:rsidR="006C3A10" w:rsidRPr="00C73159" w:rsidRDefault="00C716E9" w:rsidP="00C34566">
            <w:pPr>
              <w:bidi/>
              <w:spacing w:line="276" w:lineRule="auto"/>
              <w:jc w:val="center"/>
              <w:rPr>
                <w:rFonts w:cs="Simplified Arabic"/>
                <w:rtl/>
                <w:lang w:bidi="ar-JO"/>
              </w:rPr>
            </w:pPr>
            <w:r>
              <w:rPr>
                <w:rFonts w:cs="Simplified Arabic" w:hint="cs"/>
                <w:rtl/>
                <w:lang w:bidi="ar-JO"/>
              </w:rPr>
              <w:lastRenderedPageBreak/>
              <w:t>18</w:t>
            </w:r>
          </w:p>
        </w:tc>
        <w:tc>
          <w:tcPr>
            <w:tcW w:w="9350" w:type="dxa"/>
            <w:tcBorders>
              <w:left w:val="thinThickLargeGap" w:sz="24" w:space="0" w:color="auto"/>
            </w:tcBorders>
          </w:tcPr>
          <w:p w14:paraId="19DCCBA6" w14:textId="4F2AA0C1" w:rsidR="006C3A10" w:rsidRPr="00C73159" w:rsidRDefault="006C3A10" w:rsidP="008130A5">
            <w:pPr>
              <w:bidi/>
              <w:spacing w:line="276" w:lineRule="auto"/>
              <w:jc w:val="both"/>
              <w:rPr>
                <w:rFonts w:cs="Simplified Arabic"/>
                <w:rtl/>
                <w:lang w:bidi="ar-JO"/>
              </w:rPr>
            </w:pPr>
            <w:r w:rsidRPr="00C73159">
              <w:rPr>
                <w:rFonts w:cs="Simplified Arabic" w:hint="cs"/>
                <w:rtl/>
                <w:lang w:bidi="ar-JO"/>
              </w:rPr>
              <w:t>واقع التمكين الإداري للمرأة في الجامعات الأردنية الرسمية والمعوقات التنظيمية والاجتماعية المؤثرة فيه</w:t>
            </w:r>
            <w:r w:rsidR="00710456">
              <w:rPr>
                <w:rFonts w:cs="Simplified Arabic" w:hint="cs"/>
                <w:rtl/>
                <w:lang w:bidi="ar-JO"/>
              </w:rPr>
              <w:t xml:space="preserve"> من وجهة نظر أعضاء هيئة التدريس،</w:t>
            </w:r>
            <w:r w:rsidRPr="00C73159">
              <w:rPr>
                <w:rFonts w:cs="Simplified Arabic" w:hint="cs"/>
                <w:rtl/>
                <w:lang w:bidi="ar-JO"/>
              </w:rPr>
              <w:t xml:space="preserve"> مجلة مؤتة للبحوث والدراسات</w:t>
            </w:r>
            <w:r w:rsidR="008940CB">
              <w:rPr>
                <w:rFonts w:cs="Simplified Arabic" w:hint="cs"/>
                <w:rtl/>
                <w:lang w:bidi="ar-JO"/>
              </w:rPr>
              <w:t>، 4(26)،2011</w:t>
            </w:r>
            <w:r w:rsidRPr="00C73159">
              <w:rPr>
                <w:rFonts w:cs="Simplified Arabic" w:hint="cs"/>
                <w:rtl/>
                <w:lang w:bidi="ar-JO"/>
              </w:rPr>
              <w:t xml:space="preserve"> الأردن.</w:t>
            </w:r>
            <w:r w:rsidR="00CE1B9D" w:rsidRPr="00F07CC4">
              <w:rPr>
                <w:rFonts w:cs="Simplified Arabic" w:hint="cs"/>
                <w:rtl/>
                <w:lang w:bidi="ar-JO"/>
              </w:rPr>
              <w:t xml:space="preserve"> </w:t>
            </w:r>
            <w:r w:rsidR="000D30F5">
              <w:rPr>
                <w:rFonts w:cs="Simplified Arabic" w:hint="cs"/>
                <w:rtl/>
                <w:lang w:bidi="ar-JO"/>
              </w:rPr>
              <w:t>(</w:t>
            </w:r>
            <w:r w:rsidR="00CE1B9D" w:rsidRPr="00F07CC4">
              <w:rPr>
                <w:rFonts w:cs="Simplified Arabic" w:hint="cs"/>
                <w:rtl/>
                <w:lang w:bidi="ar-JO"/>
              </w:rPr>
              <w:t>مشترك).</w:t>
            </w:r>
          </w:p>
        </w:tc>
      </w:tr>
      <w:tr w:rsidR="00CE4E39" w:rsidRPr="00C73159" w14:paraId="23AE1FFF"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1399030" w14:textId="77777777" w:rsidR="00CE4E39" w:rsidRPr="00C73159" w:rsidRDefault="00C716E9" w:rsidP="00C34566">
            <w:pPr>
              <w:bidi/>
              <w:spacing w:line="276" w:lineRule="auto"/>
              <w:jc w:val="center"/>
              <w:rPr>
                <w:rFonts w:cs="Simplified Arabic"/>
                <w:rtl/>
                <w:lang w:bidi="ar-JO"/>
              </w:rPr>
            </w:pPr>
            <w:r>
              <w:rPr>
                <w:rFonts w:cs="Simplified Arabic" w:hint="cs"/>
                <w:rtl/>
                <w:lang w:bidi="ar-JO"/>
              </w:rPr>
              <w:t>19</w:t>
            </w:r>
          </w:p>
        </w:tc>
        <w:tc>
          <w:tcPr>
            <w:tcW w:w="9350" w:type="dxa"/>
            <w:tcBorders>
              <w:left w:val="thinThickLargeGap" w:sz="24" w:space="0" w:color="auto"/>
            </w:tcBorders>
          </w:tcPr>
          <w:p w14:paraId="285D7068" w14:textId="77777777" w:rsidR="00CE4E39" w:rsidRPr="00C73159" w:rsidRDefault="00341245" w:rsidP="008130A5">
            <w:pPr>
              <w:bidi/>
              <w:spacing w:line="276" w:lineRule="auto"/>
              <w:jc w:val="both"/>
              <w:rPr>
                <w:rFonts w:cs="Simplified Arabic"/>
                <w:rtl/>
                <w:lang w:bidi="ar-JO"/>
              </w:rPr>
            </w:pPr>
            <w:r w:rsidRPr="00C73159">
              <w:rPr>
                <w:rFonts w:cs="Simplified Arabic" w:hint="cs"/>
                <w:rtl/>
                <w:lang w:bidi="ar-JO"/>
              </w:rPr>
              <w:t>مدى تضمين المنهاج الشمولي التكاملي لرياض الأطفال لحقوق الطفل من وجهة نظر معلمات رياض الأطفال</w:t>
            </w:r>
            <w:r w:rsidRPr="00F07CC4">
              <w:rPr>
                <w:rFonts w:cs="Simplified Arabic" w:hint="cs"/>
                <w:rtl/>
                <w:lang w:bidi="ar-JO"/>
              </w:rPr>
              <w:t>،</w:t>
            </w:r>
            <w:r w:rsidRPr="00C73159">
              <w:rPr>
                <w:rFonts w:cs="Simplified Arabic" w:hint="cs"/>
                <w:rtl/>
                <w:lang w:bidi="ar-JO"/>
              </w:rPr>
              <w:t xml:space="preserve"> مجلة العلوم التربوية، معهد الدراسات التربوية، جامعة القاهرة، </w:t>
            </w:r>
            <w:r>
              <w:rPr>
                <w:rFonts w:cs="Simplified Arabic" w:hint="cs"/>
                <w:rtl/>
                <w:lang w:bidi="ar-JO"/>
              </w:rPr>
              <w:t xml:space="preserve">(19)2، </w:t>
            </w:r>
            <w:proofErr w:type="gramStart"/>
            <w:r>
              <w:rPr>
                <w:rFonts w:cs="Simplified Arabic" w:hint="cs"/>
                <w:rtl/>
                <w:lang w:bidi="ar-JO"/>
              </w:rPr>
              <w:t>2011.</w:t>
            </w:r>
            <w:r w:rsidRPr="00C73159">
              <w:rPr>
                <w:rFonts w:cs="Simplified Arabic" w:hint="cs"/>
                <w:rtl/>
                <w:lang w:bidi="ar-JO"/>
              </w:rPr>
              <w:t>(</w:t>
            </w:r>
            <w:proofErr w:type="gramEnd"/>
            <w:r w:rsidRPr="00C73159">
              <w:rPr>
                <w:rFonts w:cs="Simplified Arabic" w:hint="cs"/>
                <w:rtl/>
                <w:lang w:bidi="ar-JO"/>
              </w:rPr>
              <w:t>مشترك).</w:t>
            </w:r>
          </w:p>
        </w:tc>
      </w:tr>
      <w:tr w:rsidR="00F27456" w:rsidRPr="00C73159" w14:paraId="25D2A2B9"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A0E47C9" w14:textId="77777777" w:rsidR="00F27456" w:rsidRPr="00C73159" w:rsidRDefault="00C716E9" w:rsidP="00C34566">
            <w:pPr>
              <w:bidi/>
              <w:spacing w:line="276" w:lineRule="auto"/>
              <w:jc w:val="center"/>
              <w:rPr>
                <w:rFonts w:cs="Simplified Arabic"/>
                <w:rtl/>
                <w:lang w:bidi="ar-JO"/>
              </w:rPr>
            </w:pPr>
            <w:r>
              <w:rPr>
                <w:rFonts w:cs="Simplified Arabic" w:hint="cs"/>
                <w:rtl/>
                <w:lang w:bidi="ar-JO"/>
              </w:rPr>
              <w:t>20</w:t>
            </w:r>
          </w:p>
        </w:tc>
        <w:tc>
          <w:tcPr>
            <w:tcW w:w="9350" w:type="dxa"/>
            <w:tcBorders>
              <w:left w:val="thinThickLargeGap" w:sz="24" w:space="0" w:color="auto"/>
            </w:tcBorders>
          </w:tcPr>
          <w:p w14:paraId="40E4D52B" w14:textId="77777777" w:rsidR="00341245" w:rsidRPr="00C73159" w:rsidRDefault="00341245" w:rsidP="008130A5">
            <w:pPr>
              <w:bidi/>
              <w:spacing w:line="276" w:lineRule="auto"/>
              <w:jc w:val="both"/>
              <w:rPr>
                <w:rFonts w:cs="Simplified Arabic"/>
                <w:rtl/>
                <w:lang w:bidi="ar-JO"/>
              </w:rPr>
            </w:pPr>
            <w:r w:rsidRPr="00C73159">
              <w:rPr>
                <w:rFonts w:cs="Simplified Arabic" w:hint="cs"/>
                <w:rtl/>
                <w:lang w:bidi="ar-JO"/>
              </w:rPr>
              <w:t xml:space="preserve">درجة </w:t>
            </w:r>
            <w:r>
              <w:rPr>
                <w:rFonts w:cs="Simplified Arabic" w:hint="cs"/>
                <w:rtl/>
                <w:lang w:bidi="ar-JO"/>
              </w:rPr>
              <w:t xml:space="preserve">معرفة </w:t>
            </w:r>
            <w:r w:rsidRPr="00C73159">
              <w:rPr>
                <w:rFonts w:cs="Simplified Arabic" w:hint="cs"/>
                <w:rtl/>
                <w:lang w:bidi="ar-JO"/>
              </w:rPr>
              <w:t>معلمي وزارة التربية والتعليم في الأردن لاستراتيجيات التدريس والتقويم وفق الاقتصاد المعرفي ودرجة ممارستهم لها من وجهة نظرهم، مجلة جامعة الملك سعود (العلوم التربوية والدراسات الإسلامية)،</w:t>
            </w:r>
            <w:r>
              <w:rPr>
                <w:rFonts w:cs="Simplified Arabic" w:hint="cs"/>
                <w:rtl/>
                <w:lang w:bidi="ar-JO"/>
              </w:rPr>
              <w:t>3(</w:t>
            </w:r>
            <w:r w:rsidRPr="00C73159">
              <w:rPr>
                <w:rFonts w:cs="Simplified Arabic" w:hint="cs"/>
                <w:rtl/>
                <w:lang w:bidi="ar-JO"/>
              </w:rPr>
              <w:t>24</w:t>
            </w:r>
            <w:r>
              <w:rPr>
                <w:rFonts w:cs="Simplified Arabic" w:hint="cs"/>
                <w:rtl/>
                <w:lang w:bidi="ar-JO"/>
              </w:rPr>
              <w:t>)، 1433</w:t>
            </w:r>
            <w:proofErr w:type="gramStart"/>
            <w:r>
              <w:rPr>
                <w:rFonts w:cs="Simplified Arabic" w:hint="cs"/>
                <w:rtl/>
                <w:lang w:bidi="ar-JO"/>
              </w:rPr>
              <w:t>هـ(</w:t>
            </w:r>
            <w:proofErr w:type="gramEnd"/>
            <w:r>
              <w:rPr>
                <w:rFonts w:cs="Simplified Arabic" w:hint="cs"/>
                <w:rtl/>
                <w:lang w:bidi="ar-JO"/>
              </w:rPr>
              <w:t>201</w:t>
            </w:r>
            <w:r w:rsidR="00CA0463">
              <w:rPr>
                <w:rFonts w:cs="Simplified Arabic" w:hint="cs"/>
                <w:rtl/>
                <w:lang w:bidi="ar-JO"/>
              </w:rPr>
              <w:t>2</w:t>
            </w:r>
            <w:r>
              <w:rPr>
                <w:rFonts w:cs="Simplified Arabic" w:hint="cs"/>
                <w:rtl/>
                <w:lang w:bidi="ar-JO"/>
              </w:rPr>
              <w:t>)</w:t>
            </w:r>
            <w:r w:rsidR="00D46FAA">
              <w:rPr>
                <w:rFonts w:cs="Simplified Arabic" w:hint="cs"/>
                <w:rtl/>
                <w:lang w:bidi="ar-JO"/>
              </w:rPr>
              <w:t>، (مشترك)</w:t>
            </w:r>
            <w:r w:rsidRPr="00C73159">
              <w:rPr>
                <w:rFonts w:cs="Simplified Arabic" w:hint="cs"/>
                <w:rtl/>
                <w:lang w:bidi="ar-JO"/>
              </w:rPr>
              <w:t>.</w:t>
            </w:r>
            <w:r w:rsidRPr="00F07CC4">
              <w:rPr>
                <w:rFonts w:cs="Simplified Arabic" w:hint="cs"/>
                <w:rtl/>
                <w:lang w:bidi="ar-JO"/>
              </w:rPr>
              <w:t xml:space="preserve"> </w:t>
            </w:r>
          </w:p>
        </w:tc>
      </w:tr>
      <w:tr w:rsidR="008940CB" w:rsidRPr="00C73159" w14:paraId="2A880F8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CB94D5B"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21</w:t>
            </w:r>
          </w:p>
        </w:tc>
        <w:tc>
          <w:tcPr>
            <w:tcW w:w="9350" w:type="dxa"/>
            <w:tcBorders>
              <w:left w:val="thinThickLargeGap" w:sz="24" w:space="0" w:color="auto"/>
            </w:tcBorders>
          </w:tcPr>
          <w:p w14:paraId="0BD94DBD" w14:textId="77777777" w:rsidR="008940CB" w:rsidRPr="00C73159" w:rsidRDefault="008940CB" w:rsidP="008130A5">
            <w:pPr>
              <w:bidi/>
              <w:spacing w:line="276" w:lineRule="auto"/>
              <w:jc w:val="both"/>
              <w:rPr>
                <w:rFonts w:cs="Simplified Arabic"/>
                <w:rtl/>
                <w:lang w:bidi="ar-JO"/>
              </w:rPr>
            </w:pPr>
            <w:r w:rsidRPr="00AB3BD2">
              <w:rPr>
                <w:rFonts w:cs="Simplified Arabic"/>
                <w:rtl/>
                <w:lang w:bidi="ar-JO"/>
              </w:rPr>
              <w:t xml:space="preserve">درجة رضا طلبة جامعة مؤتة عن الخدمات الجامعي </w:t>
            </w:r>
            <w:r w:rsidRPr="00AB3BD2">
              <w:rPr>
                <w:rFonts w:cs="Simplified Arabic" w:hint="cs"/>
                <w:rtl/>
                <w:lang w:bidi="ar-JO"/>
              </w:rPr>
              <w:t>من وجهة نظرهم</w:t>
            </w:r>
            <w:r>
              <w:rPr>
                <w:rFonts w:cs="Simplified Arabic" w:hint="cs"/>
                <w:rtl/>
                <w:lang w:bidi="ar-JO"/>
              </w:rPr>
              <w:t>، مجلة المنارة، جامعة آل البيت، الأردن</w:t>
            </w:r>
            <w:r w:rsidR="00E84448">
              <w:rPr>
                <w:rFonts w:cs="Simplified Arabic" w:hint="cs"/>
                <w:rtl/>
                <w:lang w:bidi="ar-JO"/>
              </w:rPr>
              <w:t>، 19(1)، 2013. (مشترك)</w:t>
            </w:r>
            <w:r>
              <w:rPr>
                <w:rFonts w:cs="Simplified Arabic" w:hint="cs"/>
                <w:rtl/>
                <w:lang w:bidi="ar-JO"/>
              </w:rPr>
              <w:t>.</w:t>
            </w:r>
          </w:p>
        </w:tc>
      </w:tr>
      <w:tr w:rsidR="008940CB" w:rsidRPr="00C73159" w14:paraId="2A4A2BB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0C93711"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22</w:t>
            </w:r>
          </w:p>
        </w:tc>
        <w:tc>
          <w:tcPr>
            <w:tcW w:w="9350" w:type="dxa"/>
            <w:tcBorders>
              <w:left w:val="thinThickLargeGap" w:sz="24" w:space="0" w:color="auto"/>
            </w:tcBorders>
          </w:tcPr>
          <w:p w14:paraId="02524C6A" w14:textId="77777777" w:rsidR="008940CB" w:rsidRPr="00BB77AC" w:rsidRDefault="008940CB" w:rsidP="008130A5">
            <w:pPr>
              <w:bidi/>
              <w:spacing w:line="276" w:lineRule="auto"/>
              <w:jc w:val="both"/>
              <w:rPr>
                <w:rFonts w:cs="Simplified Arabic"/>
                <w:rtl/>
                <w:lang w:bidi="ar-JO"/>
              </w:rPr>
            </w:pPr>
            <w:r w:rsidRPr="00764F37">
              <w:rPr>
                <w:rFonts w:cs="Simplified Arabic"/>
                <w:rtl/>
                <w:lang w:bidi="ar-JO"/>
              </w:rPr>
              <w:t>درجة التفكير الخرافي لدى طلبة جامعة مؤتة في المملكة الأردنية الهاشمية وعلاقتها ببعض المتغيرات</w:t>
            </w:r>
            <w:r>
              <w:rPr>
                <w:rFonts w:cs="Simplified Arabic" w:hint="cs"/>
                <w:rtl/>
                <w:lang w:bidi="ar-JO"/>
              </w:rPr>
              <w:t>،</w:t>
            </w:r>
            <w:r w:rsidRPr="00C73159">
              <w:rPr>
                <w:rFonts w:cs="Simplified Arabic" w:hint="cs"/>
                <w:rtl/>
                <w:lang w:bidi="ar-JO"/>
              </w:rPr>
              <w:t xml:space="preserve"> </w:t>
            </w:r>
            <w:r w:rsidR="005A7431" w:rsidRPr="00E32616">
              <w:rPr>
                <w:rFonts w:cs="Simplified Arabic"/>
                <w:rtl/>
                <w:lang w:bidi="ar-JO"/>
              </w:rPr>
              <w:t xml:space="preserve">دراسات، العلوم </w:t>
            </w:r>
            <w:proofErr w:type="gramStart"/>
            <w:r w:rsidR="005A7431" w:rsidRPr="00E32616">
              <w:rPr>
                <w:rFonts w:cs="Simplified Arabic"/>
                <w:rtl/>
                <w:lang w:bidi="ar-JO"/>
              </w:rPr>
              <w:t>التربوية،</w:t>
            </w:r>
            <w:r w:rsidRPr="00C73159">
              <w:rPr>
                <w:rFonts w:cs="Simplified Arabic" w:hint="cs"/>
                <w:rtl/>
                <w:lang w:bidi="ar-JO"/>
              </w:rPr>
              <w:t>،</w:t>
            </w:r>
            <w:proofErr w:type="gramEnd"/>
            <w:r w:rsidRPr="00C73159">
              <w:rPr>
                <w:rFonts w:cs="Simplified Arabic" w:hint="cs"/>
                <w:rtl/>
                <w:lang w:bidi="ar-JO"/>
              </w:rPr>
              <w:t xml:space="preserve"> الجامعة الأردنية،</w:t>
            </w:r>
            <w:r w:rsidR="00B425E5">
              <w:rPr>
                <w:rFonts w:cs="Simplified Arabic" w:hint="cs"/>
                <w:rtl/>
                <w:lang w:bidi="ar-JO"/>
              </w:rPr>
              <w:t xml:space="preserve"> </w:t>
            </w:r>
            <w:r w:rsidRPr="00F07CC4">
              <w:rPr>
                <w:rFonts w:cs="Simplified Arabic" w:hint="cs"/>
                <w:rtl/>
                <w:lang w:bidi="ar-JO"/>
              </w:rPr>
              <w:t>م</w:t>
            </w:r>
            <w:r w:rsidRPr="00F07CC4">
              <w:rPr>
                <w:rFonts w:cs="Simplified Arabic"/>
                <w:rtl/>
                <w:lang w:bidi="ar-JO"/>
              </w:rPr>
              <w:t>جلد 40، ملحق 3</w:t>
            </w:r>
            <w:r>
              <w:rPr>
                <w:rFonts w:cs="Simplified Arabic" w:hint="cs"/>
                <w:rtl/>
                <w:lang w:bidi="ar-JO"/>
              </w:rPr>
              <w:t>، 2013.</w:t>
            </w:r>
          </w:p>
        </w:tc>
      </w:tr>
      <w:tr w:rsidR="008940CB" w:rsidRPr="00C73159" w14:paraId="11C93CC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A7AED15"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23</w:t>
            </w:r>
          </w:p>
        </w:tc>
        <w:tc>
          <w:tcPr>
            <w:tcW w:w="9350" w:type="dxa"/>
            <w:tcBorders>
              <w:left w:val="thinThickLargeGap" w:sz="24" w:space="0" w:color="auto"/>
            </w:tcBorders>
          </w:tcPr>
          <w:p w14:paraId="58E62FEB" w14:textId="77777777" w:rsidR="008940CB" w:rsidRPr="00BB77AC" w:rsidRDefault="008940CB" w:rsidP="008130A5">
            <w:pPr>
              <w:bidi/>
              <w:spacing w:line="276" w:lineRule="auto"/>
              <w:jc w:val="both"/>
              <w:rPr>
                <w:rFonts w:cs="Simplified Arabic"/>
                <w:rtl/>
                <w:lang w:bidi="ar-JO"/>
              </w:rPr>
            </w:pPr>
            <w:r w:rsidRPr="007A27EA">
              <w:rPr>
                <w:rFonts w:cs="Simplified Arabic"/>
                <w:rtl/>
                <w:lang w:bidi="ar-JO"/>
              </w:rPr>
              <w:t>مدى تطبيق مديري المدارس الثانوية في محافظة الكرك لأساليب إدارة الصراع التنظيمي وفق المنظور الإسلامي</w:t>
            </w:r>
            <w:r>
              <w:rPr>
                <w:rFonts w:cs="Simplified Arabic" w:hint="cs"/>
                <w:rtl/>
                <w:lang w:bidi="ar-JO"/>
              </w:rPr>
              <w:t>،</w:t>
            </w:r>
            <w:r w:rsidR="00B425E5">
              <w:rPr>
                <w:rFonts w:cs="Simplified Arabic" w:hint="cs"/>
                <w:rtl/>
                <w:lang w:bidi="ar-JO"/>
              </w:rPr>
              <w:t xml:space="preserve"> </w:t>
            </w:r>
            <w:r w:rsidR="006D4A35" w:rsidRPr="00F07CC4">
              <w:rPr>
                <w:rFonts w:cs="Simplified Arabic" w:hint="cs"/>
                <w:rtl/>
                <w:lang w:bidi="ar-JO"/>
              </w:rPr>
              <w:t xml:space="preserve">مجلة العلوم التربوية والنفسية، </w:t>
            </w:r>
            <w:r w:rsidRPr="00F07CC4">
              <w:rPr>
                <w:rFonts w:cs="Simplified Arabic" w:hint="cs"/>
                <w:rtl/>
                <w:lang w:bidi="ar-JO"/>
              </w:rPr>
              <w:t>جامعة البحرين</w:t>
            </w:r>
            <w:r w:rsidR="006D4A35" w:rsidRPr="00F07CC4">
              <w:rPr>
                <w:rFonts w:cs="Simplified Arabic" w:hint="cs"/>
                <w:rtl/>
                <w:lang w:bidi="ar-JO"/>
              </w:rPr>
              <w:t>،</w:t>
            </w:r>
            <w:r w:rsidRPr="00F07CC4">
              <w:rPr>
                <w:rFonts w:cs="Simplified Arabic"/>
                <w:rtl/>
                <w:lang w:bidi="ar-JO"/>
              </w:rPr>
              <w:t xml:space="preserve"> </w:t>
            </w:r>
            <w:r w:rsidRPr="00F07CC4">
              <w:rPr>
                <w:rFonts w:cs="Simplified Arabic" w:hint="cs"/>
                <w:rtl/>
                <w:lang w:bidi="ar-JO"/>
              </w:rPr>
              <w:t>م</w:t>
            </w:r>
            <w:r w:rsidRPr="00F07CC4">
              <w:rPr>
                <w:rFonts w:cs="Simplified Arabic"/>
                <w:rtl/>
                <w:lang w:bidi="ar-JO"/>
              </w:rPr>
              <w:t xml:space="preserve">جلد </w:t>
            </w:r>
            <w:proofErr w:type="gramStart"/>
            <w:r w:rsidRPr="00F07CC4">
              <w:rPr>
                <w:rFonts w:cs="Simplified Arabic" w:hint="cs"/>
                <w:rtl/>
                <w:lang w:bidi="ar-JO"/>
              </w:rPr>
              <w:t>14</w:t>
            </w:r>
            <w:r w:rsidRPr="00F07CC4">
              <w:rPr>
                <w:rFonts w:cs="Simplified Arabic"/>
                <w:rtl/>
                <w:lang w:bidi="ar-JO"/>
              </w:rPr>
              <w:t>،عدد</w:t>
            </w:r>
            <w:proofErr w:type="gramEnd"/>
            <w:r w:rsidRPr="00F07CC4">
              <w:rPr>
                <w:rFonts w:cs="Simplified Arabic"/>
                <w:rtl/>
                <w:lang w:bidi="ar-JO"/>
              </w:rPr>
              <w:t>2</w:t>
            </w:r>
            <w:r>
              <w:rPr>
                <w:rFonts w:cs="Simplified Arabic" w:hint="cs"/>
                <w:rtl/>
                <w:lang w:bidi="ar-JO"/>
              </w:rPr>
              <w:t>، 2013. (مشترك).</w:t>
            </w:r>
          </w:p>
        </w:tc>
      </w:tr>
      <w:tr w:rsidR="008940CB" w:rsidRPr="00C73159" w14:paraId="6DADE33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02DD2DE"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24</w:t>
            </w:r>
          </w:p>
        </w:tc>
        <w:tc>
          <w:tcPr>
            <w:tcW w:w="9350" w:type="dxa"/>
            <w:tcBorders>
              <w:left w:val="thinThickLargeGap" w:sz="24" w:space="0" w:color="auto"/>
            </w:tcBorders>
          </w:tcPr>
          <w:p w14:paraId="28FF8569" w14:textId="77777777" w:rsidR="008940CB" w:rsidRPr="007A27EA" w:rsidRDefault="008940CB" w:rsidP="008130A5">
            <w:pPr>
              <w:bidi/>
              <w:spacing w:line="276" w:lineRule="auto"/>
              <w:jc w:val="both"/>
              <w:rPr>
                <w:rFonts w:cs="Simplified Arabic"/>
                <w:rtl/>
                <w:lang w:bidi="ar-JO"/>
              </w:rPr>
            </w:pPr>
            <w:r w:rsidRPr="001A1AD5">
              <w:rPr>
                <w:rFonts w:cs="Simplified Arabic"/>
                <w:rtl/>
                <w:lang w:bidi="ar-JO"/>
              </w:rPr>
              <w:t>التفاؤل غير الواقعي لدى طالبات كليات العلوم التربوية في الجامع</w:t>
            </w:r>
            <w:r w:rsidRPr="001A1AD5">
              <w:rPr>
                <w:rFonts w:cs="Simplified Arabic" w:hint="cs"/>
                <w:rtl/>
                <w:lang w:bidi="ar-JO"/>
              </w:rPr>
              <w:t>ات</w:t>
            </w:r>
            <w:r w:rsidRPr="001A1AD5">
              <w:rPr>
                <w:rFonts w:cs="Simplified Arabic"/>
                <w:rtl/>
                <w:lang w:bidi="ar-JO"/>
              </w:rPr>
              <w:t xml:space="preserve"> الأردنية وعلاقته ببعض المتغيرات الاجتماعية</w:t>
            </w:r>
            <w:r>
              <w:rPr>
                <w:rFonts w:cs="Simplified Arabic" w:hint="cs"/>
                <w:rtl/>
                <w:lang w:bidi="ar-JO"/>
              </w:rPr>
              <w:t>،</w:t>
            </w:r>
            <w:r w:rsidRPr="00C73159">
              <w:rPr>
                <w:rFonts w:cs="Simplified Arabic" w:hint="cs"/>
                <w:rtl/>
                <w:lang w:bidi="ar-JO"/>
              </w:rPr>
              <w:t xml:space="preserve"> </w:t>
            </w:r>
            <w:r>
              <w:rPr>
                <w:rFonts w:cs="Simplified Arabic" w:hint="cs"/>
                <w:rtl/>
                <w:lang w:bidi="ar-JO"/>
              </w:rPr>
              <w:t>دراسات، الجامعة الأردنية</w:t>
            </w:r>
            <w:r w:rsidR="00E84448" w:rsidRPr="00F07CC4">
              <w:rPr>
                <w:rFonts w:cs="Simplified Arabic" w:hint="cs"/>
                <w:rtl/>
                <w:lang w:bidi="ar-JO"/>
              </w:rPr>
              <w:t>، م</w:t>
            </w:r>
            <w:r w:rsidRPr="00F07CC4">
              <w:rPr>
                <w:rFonts w:cs="Simplified Arabic"/>
                <w:rtl/>
                <w:lang w:bidi="ar-JO"/>
              </w:rPr>
              <w:t xml:space="preserve">جلد </w:t>
            </w:r>
            <w:proofErr w:type="gramStart"/>
            <w:r w:rsidRPr="00F07CC4">
              <w:rPr>
                <w:rFonts w:cs="Simplified Arabic"/>
                <w:rtl/>
                <w:lang w:bidi="ar-JO"/>
              </w:rPr>
              <w:t>40،عدد</w:t>
            </w:r>
            <w:proofErr w:type="gramEnd"/>
            <w:r w:rsidRPr="00F07CC4">
              <w:rPr>
                <w:rFonts w:cs="Simplified Arabic"/>
                <w:rtl/>
                <w:lang w:bidi="ar-JO"/>
              </w:rPr>
              <w:t>2</w:t>
            </w:r>
            <w:r>
              <w:rPr>
                <w:rFonts w:cs="Simplified Arabic" w:hint="cs"/>
                <w:rtl/>
                <w:lang w:bidi="ar-JO"/>
              </w:rPr>
              <w:t>، 2013. (مشترك).</w:t>
            </w:r>
          </w:p>
        </w:tc>
      </w:tr>
      <w:tr w:rsidR="00521687" w:rsidRPr="00C73159" w14:paraId="63D3F462"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2F369AF" w14:textId="77777777" w:rsidR="00521687" w:rsidRPr="00C73159" w:rsidRDefault="00C716E9" w:rsidP="00C34566">
            <w:pPr>
              <w:bidi/>
              <w:spacing w:line="276" w:lineRule="auto"/>
              <w:jc w:val="center"/>
              <w:rPr>
                <w:rFonts w:cs="Simplified Arabic"/>
                <w:rtl/>
                <w:lang w:bidi="ar-JO"/>
              </w:rPr>
            </w:pPr>
            <w:r>
              <w:rPr>
                <w:rFonts w:cs="Simplified Arabic" w:hint="cs"/>
                <w:rtl/>
                <w:lang w:bidi="ar-JO"/>
              </w:rPr>
              <w:t>25</w:t>
            </w:r>
          </w:p>
        </w:tc>
        <w:tc>
          <w:tcPr>
            <w:tcW w:w="9350" w:type="dxa"/>
            <w:tcBorders>
              <w:left w:val="thinThickLargeGap" w:sz="24" w:space="0" w:color="auto"/>
            </w:tcBorders>
          </w:tcPr>
          <w:p w14:paraId="0F2A4634" w14:textId="77777777" w:rsidR="00907AA5" w:rsidRPr="001A1AD5" w:rsidRDefault="00521687" w:rsidP="008130A5">
            <w:pPr>
              <w:bidi/>
              <w:spacing w:line="276" w:lineRule="auto"/>
              <w:jc w:val="both"/>
              <w:rPr>
                <w:rFonts w:cs="Simplified Arabic"/>
                <w:rtl/>
                <w:lang w:bidi="ar-JO"/>
              </w:rPr>
            </w:pPr>
            <w:r w:rsidRPr="00521687">
              <w:rPr>
                <w:rFonts w:cs="Simplified Arabic" w:hint="cs"/>
                <w:rtl/>
                <w:lang w:bidi="ar-JO"/>
              </w:rPr>
              <w:t>العلاقة بين</w:t>
            </w:r>
            <w:r w:rsidRPr="00521687">
              <w:rPr>
                <w:rFonts w:cs="Simplified Arabic"/>
                <w:rtl/>
                <w:lang w:bidi="ar-JO"/>
              </w:rPr>
              <w:t xml:space="preserve"> مقاومة الإغراء وأنماط</w:t>
            </w:r>
            <w:r w:rsidRPr="00521687">
              <w:rPr>
                <w:rFonts w:cs="Simplified Arabic"/>
                <w:lang w:bidi="ar-JO"/>
              </w:rPr>
              <w:t xml:space="preserve"> </w:t>
            </w:r>
            <w:r w:rsidRPr="00521687">
              <w:rPr>
                <w:rFonts w:cs="Simplified Arabic"/>
                <w:rtl/>
                <w:lang w:bidi="ar-JO"/>
              </w:rPr>
              <w:t>التفكير</w:t>
            </w:r>
            <w:r w:rsidRPr="00521687">
              <w:rPr>
                <w:rFonts w:cs="Simplified Arabic"/>
                <w:lang w:bidi="ar-JO"/>
              </w:rPr>
              <w:t xml:space="preserve"> </w:t>
            </w:r>
            <w:r w:rsidRPr="00521687">
              <w:rPr>
                <w:rFonts w:cs="Simplified Arabic"/>
                <w:rtl/>
                <w:lang w:bidi="ar-JO"/>
              </w:rPr>
              <w:t>السائدة</w:t>
            </w:r>
            <w:r w:rsidRPr="00521687">
              <w:rPr>
                <w:rFonts w:cs="Simplified Arabic"/>
                <w:lang w:bidi="ar-JO"/>
              </w:rPr>
              <w:t xml:space="preserve"> </w:t>
            </w:r>
            <w:r w:rsidRPr="00521687">
              <w:rPr>
                <w:rFonts w:cs="Simplified Arabic"/>
                <w:rtl/>
                <w:lang w:bidi="ar-JO"/>
              </w:rPr>
              <w:t xml:space="preserve">لدى </w:t>
            </w:r>
            <w:r w:rsidRPr="00521687">
              <w:rPr>
                <w:rFonts w:cs="Simplified Arabic" w:hint="cs"/>
                <w:rtl/>
                <w:lang w:bidi="ar-JO"/>
              </w:rPr>
              <w:t>ال</w:t>
            </w:r>
            <w:r w:rsidRPr="00521687">
              <w:rPr>
                <w:rFonts w:cs="Simplified Arabic"/>
                <w:rtl/>
                <w:lang w:bidi="ar-JO"/>
              </w:rPr>
              <w:t xml:space="preserve">طلبة </w:t>
            </w:r>
            <w:r w:rsidRPr="00521687">
              <w:rPr>
                <w:rFonts w:cs="Simplified Arabic" w:hint="cs"/>
                <w:rtl/>
                <w:lang w:bidi="ar-JO"/>
              </w:rPr>
              <w:t>الجامعيين</w:t>
            </w:r>
            <w:r>
              <w:rPr>
                <w:rFonts w:cs="Simplified Arabic" w:hint="cs"/>
                <w:rtl/>
                <w:lang w:bidi="ar-JO"/>
              </w:rPr>
              <w:t xml:space="preserve">، </w:t>
            </w:r>
            <w:r w:rsidRPr="00521687">
              <w:rPr>
                <w:rFonts w:cs="Simplified Arabic" w:hint="cs"/>
                <w:rtl/>
                <w:lang w:bidi="ar-JO"/>
              </w:rPr>
              <w:t>المجلة الأردنية في العلوم التربوية، جامعة اليرموك، (10)1، 2014. (مشترك)</w:t>
            </w:r>
            <w:r>
              <w:rPr>
                <w:rFonts w:cs="Simplified Arabic" w:hint="cs"/>
                <w:rtl/>
                <w:lang w:bidi="ar-JO"/>
              </w:rPr>
              <w:t>.</w:t>
            </w:r>
          </w:p>
        </w:tc>
      </w:tr>
      <w:tr w:rsidR="008940CB" w:rsidRPr="00C73159" w14:paraId="7459CF2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55335FB"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26</w:t>
            </w:r>
          </w:p>
        </w:tc>
        <w:tc>
          <w:tcPr>
            <w:tcW w:w="9350" w:type="dxa"/>
            <w:tcBorders>
              <w:left w:val="thinThickLargeGap" w:sz="24" w:space="0" w:color="auto"/>
            </w:tcBorders>
          </w:tcPr>
          <w:p w14:paraId="744ACAFA" w14:textId="77777777" w:rsidR="008940CB" w:rsidRPr="00C73159" w:rsidRDefault="008940CB" w:rsidP="008130A5">
            <w:pPr>
              <w:bidi/>
              <w:spacing w:line="276" w:lineRule="auto"/>
              <w:jc w:val="both"/>
              <w:rPr>
                <w:rFonts w:cs="Simplified Arabic"/>
                <w:rtl/>
                <w:lang w:bidi="ar-JO"/>
              </w:rPr>
            </w:pPr>
            <w:r w:rsidRPr="00C73159">
              <w:rPr>
                <w:rFonts w:cs="Simplified Arabic" w:hint="cs"/>
                <w:rtl/>
                <w:lang w:bidi="ar-JO"/>
              </w:rPr>
              <w:t>درجة انتشار الأفكار اللاعقلانية لدى طلبة جامعتي مؤتة والهاشمية في المملكة الأردنية الهاشمية وعلاقتها ببعض المتغيرات، مجلة جامعة دمشق للعلوم التربوية والنفسية</w:t>
            </w:r>
            <w:r w:rsidR="00C26486">
              <w:rPr>
                <w:rFonts w:cs="Simplified Arabic" w:hint="cs"/>
                <w:rtl/>
                <w:lang w:bidi="ar-JO"/>
              </w:rPr>
              <w:t>،30(1) 2014</w:t>
            </w:r>
            <w:r w:rsidRPr="00C73159">
              <w:rPr>
                <w:rFonts w:cs="Simplified Arabic" w:hint="cs"/>
                <w:rtl/>
                <w:lang w:bidi="ar-JO"/>
              </w:rPr>
              <w:t>.</w:t>
            </w:r>
          </w:p>
        </w:tc>
      </w:tr>
      <w:tr w:rsidR="008940CB" w:rsidRPr="00C73159" w14:paraId="305D17B7"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46C1E00"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27</w:t>
            </w:r>
          </w:p>
        </w:tc>
        <w:tc>
          <w:tcPr>
            <w:tcW w:w="9350" w:type="dxa"/>
            <w:tcBorders>
              <w:left w:val="thinThickLargeGap" w:sz="24" w:space="0" w:color="auto"/>
            </w:tcBorders>
          </w:tcPr>
          <w:p w14:paraId="32C7A6F7" w14:textId="30B74AD6" w:rsidR="008940CB" w:rsidRPr="00C73159" w:rsidRDefault="009C53D5" w:rsidP="008130A5">
            <w:pPr>
              <w:bidi/>
              <w:spacing w:line="276" w:lineRule="auto"/>
              <w:jc w:val="both"/>
              <w:rPr>
                <w:rFonts w:cs="Simplified Arabic"/>
                <w:rtl/>
                <w:lang w:bidi="ar-JO"/>
              </w:rPr>
            </w:pPr>
            <w:r>
              <w:rPr>
                <w:rFonts w:cs="Simplified Arabic" w:hint="cs"/>
                <w:rtl/>
                <w:lang w:bidi="ar-JO"/>
              </w:rPr>
              <w:t xml:space="preserve">أسس تربوية مقترحة للنظام التربوي الليبي في ضوء التوجهات التربوية </w:t>
            </w:r>
            <w:proofErr w:type="gramStart"/>
            <w:r>
              <w:rPr>
                <w:rFonts w:cs="Simplified Arabic" w:hint="cs"/>
                <w:rtl/>
                <w:lang w:bidi="ar-JO"/>
              </w:rPr>
              <w:t xml:space="preserve">المعاصرة،  </w:t>
            </w:r>
            <w:r w:rsidRPr="00C73159">
              <w:rPr>
                <w:rFonts w:cs="Simplified Arabic" w:hint="cs"/>
                <w:rtl/>
                <w:lang w:bidi="ar-JO"/>
              </w:rPr>
              <w:t>مجلة</w:t>
            </w:r>
            <w:proofErr w:type="gramEnd"/>
            <w:r w:rsidRPr="00C73159">
              <w:rPr>
                <w:rFonts w:cs="Simplified Arabic" w:hint="cs"/>
                <w:rtl/>
                <w:lang w:bidi="ar-JO"/>
              </w:rPr>
              <w:t xml:space="preserve"> مؤتة للبحوث والدراسات</w:t>
            </w:r>
            <w:r>
              <w:rPr>
                <w:rFonts w:cs="Simplified Arabic" w:hint="cs"/>
                <w:rtl/>
                <w:lang w:bidi="ar-JO"/>
              </w:rPr>
              <w:t xml:space="preserve">، 29(6)، 2014. </w:t>
            </w:r>
            <w:r w:rsidR="000D30F5">
              <w:rPr>
                <w:rFonts w:cs="Simplified Arabic" w:hint="cs"/>
                <w:rtl/>
                <w:lang w:bidi="ar-JO"/>
              </w:rPr>
              <w:t>(</w:t>
            </w:r>
            <w:r>
              <w:rPr>
                <w:rFonts w:cs="Simplified Arabic" w:hint="cs"/>
                <w:rtl/>
                <w:lang w:bidi="ar-JO"/>
              </w:rPr>
              <w:t>مشترك)</w:t>
            </w:r>
          </w:p>
        </w:tc>
      </w:tr>
      <w:tr w:rsidR="008940CB" w:rsidRPr="00C73159" w14:paraId="69601FB7"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E6393FB"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28</w:t>
            </w:r>
          </w:p>
        </w:tc>
        <w:tc>
          <w:tcPr>
            <w:tcW w:w="9350" w:type="dxa"/>
            <w:tcBorders>
              <w:left w:val="thinThickLargeGap" w:sz="24" w:space="0" w:color="auto"/>
            </w:tcBorders>
          </w:tcPr>
          <w:p w14:paraId="4D30EF7B" w14:textId="77777777" w:rsidR="008940CB" w:rsidRPr="00AB3BD2" w:rsidRDefault="00E528F9" w:rsidP="008130A5">
            <w:pPr>
              <w:bidi/>
              <w:spacing w:line="276" w:lineRule="auto"/>
              <w:jc w:val="both"/>
              <w:rPr>
                <w:rFonts w:cs="Simplified Arabic"/>
                <w:rtl/>
                <w:lang w:bidi="ar-JO"/>
              </w:rPr>
            </w:pPr>
            <w:r w:rsidRPr="002A3D82">
              <w:rPr>
                <w:rFonts w:cs="Simplified Arabic"/>
                <w:rtl/>
                <w:lang w:bidi="ar-JO"/>
              </w:rPr>
              <w:t xml:space="preserve">أنموذج إشرافي مقترح لتقييم معلمي التربية الإسلامية بالمدارس الحكومية </w:t>
            </w:r>
            <w:r>
              <w:rPr>
                <w:rFonts w:cs="Simplified Arabic" w:hint="cs"/>
                <w:rtl/>
                <w:lang w:bidi="ar-JO"/>
              </w:rPr>
              <w:t>ف</w:t>
            </w:r>
            <w:r w:rsidRPr="002A3D82">
              <w:rPr>
                <w:rFonts w:cs="Simplified Arabic"/>
                <w:rtl/>
                <w:lang w:bidi="ar-JO"/>
              </w:rPr>
              <w:t>ي الأردن</w:t>
            </w:r>
            <w:r w:rsidRPr="00F07CC4">
              <w:rPr>
                <w:rFonts w:cs="Simplified Arabic" w:hint="cs"/>
                <w:rtl/>
                <w:lang w:bidi="ar-JO"/>
              </w:rPr>
              <w:t xml:space="preserve">، </w:t>
            </w:r>
            <w:r w:rsidRPr="00C73159">
              <w:rPr>
                <w:rFonts w:cs="Simplified Arabic" w:hint="cs"/>
                <w:rtl/>
                <w:lang w:bidi="ar-JO"/>
              </w:rPr>
              <w:t>مجلة مؤتة للبحوث والدراسات</w:t>
            </w:r>
            <w:r>
              <w:rPr>
                <w:rFonts w:cs="Simplified Arabic" w:hint="cs"/>
                <w:rtl/>
                <w:lang w:bidi="ar-JO"/>
              </w:rPr>
              <w:t>، 30(6)، 2015. (مشترك)</w:t>
            </w:r>
          </w:p>
        </w:tc>
      </w:tr>
      <w:tr w:rsidR="008940CB" w:rsidRPr="00C73159" w14:paraId="2AB20093"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7ADAE1C"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t>29</w:t>
            </w:r>
          </w:p>
        </w:tc>
        <w:tc>
          <w:tcPr>
            <w:tcW w:w="9350" w:type="dxa"/>
            <w:tcBorders>
              <w:left w:val="thinThickLargeGap" w:sz="24" w:space="0" w:color="auto"/>
            </w:tcBorders>
          </w:tcPr>
          <w:p w14:paraId="4CFD40F6" w14:textId="77777777" w:rsidR="008940CB" w:rsidRPr="00BB77AC" w:rsidRDefault="00FC50D6" w:rsidP="008130A5">
            <w:pPr>
              <w:spacing w:line="276" w:lineRule="auto"/>
              <w:jc w:val="both"/>
              <w:rPr>
                <w:rFonts w:cs="Simplified Arabic"/>
                <w:rtl/>
                <w:lang w:bidi="ar-JO"/>
              </w:rPr>
            </w:pPr>
            <w:r w:rsidRPr="00F07CC4">
              <w:rPr>
                <w:rFonts w:cs="Simplified Arabic"/>
                <w:lang w:bidi="ar-JO"/>
              </w:rPr>
              <w:t xml:space="preserve">The Degree of Resistance </w:t>
            </w:r>
            <w:proofErr w:type="gramStart"/>
            <w:r w:rsidRPr="00F07CC4">
              <w:rPr>
                <w:rFonts w:cs="Simplified Arabic"/>
                <w:lang w:bidi="ar-JO"/>
              </w:rPr>
              <w:t>To</w:t>
            </w:r>
            <w:proofErr w:type="gramEnd"/>
            <w:r w:rsidRPr="00F07CC4">
              <w:rPr>
                <w:rFonts w:cs="Simplified Arabic"/>
                <w:lang w:bidi="ar-JO"/>
              </w:rPr>
              <w:t xml:space="preserve"> Temptation Among the Students of the University of Jordan and its Relationship to the pattern of Family Upbringing. European Journal of Social Sciences. 52(3). 2016</w:t>
            </w:r>
          </w:p>
        </w:tc>
      </w:tr>
      <w:tr w:rsidR="008940CB" w:rsidRPr="00C73159" w14:paraId="0DBAA0F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9CCCDC3" w14:textId="77777777" w:rsidR="008940CB" w:rsidRPr="00C73159" w:rsidRDefault="00C716E9" w:rsidP="00C34566">
            <w:pPr>
              <w:bidi/>
              <w:spacing w:line="276" w:lineRule="auto"/>
              <w:jc w:val="center"/>
              <w:rPr>
                <w:rFonts w:cs="Simplified Arabic"/>
                <w:rtl/>
                <w:lang w:bidi="ar-JO"/>
              </w:rPr>
            </w:pPr>
            <w:r>
              <w:rPr>
                <w:rFonts w:cs="Simplified Arabic" w:hint="cs"/>
                <w:rtl/>
                <w:lang w:bidi="ar-JO"/>
              </w:rPr>
              <w:lastRenderedPageBreak/>
              <w:t>30</w:t>
            </w:r>
          </w:p>
        </w:tc>
        <w:tc>
          <w:tcPr>
            <w:tcW w:w="9350" w:type="dxa"/>
            <w:tcBorders>
              <w:left w:val="thinThickLargeGap" w:sz="24" w:space="0" w:color="auto"/>
            </w:tcBorders>
          </w:tcPr>
          <w:p w14:paraId="10FE7AD3" w14:textId="693B68D4" w:rsidR="008940CB" w:rsidRPr="007A27EA" w:rsidRDefault="00EB03D2" w:rsidP="008130A5">
            <w:pPr>
              <w:spacing w:line="276" w:lineRule="auto"/>
              <w:jc w:val="both"/>
              <w:rPr>
                <w:rFonts w:cs="Simplified Arabic"/>
                <w:lang w:bidi="ar-JO"/>
              </w:rPr>
            </w:pPr>
            <w:r w:rsidRPr="00F07CC4">
              <w:rPr>
                <w:rFonts w:cs="Simplified Arabic"/>
                <w:lang w:bidi="ar-JO"/>
              </w:rPr>
              <w:t>Family Problems Experienced by Students of the University of Jordan</w:t>
            </w:r>
            <w:r w:rsidRPr="00E05D70">
              <w:rPr>
                <w:rFonts w:cs="Simplified Arabic"/>
                <w:lang w:bidi="ar-JO"/>
              </w:rPr>
              <w:t xml:space="preserve">, </w:t>
            </w:r>
            <w:r w:rsidRPr="00F07CC4">
              <w:rPr>
                <w:rFonts w:cs="Simplified Arabic"/>
                <w:lang w:bidi="ar-JO"/>
              </w:rPr>
              <w:t xml:space="preserve">European Scientific Journal, Accepted for Publication.12(13), </w:t>
            </w:r>
            <w:proofErr w:type="gramStart"/>
            <w:r w:rsidRPr="00F07CC4">
              <w:rPr>
                <w:rFonts w:cs="Simplified Arabic"/>
                <w:lang w:bidi="ar-JO"/>
              </w:rPr>
              <w:t>2016.</w:t>
            </w:r>
            <w:r w:rsidR="000D30F5">
              <w:rPr>
                <w:rFonts w:cs="Simplified Arabic"/>
                <w:lang w:bidi="ar-JO"/>
              </w:rPr>
              <w:t>(</w:t>
            </w:r>
            <w:proofErr w:type="gramEnd"/>
            <w:r w:rsidR="00DD708A">
              <w:rPr>
                <w:rFonts w:ascii="Arial" w:hAnsi="Arial" w:cs="Arial"/>
                <w:color w:val="222222"/>
                <w:shd w:val="clear" w:color="auto" w:fill="FFFFFF"/>
              </w:rPr>
              <w:t>joint)</w:t>
            </w:r>
          </w:p>
        </w:tc>
      </w:tr>
      <w:tr w:rsidR="00717749" w:rsidRPr="00C73159" w14:paraId="33BA0FBB"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BBE9D17" w14:textId="77777777" w:rsidR="00717749" w:rsidRPr="00C73159" w:rsidRDefault="00C716E9" w:rsidP="00C34566">
            <w:pPr>
              <w:bidi/>
              <w:spacing w:line="276" w:lineRule="auto"/>
              <w:jc w:val="center"/>
              <w:rPr>
                <w:rFonts w:cs="Simplified Arabic"/>
                <w:rtl/>
                <w:lang w:bidi="ar-JO"/>
              </w:rPr>
            </w:pPr>
            <w:r>
              <w:rPr>
                <w:rFonts w:cs="Simplified Arabic" w:hint="cs"/>
                <w:rtl/>
                <w:lang w:bidi="ar-JO"/>
              </w:rPr>
              <w:t>31</w:t>
            </w:r>
          </w:p>
        </w:tc>
        <w:tc>
          <w:tcPr>
            <w:tcW w:w="9350" w:type="dxa"/>
            <w:tcBorders>
              <w:left w:val="thinThickLargeGap" w:sz="24" w:space="0" w:color="auto"/>
            </w:tcBorders>
          </w:tcPr>
          <w:p w14:paraId="6A9D6860" w14:textId="3270EC9E" w:rsidR="00717749" w:rsidRPr="00DD708A" w:rsidRDefault="00EB03D2" w:rsidP="00E15CF4">
            <w:pPr>
              <w:spacing w:line="276" w:lineRule="auto"/>
              <w:jc w:val="both"/>
              <w:rPr>
                <w:rFonts w:cs="Simplified Arabic"/>
                <w:rtl/>
                <w:lang w:bidi="ar-JO"/>
              </w:rPr>
            </w:pPr>
            <w:r w:rsidRPr="00F07CC4">
              <w:rPr>
                <w:rFonts w:cs="Simplified Arabic"/>
                <w:lang w:bidi="ar-JO"/>
              </w:rPr>
              <w:t>A Proposed Educational Vision For Activating The Role of The Jordanian Universities students Families In Enhancing Students Intellectual Security From The Students Perspectives, European Scientific Jou</w:t>
            </w:r>
            <w:r w:rsidR="00E153AF" w:rsidRPr="00F07CC4">
              <w:rPr>
                <w:rFonts w:cs="Simplified Arabic"/>
                <w:lang w:bidi="ar-JO"/>
              </w:rPr>
              <w:t>rnal</w:t>
            </w:r>
            <w:r w:rsidRPr="00F07CC4">
              <w:rPr>
                <w:rFonts w:cs="Simplified Arabic"/>
                <w:lang w:bidi="ar-JO"/>
              </w:rPr>
              <w:t xml:space="preserve">.12(16), </w:t>
            </w:r>
            <w:proofErr w:type="gramStart"/>
            <w:r w:rsidRPr="00F07CC4">
              <w:rPr>
                <w:rFonts w:cs="Simplified Arabic"/>
                <w:lang w:bidi="ar-JO"/>
              </w:rPr>
              <w:t>2016</w:t>
            </w:r>
            <w:r w:rsidR="00DD708A" w:rsidRPr="00F07CC4">
              <w:rPr>
                <w:rFonts w:cs="Simplified Arabic"/>
                <w:lang w:bidi="ar-JO"/>
              </w:rPr>
              <w:t>.</w:t>
            </w:r>
            <w:r w:rsidR="000D30F5">
              <w:rPr>
                <w:rFonts w:cs="Simplified Arabic"/>
                <w:lang w:bidi="ar-JO"/>
              </w:rPr>
              <w:t>(</w:t>
            </w:r>
            <w:proofErr w:type="gramEnd"/>
            <w:r w:rsidR="00DD708A">
              <w:rPr>
                <w:rFonts w:ascii="Arial" w:hAnsi="Arial" w:cs="Arial"/>
                <w:color w:val="222222"/>
                <w:shd w:val="clear" w:color="auto" w:fill="FFFFFF"/>
              </w:rPr>
              <w:t>joint)</w:t>
            </w:r>
          </w:p>
        </w:tc>
      </w:tr>
      <w:tr w:rsidR="002A3D82" w:rsidRPr="00C73159" w14:paraId="082558FC"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3FA3F25" w14:textId="77777777" w:rsidR="002A3D82" w:rsidRPr="00C73159" w:rsidRDefault="00C716E9" w:rsidP="00C34566">
            <w:pPr>
              <w:bidi/>
              <w:spacing w:line="276" w:lineRule="auto"/>
              <w:jc w:val="center"/>
              <w:rPr>
                <w:rFonts w:cs="Simplified Arabic"/>
                <w:rtl/>
                <w:lang w:bidi="ar-JO"/>
              </w:rPr>
            </w:pPr>
            <w:r>
              <w:rPr>
                <w:rFonts w:cs="Simplified Arabic" w:hint="cs"/>
                <w:rtl/>
                <w:lang w:bidi="ar-JO"/>
              </w:rPr>
              <w:t>32</w:t>
            </w:r>
          </w:p>
        </w:tc>
        <w:tc>
          <w:tcPr>
            <w:tcW w:w="9350" w:type="dxa"/>
            <w:tcBorders>
              <w:left w:val="thinThickLargeGap" w:sz="24" w:space="0" w:color="auto"/>
            </w:tcBorders>
          </w:tcPr>
          <w:p w14:paraId="3255297C" w14:textId="6EC786E3" w:rsidR="002A3D82" w:rsidRPr="002A3D82" w:rsidRDefault="009A4440" w:rsidP="008130A5">
            <w:pPr>
              <w:bidi/>
              <w:spacing w:line="276" w:lineRule="auto"/>
              <w:jc w:val="both"/>
              <w:rPr>
                <w:rFonts w:cs="Simplified Arabic"/>
                <w:rtl/>
                <w:lang w:bidi="ar-JO"/>
              </w:rPr>
            </w:pPr>
            <w:r w:rsidRPr="004B3B92">
              <w:rPr>
                <w:rFonts w:cs="Simplified Arabic"/>
                <w:rtl/>
                <w:lang w:bidi="ar-JO"/>
              </w:rPr>
              <w:t>درجة التزام القيادات التربوية في الجامعات الأردنية الرسمية بالقيم الدينية</w:t>
            </w:r>
            <w:r w:rsidRPr="004B3B92">
              <w:rPr>
                <w:rFonts w:cs="Simplified Arabic" w:hint="cs"/>
                <w:rtl/>
                <w:lang w:bidi="ar-JO"/>
              </w:rPr>
              <w:t xml:space="preserve"> </w:t>
            </w:r>
            <w:r w:rsidRPr="004B3B92">
              <w:rPr>
                <w:rFonts w:cs="Simplified Arabic"/>
                <w:rtl/>
                <w:lang w:bidi="ar-JO"/>
              </w:rPr>
              <w:t>وعلاقتها بكفاءتهم القيادية</w:t>
            </w:r>
            <w:r w:rsidR="000D30F5">
              <w:rPr>
                <w:rFonts w:cs="Simplified Arabic" w:hint="cs"/>
                <w:rtl/>
                <w:lang w:bidi="ar-JO"/>
              </w:rPr>
              <w:t>،</w:t>
            </w:r>
            <w:r>
              <w:rPr>
                <w:rFonts w:cs="Simplified Arabic" w:hint="cs"/>
                <w:rtl/>
                <w:lang w:bidi="ar-JO"/>
              </w:rPr>
              <w:t xml:space="preserve"> المجلة التربوية الأردنية، (1)1، 319-359.</w:t>
            </w:r>
            <w:r w:rsidR="00D82D43">
              <w:rPr>
                <w:rFonts w:cs="Simplified Arabic" w:hint="cs"/>
                <w:rtl/>
                <w:lang w:bidi="ar-JO"/>
              </w:rPr>
              <w:t xml:space="preserve"> 2016</w:t>
            </w:r>
          </w:p>
        </w:tc>
      </w:tr>
      <w:tr w:rsidR="008C38B6" w:rsidRPr="00C73159" w14:paraId="50CF84D2"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BD37458" w14:textId="77777777" w:rsidR="008C38B6" w:rsidRPr="00C73159" w:rsidRDefault="008C38B6" w:rsidP="00C34566">
            <w:pPr>
              <w:bidi/>
              <w:spacing w:line="276" w:lineRule="auto"/>
              <w:jc w:val="center"/>
              <w:rPr>
                <w:rFonts w:cs="Simplified Arabic"/>
                <w:rtl/>
                <w:lang w:bidi="ar-JO"/>
              </w:rPr>
            </w:pPr>
            <w:r>
              <w:rPr>
                <w:rFonts w:cs="Simplified Arabic" w:hint="cs"/>
                <w:rtl/>
                <w:lang w:bidi="ar-JO"/>
              </w:rPr>
              <w:t>33</w:t>
            </w:r>
          </w:p>
        </w:tc>
        <w:tc>
          <w:tcPr>
            <w:tcW w:w="9350" w:type="dxa"/>
            <w:tcBorders>
              <w:left w:val="thinThickLargeGap" w:sz="24" w:space="0" w:color="auto"/>
            </w:tcBorders>
          </w:tcPr>
          <w:p w14:paraId="1A2321AC" w14:textId="77777777" w:rsidR="008C38B6" w:rsidRPr="00F07CC4" w:rsidRDefault="008C38B6" w:rsidP="008130A5">
            <w:pPr>
              <w:bidi/>
              <w:spacing w:line="276" w:lineRule="auto"/>
              <w:jc w:val="both"/>
              <w:rPr>
                <w:rFonts w:cs="Simplified Arabic"/>
                <w:rtl/>
                <w:lang w:bidi="ar-JO"/>
              </w:rPr>
            </w:pPr>
            <w:r>
              <w:rPr>
                <w:rFonts w:cs="Simplified Arabic" w:hint="cs"/>
                <w:rtl/>
                <w:lang w:bidi="ar-JO"/>
              </w:rPr>
              <w:t>درجة ممارسة مديري المدارس للرقابة الإدارية وعلاقتها بالأداء الوظيفي للمعلمين من وجهة نظر المديرين والمعلمين في سلطنة عمان، المجلة التربوية الأردنية، (1)1، 64-</w:t>
            </w:r>
            <w:r w:rsidR="00D82D43">
              <w:rPr>
                <w:rFonts w:cs="Simplified Arabic" w:hint="cs"/>
                <w:rtl/>
                <w:lang w:bidi="ar-JO"/>
              </w:rPr>
              <w:t xml:space="preserve"> </w:t>
            </w:r>
            <w:r>
              <w:rPr>
                <w:rFonts w:cs="Simplified Arabic" w:hint="cs"/>
                <w:rtl/>
                <w:lang w:bidi="ar-JO"/>
              </w:rPr>
              <w:t>89.</w:t>
            </w:r>
            <w:r w:rsidR="00D82D43">
              <w:rPr>
                <w:rFonts w:cs="Simplified Arabic"/>
                <w:lang w:bidi="ar-JO"/>
              </w:rPr>
              <w:t xml:space="preserve">  </w:t>
            </w:r>
            <w:r w:rsidR="00D82D43">
              <w:rPr>
                <w:rFonts w:cs="Simplified Arabic" w:hint="cs"/>
                <w:rtl/>
                <w:lang w:bidi="ar-JO"/>
              </w:rPr>
              <w:t>2016</w:t>
            </w:r>
          </w:p>
        </w:tc>
      </w:tr>
      <w:tr w:rsidR="001E2BD4" w:rsidRPr="00C73159" w14:paraId="7612B3EA"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427551D" w14:textId="77777777" w:rsidR="001E2BD4" w:rsidRDefault="001E2BD4" w:rsidP="00C34566">
            <w:pPr>
              <w:bidi/>
              <w:spacing w:line="276" w:lineRule="auto"/>
              <w:jc w:val="center"/>
              <w:rPr>
                <w:rFonts w:cs="Simplified Arabic"/>
                <w:rtl/>
                <w:lang w:bidi="ar-JO"/>
              </w:rPr>
            </w:pPr>
            <w:r>
              <w:rPr>
                <w:rFonts w:cs="Simplified Arabic" w:hint="cs"/>
                <w:rtl/>
                <w:lang w:bidi="ar-JO"/>
              </w:rPr>
              <w:t>34</w:t>
            </w:r>
          </w:p>
        </w:tc>
        <w:tc>
          <w:tcPr>
            <w:tcW w:w="9350" w:type="dxa"/>
            <w:tcBorders>
              <w:left w:val="thinThickLargeGap" w:sz="24" w:space="0" w:color="auto"/>
            </w:tcBorders>
          </w:tcPr>
          <w:p w14:paraId="33F917CC" w14:textId="77777777" w:rsidR="001E2BD4" w:rsidRDefault="001E2BD4" w:rsidP="00DB2C83">
            <w:pPr>
              <w:bidi/>
              <w:spacing w:line="276" w:lineRule="auto"/>
              <w:jc w:val="both"/>
              <w:rPr>
                <w:rFonts w:cs="Simplified Arabic"/>
                <w:rtl/>
                <w:lang w:bidi="ar-JO"/>
              </w:rPr>
            </w:pPr>
            <w:r w:rsidRPr="007D0B6C">
              <w:rPr>
                <w:rFonts w:cs="Simplified Arabic" w:hint="cs"/>
                <w:rtl/>
                <w:lang w:bidi="ar-JO"/>
              </w:rPr>
              <w:t>أنموذج</w:t>
            </w:r>
            <w:r w:rsidRPr="002A3D82">
              <w:rPr>
                <w:rFonts w:cs="Simplified Arabic"/>
                <w:rtl/>
                <w:lang w:bidi="ar-JO"/>
              </w:rPr>
              <w:t xml:space="preserve"> </w:t>
            </w:r>
            <w:proofErr w:type="spellStart"/>
            <w:r w:rsidRPr="007D0B6C">
              <w:rPr>
                <w:rFonts w:cs="Simplified Arabic" w:hint="cs"/>
                <w:rtl/>
                <w:lang w:bidi="ar-JO"/>
              </w:rPr>
              <w:t>هندرة</w:t>
            </w:r>
            <w:proofErr w:type="spellEnd"/>
            <w:r w:rsidRPr="002A3D82">
              <w:rPr>
                <w:rFonts w:cs="Simplified Arabic"/>
                <w:rtl/>
                <w:lang w:bidi="ar-JO"/>
              </w:rPr>
              <w:t xml:space="preserve"> </w:t>
            </w:r>
            <w:r w:rsidRPr="007D0B6C">
              <w:rPr>
                <w:rFonts w:cs="Simplified Arabic" w:hint="cs"/>
                <w:rtl/>
                <w:lang w:bidi="ar-JO"/>
              </w:rPr>
              <w:t>لعملية</w:t>
            </w:r>
            <w:r w:rsidRPr="002A3D82">
              <w:rPr>
                <w:rFonts w:cs="Simplified Arabic"/>
                <w:rtl/>
                <w:lang w:bidi="ar-JO"/>
              </w:rPr>
              <w:t xml:space="preserve"> </w:t>
            </w:r>
            <w:r w:rsidRPr="007D0B6C">
              <w:rPr>
                <w:rFonts w:cs="Simplified Arabic" w:hint="cs"/>
                <w:rtl/>
                <w:lang w:bidi="ar-JO"/>
              </w:rPr>
              <w:t>اتخاذ</w:t>
            </w:r>
            <w:r w:rsidRPr="002A3D82">
              <w:rPr>
                <w:rFonts w:cs="Simplified Arabic"/>
                <w:rtl/>
                <w:lang w:bidi="ar-JO"/>
              </w:rPr>
              <w:t xml:space="preserve"> </w:t>
            </w:r>
            <w:r w:rsidRPr="007D0B6C">
              <w:rPr>
                <w:rFonts w:cs="Simplified Arabic" w:hint="cs"/>
                <w:rtl/>
                <w:lang w:bidi="ar-JO"/>
              </w:rPr>
              <w:t>القرار</w:t>
            </w:r>
            <w:r w:rsidRPr="002A3D82">
              <w:rPr>
                <w:rFonts w:cs="Simplified Arabic"/>
                <w:rtl/>
                <w:lang w:bidi="ar-JO"/>
              </w:rPr>
              <w:t xml:space="preserve"> </w:t>
            </w:r>
            <w:r w:rsidRPr="007D0B6C">
              <w:rPr>
                <w:rFonts w:cs="Simplified Arabic" w:hint="cs"/>
                <w:rtl/>
                <w:lang w:bidi="ar-JO"/>
              </w:rPr>
              <w:t>التربوي</w:t>
            </w:r>
            <w:r w:rsidRPr="002A3D82">
              <w:rPr>
                <w:rFonts w:cs="Simplified Arabic"/>
                <w:rtl/>
                <w:lang w:bidi="ar-JO"/>
              </w:rPr>
              <w:t xml:space="preserve"> </w:t>
            </w:r>
            <w:r w:rsidRPr="007D0B6C">
              <w:rPr>
                <w:rFonts w:cs="Simplified Arabic" w:hint="cs"/>
                <w:rtl/>
                <w:lang w:bidi="ar-JO"/>
              </w:rPr>
              <w:t>في</w:t>
            </w:r>
            <w:r w:rsidRPr="002A3D82">
              <w:rPr>
                <w:rFonts w:cs="Simplified Arabic"/>
                <w:rtl/>
                <w:lang w:bidi="ar-JO"/>
              </w:rPr>
              <w:t xml:space="preserve"> </w:t>
            </w:r>
            <w:r w:rsidRPr="007D0B6C">
              <w:rPr>
                <w:rFonts w:cs="Simplified Arabic" w:hint="cs"/>
                <w:rtl/>
                <w:lang w:bidi="ar-JO"/>
              </w:rPr>
              <w:t>الجامعات</w:t>
            </w:r>
            <w:r w:rsidRPr="002A3D82">
              <w:rPr>
                <w:rFonts w:cs="Simplified Arabic"/>
                <w:rtl/>
                <w:lang w:bidi="ar-JO"/>
              </w:rPr>
              <w:t xml:space="preserve"> </w:t>
            </w:r>
            <w:r w:rsidRPr="007D0B6C">
              <w:rPr>
                <w:rFonts w:cs="Simplified Arabic" w:hint="cs"/>
                <w:rtl/>
                <w:lang w:bidi="ar-JO"/>
              </w:rPr>
              <w:t>الأردنية،</w:t>
            </w:r>
            <w:r>
              <w:rPr>
                <w:rFonts w:cs="Simplified Arabic" w:hint="cs"/>
                <w:rtl/>
                <w:lang w:bidi="ar-JO"/>
              </w:rPr>
              <w:t xml:space="preserve"> </w:t>
            </w:r>
            <w:r w:rsidR="005A7431" w:rsidRPr="00E32616">
              <w:rPr>
                <w:rFonts w:cs="Simplified Arabic"/>
                <w:rtl/>
                <w:lang w:bidi="ar-JO"/>
              </w:rPr>
              <w:t>دراسات، العلوم التربوية</w:t>
            </w:r>
            <w:r w:rsidRPr="007D0B6C">
              <w:rPr>
                <w:rFonts w:cs="Simplified Arabic" w:hint="cs"/>
                <w:rtl/>
                <w:lang w:bidi="ar-JO"/>
              </w:rPr>
              <w:t>، مجلد 43، ملحق 3،</w:t>
            </w:r>
            <w:r>
              <w:rPr>
                <w:rFonts w:cs="Simplified Arabic" w:hint="cs"/>
                <w:rtl/>
                <w:lang w:bidi="ar-JO"/>
              </w:rPr>
              <w:t>781-802</w:t>
            </w:r>
            <w:r w:rsidRPr="007D0B6C">
              <w:rPr>
                <w:rFonts w:cs="Simplified Arabic" w:hint="cs"/>
                <w:rtl/>
                <w:lang w:bidi="ar-JO"/>
              </w:rPr>
              <w:t>، 2016</w:t>
            </w:r>
            <w:r>
              <w:rPr>
                <w:rFonts w:cs="Simplified Arabic" w:hint="cs"/>
                <w:rtl/>
                <w:lang w:bidi="ar-JO"/>
              </w:rPr>
              <w:t xml:space="preserve"> (</w:t>
            </w:r>
            <w:r w:rsidRPr="007D0B6C">
              <w:rPr>
                <w:rFonts w:cs="Simplified Arabic" w:hint="cs"/>
                <w:rtl/>
                <w:lang w:bidi="ar-JO"/>
              </w:rPr>
              <w:t>مشترك</w:t>
            </w:r>
            <w:r>
              <w:rPr>
                <w:rFonts w:cs="Simplified Arabic" w:hint="cs"/>
                <w:rtl/>
                <w:lang w:bidi="ar-JO"/>
              </w:rPr>
              <w:t>)</w:t>
            </w:r>
          </w:p>
        </w:tc>
      </w:tr>
      <w:tr w:rsidR="008E3B93" w:rsidRPr="00C73159" w14:paraId="688A62D7"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68D0ACC" w14:textId="77777777" w:rsidR="008E3B93" w:rsidRPr="00C73159" w:rsidRDefault="008E3B93" w:rsidP="00C34566">
            <w:pPr>
              <w:bidi/>
              <w:spacing w:line="276" w:lineRule="auto"/>
              <w:jc w:val="center"/>
              <w:rPr>
                <w:rFonts w:cs="Simplified Arabic"/>
                <w:rtl/>
                <w:lang w:bidi="ar-JO"/>
              </w:rPr>
            </w:pPr>
            <w:r>
              <w:rPr>
                <w:rFonts w:cs="Simplified Arabic" w:hint="cs"/>
                <w:rtl/>
                <w:lang w:bidi="ar-JO"/>
              </w:rPr>
              <w:t>35</w:t>
            </w:r>
          </w:p>
        </w:tc>
        <w:tc>
          <w:tcPr>
            <w:tcW w:w="9350" w:type="dxa"/>
            <w:tcBorders>
              <w:left w:val="thinThickLargeGap" w:sz="24" w:space="0" w:color="auto"/>
            </w:tcBorders>
          </w:tcPr>
          <w:p w14:paraId="2BE41871" w14:textId="6BDDBFC9" w:rsidR="008E3B93" w:rsidRPr="007D0B6C" w:rsidRDefault="008E3B93" w:rsidP="008130A5">
            <w:pPr>
              <w:bidi/>
              <w:spacing w:line="276" w:lineRule="auto"/>
              <w:jc w:val="both"/>
              <w:rPr>
                <w:rFonts w:cs="Simplified Arabic"/>
                <w:rtl/>
                <w:lang w:bidi="ar-JO"/>
              </w:rPr>
            </w:pPr>
            <w:r>
              <w:rPr>
                <w:rFonts w:cs="Simplified Arabic" w:hint="cs"/>
                <w:rtl/>
                <w:lang w:bidi="ar-JO"/>
              </w:rPr>
              <w:t xml:space="preserve">أسس تربوية مقترحة لتطوير كفايات أعضاء هيئة التدريس في الجامعات الأردنية في ضوء تكنلوجيا المعلومات والاتصالات، </w:t>
            </w:r>
            <w:proofErr w:type="spellStart"/>
            <w:r>
              <w:rPr>
                <w:rFonts w:cs="Simplified Arabic" w:hint="cs"/>
                <w:rtl/>
                <w:lang w:bidi="ar-JO"/>
              </w:rPr>
              <w:t>المؤلمر</w:t>
            </w:r>
            <w:proofErr w:type="spellEnd"/>
            <w:r>
              <w:rPr>
                <w:rFonts w:cs="Simplified Arabic" w:hint="cs"/>
                <w:rtl/>
                <w:lang w:bidi="ar-JO"/>
              </w:rPr>
              <w:t xml:space="preserve"> الدولي السادس بكلية العلوم التربوية " التربية في بيئة رقنية"2016. </w:t>
            </w:r>
            <w:r w:rsidR="000D30F5">
              <w:rPr>
                <w:rFonts w:cs="Simplified Arabic" w:hint="cs"/>
                <w:rtl/>
                <w:lang w:bidi="ar-JO"/>
              </w:rPr>
              <w:t>(</w:t>
            </w:r>
            <w:r>
              <w:rPr>
                <w:rFonts w:cs="Simplified Arabic" w:hint="cs"/>
                <w:rtl/>
                <w:lang w:bidi="ar-JO"/>
              </w:rPr>
              <w:t>مشترك)</w:t>
            </w:r>
          </w:p>
        </w:tc>
      </w:tr>
      <w:tr w:rsidR="008E3B93" w:rsidRPr="00C73159" w14:paraId="56F63EBE"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FFED05D" w14:textId="77777777" w:rsidR="008E3B93" w:rsidRDefault="008E3B93" w:rsidP="00C34566">
            <w:pPr>
              <w:bidi/>
              <w:spacing w:line="276" w:lineRule="auto"/>
              <w:jc w:val="center"/>
              <w:rPr>
                <w:rFonts w:cs="Simplified Arabic"/>
                <w:rtl/>
                <w:lang w:bidi="ar-JO"/>
              </w:rPr>
            </w:pPr>
            <w:r>
              <w:rPr>
                <w:rFonts w:cs="Simplified Arabic" w:hint="cs"/>
                <w:rtl/>
                <w:lang w:bidi="ar-JO"/>
              </w:rPr>
              <w:t>36</w:t>
            </w:r>
          </w:p>
        </w:tc>
        <w:tc>
          <w:tcPr>
            <w:tcW w:w="9350" w:type="dxa"/>
            <w:tcBorders>
              <w:left w:val="thinThickLargeGap" w:sz="24" w:space="0" w:color="auto"/>
            </w:tcBorders>
          </w:tcPr>
          <w:p w14:paraId="0D8C35BD" w14:textId="77777777" w:rsidR="008E3B93" w:rsidRDefault="008E3B93" w:rsidP="008130A5">
            <w:pPr>
              <w:bidi/>
              <w:spacing w:line="276" w:lineRule="auto"/>
              <w:jc w:val="both"/>
              <w:rPr>
                <w:rFonts w:cs="Simplified Arabic"/>
                <w:rtl/>
                <w:lang w:bidi="ar-JO"/>
              </w:rPr>
            </w:pPr>
            <w:r>
              <w:rPr>
                <w:rFonts w:cs="Simplified Arabic" w:hint="cs"/>
                <w:rtl/>
                <w:lang w:bidi="ar-JO"/>
              </w:rPr>
              <w:t>تطوير أسس تربوية لتنمية الوعي التكنلوجي لدى طلبة الجامعات الأردنية الرسمية في مواجهة تحديات الثورة المعلوماتية.</w:t>
            </w:r>
            <w:r>
              <w:rPr>
                <w:rFonts w:cs="Simplified Arabic"/>
                <w:lang w:bidi="ar-JO"/>
              </w:rPr>
              <w:t xml:space="preserve"> </w:t>
            </w:r>
            <w:r w:rsidRPr="002E5CD1">
              <w:rPr>
                <w:rFonts w:cs="Simplified Arabic"/>
                <w:rtl/>
                <w:lang w:bidi="ar-JO"/>
              </w:rPr>
              <w:t>المجلة العربية لضمان جودة التعليم الجامعي</w:t>
            </w:r>
            <w:r w:rsidRPr="00F07CC4">
              <w:rPr>
                <w:rFonts w:cs="Simplified Arabic" w:hint="cs"/>
                <w:rtl/>
                <w:lang w:bidi="ar-JO"/>
              </w:rPr>
              <w:t xml:space="preserve">، </w:t>
            </w:r>
            <w:r>
              <w:rPr>
                <w:rFonts w:cs="Simplified Arabic" w:hint="cs"/>
                <w:rtl/>
                <w:lang w:bidi="ar-JO"/>
              </w:rPr>
              <w:t>اتحاد الجامعات العربية، 10(28)، 3-33. 2017 (مشترك)</w:t>
            </w:r>
          </w:p>
        </w:tc>
      </w:tr>
      <w:tr w:rsidR="008E3B93" w:rsidRPr="00C73159" w14:paraId="4505E093"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FD1E9DF" w14:textId="77777777" w:rsidR="008E3B93" w:rsidRPr="00C73159" w:rsidRDefault="008E3B93" w:rsidP="00C34566">
            <w:pPr>
              <w:bidi/>
              <w:spacing w:line="276" w:lineRule="auto"/>
              <w:jc w:val="center"/>
              <w:rPr>
                <w:rFonts w:cs="Simplified Arabic"/>
                <w:rtl/>
                <w:lang w:bidi="ar-JO"/>
              </w:rPr>
            </w:pPr>
            <w:r>
              <w:rPr>
                <w:rFonts w:cs="Simplified Arabic" w:hint="cs"/>
                <w:rtl/>
                <w:lang w:bidi="ar-JO"/>
              </w:rPr>
              <w:t>37</w:t>
            </w:r>
          </w:p>
        </w:tc>
        <w:tc>
          <w:tcPr>
            <w:tcW w:w="9350" w:type="dxa"/>
            <w:tcBorders>
              <w:left w:val="thinThickLargeGap" w:sz="24" w:space="0" w:color="auto"/>
            </w:tcBorders>
          </w:tcPr>
          <w:p w14:paraId="7305EA99" w14:textId="4483C3FA" w:rsidR="008E3B93" w:rsidRDefault="008E3B93" w:rsidP="008130A5">
            <w:pPr>
              <w:bidi/>
              <w:spacing w:line="276" w:lineRule="auto"/>
              <w:jc w:val="both"/>
              <w:rPr>
                <w:rFonts w:cs="Simplified Arabic"/>
                <w:lang w:bidi="ar-JO"/>
              </w:rPr>
            </w:pPr>
            <w:r w:rsidRPr="001E2BD4">
              <w:rPr>
                <w:rFonts w:cs="Simplified Arabic" w:hint="cs"/>
                <w:rtl/>
                <w:lang w:bidi="ar-JO"/>
              </w:rPr>
              <w:t>تصور</w:t>
            </w:r>
            <w:r w:rsidRPr="001E2BD4">
              <w:rPr>
                <w:rFonts w:cs="Simplified Arabic"/>
                <w:rtl/>
                <w:lang w:bidi="ar-JO"/>
              </w:rPr>
              <w:t xml:space="preserve"> </w:t>
            </w:r>
            <w:r w:rsidRPr="001E2BD4">
              <w:rPr>
                <w:rFonts w:cs="Simplified Arabic" w:hint="cs"/>
                <w:rtl/>
                <w:lang w:bidi="ar-JO"/>
              </w:rPr>
              <w:t>مقترح</w:t>
            </w:r>
            <w:r w:rsidRPr="001E2BD4">
              <w:rPr>
                <w:rFonts w:cs="Simplified Arabic"/>
                <w:rtl/>
                <w:lang w:bidi="ar-JO"/>
              </w:rPr>
              <w:t xml:space="preserve"> </w:t>
            </w:r>
            <w:r w:rsidRPr="001E2BD4">
              <w:rPr>
                <w:rFonts w:cs="Simplified Arabic" w:hint="cs"/>
                <w:rtl/>
                <w:lang w:bidi="ar-JO"/>
              </w:rPr>
              <w:t>لتحسين</w:t>
            </w:r>
            <w:r w:rsidRPr="001E2BD4">
              <w:rPr>
                <w:rFonts w:cs="Simplified Arabic"/>
                <w:rtl/>
                <w:lang w:bidi="ar-JO"/>
              </w:rPr>
              <w:t xml:space="preserve"> </w:t>
            </w:r>
            <w:r w:rsidRPr="001E2BD4">
              <w:rPr>
                <w:rFonts w:cs="Simplified Arabic" w:hint="cs"/>
                <w:rtl/>
                <w:lang w:bidi="ar-JO"/>
              </w:rPr>
              <w:t>جودة</w:t>
            </w:r>
            <w:r w:rsidRPr="001E2BD4">
              <w:rPr>
                <w:rFonts w:cs="Simplified Arabic"/>
                <w:rtl/>
                <w:lang w:bidi="ar-JO"/>
              </w:rPr>
              <w:t xml:space="preserve"> </w:t>
            </w:r>
            <w:r w:rsidRPr="001E2BD4">
              <w:rPr>
                <w:rFonts w:cs="Simplified Arabic" w:hint="cs"/>
                <w:rtl/>
                <w:lang w:bidi="ar-JO"/>
              </w:rPr>
              <w:t>المخرجات</w:t>
            </w:r>
            <w:r w:rsidRPr="001E2BD4">
              <w:rPr>
                <w:rFonts w:cs="Simplified Arabic"/>
                <w:rtl/>
                <w:lang w:bidi="ar-JO"/>
              </w:rPr>
              <w:t xml:space="preserve"> </w:t>
            </w:r>
            <w:r w:rsidRPr="001E2BD4">
              <w:rPr>
                <w:rFonts w:cs="Simplified Arabic" w:hint="cs"/>
                <w:rtl/>
                <w:lang w:bidi="ar-JO"/>
              </w:rPr>
              <w:t>التعليمية</w:t>
            </w:r>
            <w:r w:rsidRPr="001E2BD4">
              <w:rPr>
                <w:rFonts w:cs="Simplified Arabic"/>
                <w:rtl/>
                <w:lang w:bidi="ar-JO"/>
              </w:rPr>
              <w:t xml:space="preserve"> </w:t>
            </w:r>
            <w:r w:rsidRPr="001E2BD4">
              <w:rPr>
                <w:rFonts w:cs="Simplified Arabic" w:hint="cs"/>
                <w:rtl/>
                <w:lang w:bidi="ar-JO"/>
              </w:rPr>
              <w:t>في</w:t>
            </w:r>
            <w:r w:rsidRPr="001E2BD4">
              <w:rPr>
                <w:rFonts w:cs="Simplified Arabic"/>
                <w:rtl/>
                <w:lang w:bidi="ar-JO"/>
              </w:rPr>
              <w:t xml:space="preserve"> </w:t>
            </w:r>
            <w:r w:rsidRPr="001E2BD4">
              <w:rPr>
                <w:rFonts w:cs="Simplified Arabic" w:hint="cs"/>
                <w:rtl/>
                <w:lang w:bidi="ar-JO"/>
              </w:rPr>
              <w:t>الجامعات</w:t>
            </w:r>
            <w:r w:rsidRPr="001E2BD4">
              <w:rPr>
                <w:rFonts w:cs="Simplified Arabic"/>
                <w:rtl/>
                <w:lang w:bidi="ar-JO"/>
              </w:rPr>
              <w:t xml:space="preserve"> </w:t>
            </w:r>
            <w:r w:rsidRPr="001E2BD4">
              <w:rPr>
                <w:rFonts w:cs="Simplified Arabic" w:hint="cs"/>
                <w:rtl/>
                <w:lang w:bidi="ar-JO"/>
              </w:rPr>
              <w:t>الأردنية</w:t>
            </w:r>
            <w:r w:rsidRPr="001E2BD4">
              <w:rPr>
                <w:rFonts w:cs="Simplified Arabic"/>
                <w:rtl/>
                <w:lang w:bidi="ar-JO"/>
              </w:rPr>
              <w:t xml:space="preserve"> </w:t>
            </w:r>
            <w:r w:rsidRPr="001E2BD4">
              <w:rPr>
                <w:rFonts w:cs="Simplified Arabic" w:hint="cs"/>
                <w:rtl/>
                <w:lang w:bidi="ar-JO"/>
              </w:rPr>
              <w:t>من</w:t>
            </w:r>
            <w:r w:rsidRPr="001E2BD4">
              <w:rPr>
                <w:rFonts w:cs="Simplified Arabic"/>
                <w:rtl/>
                <w:lang w:bidi="ar-JO"/>
              </w:rPr>
              <w:t xml:space="preserve"> </w:t>
            </w:r>
            <w:r w:rsidRPr="001E2BD4">
              <w:rPr>
                <w:rFonts w:cs="Simplified Arabic" w:hint="cs"/>
                <w:rtl/>
                <w:lang w:bidi="ar-JO"/>
              </w:rPr>
              <w:t>وجهة</w:t>
            </w:r>
            <w:r w:rsidRPr="001E2BD4">
              <w:rPr>
                <w:rFonts w:cs="Simplified Arabic"/>
                <w:rtl/>
                <w:lang w:bidi="ar-JO"/>
              </w:rPr>
              <w:t xml:space="preserve"> </w:t>
            </w:r>
            <w:r w:rsidRPr="001E2BD4">
              <w:rPr>
                <w:rFonts w:cs="Simplified Arabic" w:hint="cs"/>
                <w:rtl/>
                <w:lang w:bidi="ar-JO"/>
              </w:rPr>
              <w:t>نظر</w:t>
            </w:r>
            <w:r w:rsidRPr="001E2BD4">
              <w:rPr>
                <w:rFonts w:cs="Simplified Arabic"/>
                <w:rtl/>
                <w:lang w:bidi="ar-JO"/>
              </w:rPr>
              <w:t xml:space="preserve"> </w:t>
            </w:r>
            <w:r w:rsidRPr="001E2BD4">
              <w:rPr>
                <w:rFonts w:cs="Simplified Arabic" w:hint="cs"/>
                <w:rtl/>
                <w:lang w:bidi="ar-JO"/>
              </w:rPr>
              <w:t>الإداريين</w:t>
            </w:r>
            <w:r w:rsidRPr="001E2BD4">
              <w:rPr>
                <w:rFonts w:cs="Simplified Arabic"/>
                <w:rtl/>
                <w:lang w:bidi="ar-JO"/>
              </w:rPr>
              <w:t xml:space="preserve"> </w:t>
            </w:r>
            <w:r w:rsidRPr="001E2BD4">
              <w:rPr>
                <w:rFonts w:cs="Simplified Arabic" w:hint="cs"/>
                <w:rtl/>
                <w:lang w:bidi="ar-JO"/>
              </w:rPr>
              <w:t>الأكاديميين</w:t>
            </w:r>
            <w:r w:rsidRPr="001E2BD4">
              <w:rPr>
                <w:rFonts w:cs="Simplified Arabic"/>
                <w:rtl/>
                <w:lang w:bidi="ar-JO"/>
              </w:rPr>
              <w:t xml:space="preserve"> </w:t>
            </w:r>
            <w:r w:rsidRPr="001E2BD4">
              <w:rPr>
                <w:rFonts w:cs="Simplified Arabic" w:hint="cs"/>
                <w:rtl/>
                <w:lang w:bidi="ar-JO"/>
              </w:rPr>
              <w:t>فيه</w:t>
            </w:r>
            <w:r w:rsidR="005A7431">
              <w:rPr>
                <w:rFonts w:cs="Simplified Arabic" w:hint="cs"/>
                <w:rtl/>
                <w:lang w:bidi="ar-JO"/>
              </w:rPr>
              <w:t>،</w:t>
            </w:r>
            <w:r w:rsidRPr="001E2BD4">
              <w:rPr>
                <w:rFonts w:cs="Simplified Arabic"/>
                <w:rtl/>
                <w:lang w:bidi="ar-JO"/>
              </w:rPr>
              <w:t xml:space="preserve"> </w:t>
            </w:r>
            <w:r w:rsidR="005A7431" w:rsidRPr="00E32616">
              <w:rPr>
                <w:rFonts w:cs="Simplified Arabic"/>
                <w:rtl/>
                <w:lang w:bidi="ar-JO"/>
              </w:rPr>
              <w:t>دراسات، العلوم التربوية،</w:t>
            </w:r>
            <w:r w:rsidRPr="001E2BD4">
              <w:rPr>
                <w:rFonts w:cs="Simplified Arabic"/>
                <w:rtl/>
                <w:lang w:bidi="ar-JO"/>
              </w:rPr>
              <w:t xml:space="preserve"> (44)3</w:t>
            </w:r>
            <w:r w:rsidRPr="001E2BD4">
              <w:rPr>
                <w:rFonts w:cs="Simplified Arabic" w:hint="cs"/>
                <w:rtl/>
                <w:lang w:bidi="ar-JO"/>
              </w:rPr>
              <w:t>،</w:t>
            </w:r>
            <w:r w:rsidRPr="001E2BD4">
              <w:rPr>
                <w:rFonts w:cs="Simplified Arabic"/>
                <w:rtl/>
                <w:lang w:bidi="ar-JO"/>
              </w:rPr>
              <w:t xml:space="preserve"> 1-18</w:t>
            </w:r>
            <w:r w:rsidRPr="001E2BD4">
              <w:rPr>
                <w:rFonts w:cs="Simplified Arabic" w:hint="cs"/>
                <w:rtl/>
                <w:lang w:bidi="ar-JO"/>
              </w:rPr>
              <w:t>،</w:t>
            </w:r>
            <w:r w:rsidRPr="001E2BD4">
              <w:rPr>
                <w:rFonts w:cs="Simplified Arabic"/>
                <w:rtl/>
                <w:lang w:bidi="ar-JO"/>
              </w:rPr>
              <w:t xml:space="preserve"> 2017. </w:t>
            </w:r>
            <w:r w:rsidR="000D30F5">
              <w:rPr>
                <w:rFonts w:cs="Simplified Arabic"/>
                <w:rtl/>
                <w:lang w:bidi="ar-JO"/>
              </w:rPr>
              <w:t>(</w:t>
            </w:r>
            <w:r w:rsidRPr="001E2BD4">
              <w:rPr>
                <w:rFonts w:cs="Simplified Arabic" w:hint="cs"/>
                <w:rtl/>
                <w:lang w:bidi="ar-JO"/>
              </w:rPr>
              <w:t>مشترك</w:t>
            </w:r>
            <w:r>
              <w:rPr>
                <w:rFonts w:cs="Simplified Arabic" w:hint="cs"/>
                <w:rtl/>
                <w:lang w:bidi="ar-JO"/>
              </w:rPr>
              <w:t>).</w:t>
            </w:r>
            <w:r w:rsidRPr="001E2BD4">
              <w:rPr>
                <w:rFonts w:cs="Simplified Arabic"/>
                <w:lang w:bidi="ar-JO"/>
              </w:rPr>
              <w:t>).</w:t>
            </w:r>
          </w:p>
        </w:tc>
      </w:tr>
      <w:tr w:rsidR="008E3B93" w:rsidRPr="00C73159" w14:paraId="51BC28E3" w14:textId="77777777" w:rsidTr="00C34566">
        <w:trPr>
          <w:trHeight w:val="430"/>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D853DF3" w14:textId="77777777" w:rsidR="008E3B93" w:rsidRDefault="008E3B93" w:rsidP="00C34566">
            <w:pPr>
              <w:bidi/>
              <w:spacing w:line="276" w:lineRule="auto"/>
              <w:jc w:val="center"/>
              <w:rPr>
                <w:rFonts w:cs="Simplified Arabic"/>
                <w:rtl/>
                <w:lang w:bidi="ar-JO"/>
              </w:rPr>
            </w:pPr>
            <w:r>
              <w:rPr>
                <w:rFonts w:cs="Simplified Arabic" w:hint="cs"/>
                <w:rtl/>
                <w:lang w:bidi="ar-JO"/>
              </w:rPr>
              <w:t>38</w:t>
            </w:r>
          </w:p>
          <w:p w14:paraId="4BA63EE3" w14:textId="77777777" w:rsidR="008E3B93" w:rsidRPr="00C73159" w:rsidRDefault="008E3B93" w:rsidP="00C34566">
            <w:pPr>
              <w:bidi/>
              <w:spacing w:line="276" w:lineRule="auto"/>
              <w:jc w:val="center"/>
              <w:rPr>
                <w:rFonts w:cs="Simplified Arabic"/>
                <w:rtl/>
                <w:lang w:bidi="ar-JO"/>
              </w:rPr>
            </w:pPr>
          </w:p>
        </w:tc>
        <w:tc>
          <w:tcPr>
            <w:tcW w:w="9350" w:type="dxa"/>
            <w:tcBorders>
              <w:left w:val="thinThickLargeGap" w:sz="24" w:space="0" w:color="auto"/>
            </w:tcBorders>
          </w:tcPr>
          <w:p w14:paraId="43C7595D" w14:textId="77777777" w:rsidR="008E3B93" w:rsidRDefault="008E3B93" w:rsidP="008130A5">
            <w:pPr>
              <w:bidi/>
              <w:spacing w:line="276" w:lineRule="auto"/>
              <w:jc w:val="both"/>
              <w:rPr>
                <w:rFonts w:cs="Simplified Arabic"/>
                <w:rtl/>
                <w:lang w:bidi="ar-JO"/>
              </w:rPr>
            </w:pPr>
            <w:r w:rsidRPr="00BF62B2">
              <w:rPr>
                <w:rFonts w:cs="Simplified Arabic"/>
                <w:rtl/>
                <w:lang w:bidi="ar-JO"/>
              </w:rPr>
              <w:t xml:space="preserve">أنموذج مطور لتنمية المعلمين مهنياً </w:t>
            </w:r>
            <w:r>
              <w:rPr>
                <w:rFonts w:cs="Simplified Arabic" w:hint="cs"/>
                <w:rtl/>
                <w:lang w:bidi="ar-JO"/>
              </w:rPr>
              <w:t xml:space="preserve">في </w:t>
            </w:r>
            <w:r w:rsidRPr="00BF62B2">
              <w:rPr>
                <w:rFonts w:cs="Simplified Arabic"/>
                <w:rtl/>
                <w:lang w:bidi="ar-JO"/>
              </w:rPr>
              <w:t>ضوء آراء المشرفين والمديرين التربويين</w:t>
            </w:r>
            <w:r>
              <w:rPr>
                <w:rFonts w:cs="Simplified Arabic" w:hint="cs"/>
                <w:rtl/>
                <w:lang w:bidi="ar-JO"/>
              </w:rPr>
              <w:t>، مجلة جامعة القدس المفتوحة للأبحاث والدراسات التربوية والنفسية.15(18)، 111-127</w:t>
            </w:r>
            <w:r w:rsidRPr="00F07CC4">
              <w:rPr>
                <w:rFonts w:cs="Simplified Arabic" w:hint="cs"/>
                <w:rtl/>
                <w:lang w:bidi="ar-JO"/>
              </w:rPr>
              <w:t>، 2017</w:t>
            </w:r>
            <w:r>
              <w:rPr>
                <w:rFonts w:cs="Simplified Arabic" w:hint="cs"/>
                <w:rtl/>
                <w:lang w:bidi="ar-JO"/>
              </w:rPr>
              <w:t xml:space="preserve"> (مشترك).</w:t>
            </w:r>
          </w:p>
        </w:tc>
      </w:tr>
      <w:tr w:rsidR="008E3B93" w:rsidRPr="00C73159" w14:paraId="687DC08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A798014" w14:textId="77777777" w:rsidR="008E3B93" w:rsidRDefault="008E3B93" w:rsidP="00C34566">
            <w:pPr>
              <w:bidi/>
              <w:spacing w:line="276" w:lineRule="auto"/>
              <w:jc w:val="center"/>
              <w:rPr>
                <w:rFonts w:cs="Simplified Arabic"/>
                <w:rtl/>
                <w:lang w:bidi="ar-JO"/>
              </w:rPr>
            </w:pPr>
            <w:r>
              <w:rPr>
                <w:rFonts w:cs="Simplified Arabic" w:hint="cs"/>
                <w:rtl/>
                <w:lang w:bidi="ar-JO"/>
              </w:rPr>
              <w:t>39</w:t>
            </w:r>
          </w:p>
        </w:tc>
        <w:tc>
          <w:tcPr>
            <w:tcW w:w="9350" w:type="dxa"/>
            <w:tcBorders>
              <w:left w:val="thinThickLargeGap" w:sz="24" w:space="0" w:color="auto"/>
            </w:tcBorders>
          </w:tcPr>
          <w:p w14:paraId="62336385" w14:textId="77777777" w:rsidR="008E3B93" w:rsidRPr="00F07CC4" w:rsidRDefault="000D76B3" w:rsidP="008130A5">
            <w:pPr>
              <w:bidi/>
              <w:spacing w:line="276" w:lineRule="auto"/>
              <w:jc w:val="both"/>
              <w:rPr>
                <w:rFonts w:cs="Simplified Arabic"/>
                <w:rtl/>
                <w:lang w:bidi="ar-JO"/>
              </w:rPr>
            </w:pPr>
            <w:r w:rsidRPr="002150FD">
              <w:rPr>
                <w:rFonts w:cs="Simplified Arabic"/>
                <w:rtl/>
                <w:lang w:bidi="ar-JO"/>
              </w:rPr>
              <w:t>أسباب انتشار ظاهرة العنف في الجامعات الأردنية من وجهة نظر الإدارات الجامعية ودورهم في الحد منها</w:t>
            </w:r>
            <w:r>
              <w:rPr>
                <w:rFonts w:cs="Simplified Arabic" w:hint="cs"/>
                <w:rtl/>
                <w:lang w:bidi="ar-JO"/>
              </w:rPr>
              <w:t xml:space="preserve">، </w:t>
            </w:r>
            <w:r w:rsidRPr="00344D61">
              <w:rPr>
                <w:rFonts w:cs="Simplified Arabic"/>
                <w:rtl/>
                <w:lang w:bidi="ar-JO"/>
              </w:rPr>
              <w:t>المجلة العربية لضمان جودة التعليم الجامعي</w:t>
            </w:r>
            <w:r w:rsidRPr="00F07CC4">
              <w:rPr>
                <w:rFonts w:cs="Simplified Arabic" w:hint="cs"/>
                <w:rtl/>
                <w:lang w:bidi="ar-JO"/>
              </w:rPr>
              <w:t xml:space="preserve">، </w:t>
            </w:r>
            <w:r>
              <w:rPr>
                <w:rFonts w:cs="Simplified Arabic" w:hint="cs"/>
                <w:rtl/>
                <w:lang w:bidi="ar-JO"/>
              </w:rPr>
              <w:t>اتحاد الجامعات العربية. 9(25)، 2016(مشترك).</w:t>
            </w:r>
          </w:p>
        </w:tc>
      </w:tr>
      <w:tr w:rsidR="002C6C6C" w:rsidRPr="00C73159" w14:paraId="474EDB08"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B4EF0E0" w14:textId="77777777" w:rsidR="002C6C6C" w:rsidRDefault="002C6C6C" w:rsidP="002C6C6C">
            <w:pPr>
              <w:bidi/>
              <w:spacing w:line="276" w:lineRule="auto"/>
              <w:jc w:val="center"/>
              <w:rPr>
                <w:rFonts w:cs="Simplified Arabic"/>
                <w:rtl/>
                <w:lang w:bidi="ar-JO"/>
              </w:rPr>
            </w:pPr>
            <w:r>
              <w:rPr>
                <w:rFonts w:cs="Simplified Arabic" w:hint="cs"/>
                <w:rtl/>
                <w:lang w:bidi="ar-JO"/>
              </w:rPr>
              <w:t>40</w:t>
            </w:r>
          </w:p>
        </w:tc>
        <w:tc>
          <w:tcPr>
            <w:tcW w:w="9350" w:type="dxa"/>
            <w:tcBorders>
              <w:left w:val="thinThickLargeGap" w:sz="24" w:space="0" w:color="auto"/>
            </w:tcBorders>
          </w:tcPr>
          <w:p w14:paraId="5E7B9D4F" w14:textId="77777777" w:rsidR="002C6C6C" w:rsidRPr="00BA30B9" w:rsidRDefault="002C6C6C" w:rsidP="002C6C6C">
            <w:pPr>
              <w:bidi/>
              <w:spacing w:line="276" w:lineRule="auto"/>
              <w:jc w:val="both"/>
              <w:rPr>
                <w:rFonts w:cs="Simplified Arabic"/>
                <w:rtl/>
                <w:lang w:bidi="ar-JO"/>
              </w:rPr>
            </w:pPr>
            <w:r>
              <w:rPr>
                <w:rFonts w:cs="Simplified Arabic" w:hint="cs"/>
                <w:rtl/>
                <w:lang w:bidi="ar-JO"/>
              </w:rPr>
              <w:t xml:space="preserve">درجة موائمة مخرجات التعليم العالي الأردني لحاجات سوق العمل، </w:t>
            </w:r>
            <w:r w:rsidRPr="00C73159">
              <w:rPr>
                <w:rFonts w:cs="Simplified Arabic" w:hint="cs"/>
                <w:rtl/>
                <w:lang w:bidi="ar-JO"/>
              </w:rPr>
              <w:t>دراسات</w:t>
            </w:r>
            <w:r>
              <w:rPr>
                <w:rFonts w:cs="Simplified Arabic" w:hint="cs"/>
                <w:rtl/>
                <w:lang w:bidi="ar-JO"/>
              </w:rPr>
              <w:t xml:space="preserve"> </w:t>
            </w:r>
            <w:r w:rsidRPr="00E32616">
              <w:rPr>
                <w:rFonts w:cs="Simplified Arabic"/>
                <w:rtl/>
                <w:lang w:bidi="ar-JO"/>
              </w:rPr>
              <w:t>العلوم التربوية،</w:t>
            </w:r>
            <w:r w:rsidRPr="001E2BD4">
              <w:rPr>
                <w:rFonts w:cs="Simplified Arabic"/>
                <w:rtl/>
                <w:lang w:bidi="ar-JO"/>
              </w:rPr>
              <w:t xml:space="preserve"> </w:t>
            </w:r>
            <w:r>
              <w:rPr>
                <w:rFonts w:cs="Simplified Arabic" w:hint="cs"/>
                <w:rtl/>
                <w:lang w:bidi="ar-JO"/>
              </w:rPr>
              <w:t>مج 43، ملحق 5، 2016 (مشترك).</w:t>
            </w:r>
          </w:p>
        </w:tc>
      </w:tr>
      <w:tr w:rsidR="00EA65F8" w:rsidRPr="00C73159" w14:paraId="67B2A67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3CF8B7B" w14:textId="0B788A74" w:rsidR="00EA65F8" w:rsidRDefault="00EA65F8" w:rsidP="00EA65F8">
            <w:pPr>
              <w:bidi/>
              <w:spacing w:line="276" w:lineRule="auto"/>
              <w:jc w:val="center"/>
              <w:rPr>
                <w:rFonts w:cs="Simplified Arabic"/>
                <w:rtl/>
                <w:lang w:bidi="ar-JO"/>
              </w:rPr>
            </w:pPr>
            <w:r>
              <w:rPr>
                <w:rFonts w:cs="Simplified Arabic" w:hint="cs"/>
                <w:rtl/>
                <w:lang w:bidi="ar-JO"/>
              </w:rPr>
              <w:t>41</w:t>
            </w:r>
          </w:p>
        </w:tc>
        <w:tc>
          <w:tcPr>
            <w:tcW w:w="9350" w:type="dxa"/>
            <w:tcBorders>
              <w:left w:val="thinThickLargeGap" w:sz="24" w:space="0" w:color="auto"/>
            </w:tcBorders>
          </w:tcPr>
          <w:p w14:paraId="2C26CDD1" w14:textId="35B49884" w:rsidR="00EA65F8" w:rsidRDefault="00EA65F8" w:rsidP="00EA65F8">
            <w:pPr>
              <w:bidi/>
              <w:spacing w:line="276" w:lineRule="auto"/>
              <w:jc w:val="both"/>
              <w:rPr>
                <w:rFonts w:cs="Simplified Arabic"/>
                <w:rtl/>
                <w:lang w:bidi="ar-JO"/>
              </w:rPr>
            </w:pPr>
            <w:proofErr w:type="spellStart"/>
            <w:r w:rsidRPr="00F2211F">
              <w:rPr>
                <w:rFonts w:cs="Simplified Arabic"/>
                <w:rtl/>
                <w:lang w:bidi="ar-JO"/>
              </w:rPr>
              <w:t>الذكاءات</w:t>
            </w:r>
            <w:proofErr w:type="spellEnd"/>
            <w:r w:rsidRPr="00F2211F">
              <w:rPr>
                <w:rFonts w:cs="Simplified Arabic"/>
                <w:rtl/>
                <w:lang w:bidi="ar-JO"/>
              </w:rPr>
              <w:t xml:space="preserve"> المتعددة وعلاقتها بتقدير الذات في ضوء المعدل التراكمي لدى طالبات العلوم التربوية في كلية الأميرة عالية الجامعية</w:t>
            </w:r>
            <w:r w:rsidRPr="00F2211F">
              <w:rPr>
                <w:rFonts w:cs="Simplified Arabic" w:hint="cs"/>
                <w:rtl/>
                <w:lang w:bidi="ar-JO"/>
              </w:rPr>
              <w:t>، مقبول للنشر، مجلة جامعة جازان.</w:t>
            </w:r>
            <w:r>
              <w:rPr>
                <w:rFonts w:cs="Simplified Arabic" w:hint="cs"/>
                <w:rtl/>
                <w:lang w:bidi="ar-JO"/>
              </w:rPr>
              <w:t xml:space="preserve"> </w:t>
            </w:r>
            <w:proofErr w:type="gramStart"/>
            <w:r>
              <w:rPr>
                <w:rFonts w:cs="Simplified Arabic" w:hint="cs"/>
                <w:rtl/>
                <w:lang w:bidi="ar-JO"/>
              </w:rPr>
              <w:t>15( ملحق</w:t>
            </w:r>
            <w:proofErr w:type="gramEnd"/>
            <w:r>
              <w:rPr>
                <w:rFonts w:cs="Simplified Arabic" w:hint="cs"/>
                <w:rtl/>
                <w:lang w:bidi="ar-JO"/>
              </w:rPr>
              <w:t>)، 2016.</w:t>
            </w:r>
            <w:r w:rsidRPr="00F2211F">
              <w:rPr>
                <w:rFonts w:cs="Simplified Arabic" w:hint="cs"/>
                <w:rtl/>
                <w:lang w:bidi="ar-JO"/>
              </w:rPr>
              <w:t xml:space="preserve"> (مشترك).</w:t>
            </w:r>
          </w:p>
        </w:tc>
      </w:tr>
      <w:tr w:rsidR="00E44192" w:rsidRPr="00C73159" w14:paraId="62A8B5EE"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7359AFF" w14:textId="7A7D2675" w:rsidR="00E44192" w:rsidRDefault="00E44192" w:rsidP="00E44192">
            <w:pPr>
              <w:bidi/>
              <w:spacing w:line="276" w:lineRule="auto"/>
              <w:jc w:val="center"/>
              <w:rPr>
                <w:rFonts w:cs="Simplified Arabic"/>
                <w:rtl/>
                <w:lang w:bidi="ar-JO"/>
              </w:rPr>
            </w:pPr>
            <w:r>
              <w:rPr>
                <w:rFonts w:cs="Simplified Arabic" w:hint="cs"/>
                <w:rtl/>
                <w:lang w:bidi="ar-JO"/>
              </w:rPr>
              <w:lastRenderedPageBreak/>
              <w:t>42</w:t>
            </w:r>
          </w:p>
        </w:tc>
        <w:tc>
          <w:tcPr>
            <w:tcW w:w="9350" w:type="dxa"/>
            <w:tcBorders>
              <w:left w:val="thinThickLargeGap" w:sz="24" w:space="0" w:color="auto"/>
            </w:tcBorders>
          </w:tcPr>
          <w:p w14:paraId="1E88015B" w14:textId="32DB10AF" w:rsidR="00E44192" w:rsidRDefault="00E44192" w:rsidP="00E44192">
            <w:pPr>
              <w:bidi/>
              <w:spacing w:line="276" w:lineRule="auto"/>
              <w:jc w:val="both"/>
              <w:rPr>
                <w:rFonts w:cs="Simplified Arabic"/>
                <w:rtl/>
                <w:lang w:bidi="ar-JO"/>
              </w:rPr>
            </w:pPr>
            <w:r>
              <w:rPr>
                <w:rFonts w:cs="Simplified Arabic" w:hint="cs"/>
                <w:rtl/>
                <w:lang w:bidi="ar-JO"/>
              </w:rPr>
              <w:t>دور تربوي مقترح للجامعات الحكومية الأردنية لتنمية القيم لدى طلبتها،</w:t>
            </w:r>
            <w:r w:rsidRPr="00C73159">
              <w:rPr>
                <w:rFonts w:cs="Simplified Arabic" w:hint="cs"/>
                <w:rtl/>
                <w:lang w:bidi="ar-JO"/>
              </w:rPr>
              <w:t xml:space="preserve"> </w:t>
            </w:r>
            <w:r w:rsidRPr="00E32616">
              <w:rPr>
                <w:rFonts w:cs="Simplified Arabic"/>
                <w:rtl/>
                <w:lang w:bidi="ar-JO"/>
              </w:rPr>
              <w:t xml:space="preserve">دراسات، العلوم </w:t>
            </w:r>
            <w:r w:rsidRPr="00E32616">
              <w:rPr>
                <w:rFonts w:cs="Simplified Arabic" w:hint="cs"/>
                <w:rtl/>
                <w:lang w:bidi="ar-JO"/>
              </w:rPr>
              <w:t>التربوية،</w:t>
            </w:r>
            <w:r>
              <w:rPr>
                <w:rFonts w:cs="Simplified Arabic" w:hint="cs"/>
                <w:rtl/>
                <w:lang w:bidi="ar-JO"/>
              </w:rPr>
              <w:t>44(4) ملحق 1، 2017. (مشترك)</w:t>
            </w:r>
          </w:p>
        </w:tc>
      </w:tr>
      <w:tr w:rsidR="00E44192" w:rsidRPr="00C73159" w14:paraId="5F30CBD6"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D585C4D" w14:textId="6895115D" w:rsidR="00E44192" w:rsidRDefault="00E44192" w:rsidP="00E44192">
            <w:pPr>
              <w:bidi/>
              <w:spacing w:line="276" w:lineRule="auto"/>
              <w:jc w:val="center"/>
              <w:rPr>
                <w:rFonts w:cs="Simplified Arabic"/>
                <w:rtl/>
                <w:lang w:bidi="ar-JO"/>
              </w:rPr>
            </w:pPr>
            <w:r>
              <w:rPr>
                <w:rFonts w:cs="Simplified Arabic" w:hint="cs"/>
                <w:rtl/>
                <w:lang w:bidi="ar-JO"/>
              </w:rPr>
              <w:t>43</w:t>
            </w:r>
          </w:p>
        </w:tc>
        <w:tc>
          <w:tcPr>
            <w:tcW w:w="9350" w:type="dxa"/>
            <w:tcBorders>
              <w:left w:val="thinThickLargeGap" w:sz="24" w:space="0" w:color="auto"/>
            </w:tcBorders>
          </w:tcPr>
          <w:p w14:paraId="41D9E4F1" w14:textId="77777777" w:rsidR="00E44192" w:rsidRDefault="00E44192" w:rsidP="00E44192">
            <w:pPr>
              <w:bidi/>
              <w:spacing w:line="276" w:lineRule="auto"/>
              <w:jc w:val="both"/>
              <w:rPr>
                <w:rFonts w:cs="Simplified Arabic"/>
                <w:rtl/>
                <w:lang w:bidi="ar-JO"/>
              </w:rPr>
            </w:pPr>
            <w:r>
              <w:rPr>
                <w:rFonts w:cs="Simplified Arabic" w:hint="cs"/>
                <w:rtl/>
                <w:lang w:bidi="ar-JO"/>
              </w:rPr>
              <w:t>واقع ممارسة عمليات تبادل المعرفة بين وزارة التربية والتعليم والجامعات الأردنية من وجهة نظر مديري المدارس والمشرفين التربويين في محافظة جرش، مجلة جامعة النجاح للأبحاث (العلوم الإنسانية)،31(7)،2017. (مشترك)</w:t>
            </w:r>
          </w:p>
        </w:tc>
      </w:tr>
      <w:tr w:rsidR="00E44192" w:rsidRPr="00C73159" w14:paraId="5D94F624"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F47836D" w14:textId="4ABFA218" w:rsidR="00E44192" w:rsidRPr="0015548C" w:rsidRDefault="00E44192" w:rsidP="00E44192">
            <w:pPr>
              <w:spacing w:line="276" w:lineRule="auto"/>
              <w:jc w:val="center"/>
            </w:pPr>
            <w:r w:rsidRPr="0015548C">
              <w:t>44</w:t>
            </w:r>
          </w:p>
        </w:tc>
        <w:tc>
          <w:tcPr>
            <w:tcW w:w="9350" w:type="dxa"/>
            <w:tcBorders>
              <w:left w:val="thinThickLargeGap" w:sz="24" w:space="0" w:color="auto"/>
            </w:tcBorders>
          </w:tcPr>
          <w:p w14:paraId="1589ABEA" w14:textId="77777777" w:rsidR="00E44192" w:rsidRPr="00744B29" w:rsidRDefault="00E44192" w:rsidP="00E44192">
            <w:pPr>
              <w:bidi/>
              <w:spacing w:line="276" w:lineRule="auto"/>
              <w:jc w:val="both"/>
              <w:rPr>
                <w:rFonts w:cs="Simplified Arabic"/>
                <w:rtl/>
                <w:lang w:bidi="ar-JO"/>
              </w:rPr>
            </w:pPr>
            <w:r>
              <w:rPr>
                <w:rFonts w:cs="Simplified Arabic" w:hint="cs"/>
                <w:rtl/>
                <w:lang w:bidi="ar-JO"/>
              </w:rPr>
              <w:t>دليل تربوي مقترح لمساعدة المرأة العاملة في التوفيق بين عملها وتربية الأنباء،</w:t>
            </w:r>
            <w:r w:rsidRPr="00E32616">
              <w:rPr>
                <w:rFonts w:cs="Simplified Arabic"/>
                <w:rtl/>
                <w:lang w:bidi="ar-JO"/>
              </w:rPr>
              <w:t xml:space="preserve"> دراسات، العلوم التربوية،</w:t>
            </w:r>
            <w:r w:rsidRPr="00C73159">
              <w:rPr>
                <w:rFonts w:cs="Simplified Arabic" w:hint="cs"/>
                <w:rtl/>
                <w:lang w:bidi="ar-JO"/>
              </w:rPr>
              <w:t xml:space="preserve"> </w:t>
            </w:r>
            <w:r>
              <w:rPr>
                <w:rFonts w:cs="Simplified Arabic" w:hint="cs"/>
                <w:rtl/>
                <w:lang w:bidi="ar-JO"/>
              </w:rPr>
              <w:t>44(4) ملحق 6، 2017 (مشترك)</w:t>
            </w:r>
          </w:p>
        </w:tc>
      </w:tr>
      <w:tr w:rsidR="00E44192" w:rsidRPr="00C73159" w14:paraId="003C8F84"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6B39D84" w14:textId="6A263AF9" w:rsidR="00E44192" w:rsidRPr="0015548C" w:rsidRDefault="00E44192" w:rsidP="00E44192">
            <w:pPr>
              <w:spacing w:line="276" w:lineRule="auto"/>
              <w:jc w:val="center"/>
            </w:pPr>
            <w:r w:rsidRPr="0015548C">
              <w:t>45</w:t>
            </w:r>
          </w:p>
        </w:tc>
        <w:tc>
          <w:tcPr>
            <w:tcW w:w="9350" w:type="dxa"/>
            <w:tcBorders>
              <w:left w:val="thinThickLargeGap" w:sz="24" w:space="0" w:color="auto"/>
            </w:tcBorders>
          </w:tcPr>
          <w:p w14:paraId="23AEB403" w14:textId="77777777" w:rsidR="00E44192" w:rsidRPr="00744B29" w:rsidRDefault="00E44192" w:rsidP="00E44192">
            <w:pPr>
              <w:bidi/>
              <w:spacing w:line="276" w:lineRule="auto"/>
              <w:jc w:val="both"/>
              <w:rPr>
                <w:rFonts w:cs="Simplified Arabic"/>
                <w:rtl/>
                <w:lang w:bidi="ar-JO"/>
              </w:rPr>
            </w:pPr>
            <w:r w:rsidRPr="003B6962">
              <w:rPr>
                <w:rFonts w:cs="Simplified Arabic"/>
                <w:rtl/>
                <w:lang w:bidi="ar-JO"/>
              </w:rPr>
              <w:t>درجة ممارسة طلبة الجامعات الأردنية لمهار</w:t>
            </w:r>
            <w:r>
              <w:rPr>
                <w:rFonts w:cs="Simplified Arabic" w:hint="cs"/>
                <w:rtl/>
                <w:lang w:bidi="ar-JO"/>
              </w:rPr>
              <w:t>ا</w:t>
            </w:r>
            <w:r w:rsidRPr="003B6962">
              <w:rPr>
                <w:rFonts w:cs="Simplified Arabic"/>
                <w:rtl/>
                <w:lang w:bidi="ar-JO"/>
              </w:rPr>
              <w:t>ت التفكير</w:t>
            </w:r>
            <w:r>
              <w:rPr>
                <w:rFonts w:cs="Simplified Arabic" w:hint="cs"/>
                <w:rtl/>
                <w:lang w:bidi="ar-JO"/>
              </w:rPr>
              <w:t>،</w:t>
            </w:r>
            <w:r w:rsidRPr="00E32616">
              <w:rPr>
                <w:rFonts w:cs="Simplified Arabic"/>
                <w:rtl/>
                <w:lang w:bidi="ar-JO"/>
              </w:rPr>
              <w:t xml:space="preserve"> دراسات، العلوم التربوية،</w:t>
            </w:r>
            <w:r>
              <w:rPr>
                <w:rFonts w:cs="Simplified Arabic" w:hint="cs"/>
                <w:rtl/>
                <w:lang w:bidi="ar-JO"/>
              </w:rPr>
              <w:t xml:space="preserve"> </w:t>
            </w:r>
            <w:r w:rsidRPr="003B6962">
              <w:rPr>
                <w:rFonts w:cs="Simplified Arabic"/>
                <w:rtl/>
                <w:lang w:bidi="ar-JO"/>
              </w:rPr>
              <w:t>44(4) ملحق 6، 2017 (مشترك)</w:t>
            </w:r>
            <w:r>
              <w:rPr>
                <w:rFonts w:cs="Simplified Arabic" w:hint="cs"/>
                <w:rtl/>
                <w:lang w:bidi="ar-JO"/>
              </w:rPr>
              <w:t>.</w:t>
            </w:r>
          </w:p>
        </w:tc>
      </w:tr>
      <w:tr w:rsidR="00E44192" w:rsidRPr="00C73159" w14:paraId="7ECCF433" w14:textId="77777777" w:rsidTr="00C34566">
        <w:trPr>
          <w:trHeight w:val="637"/>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E5A65D0" w14:textId="47FB0368" w:rsidR="00E44192" w:rsidRPr="0015548C" w:rsidRDefault="00E44192" w:rsidP="00E44192">
            <w:pPr>
              <w:spacing w:line="276" w:lineRule="auto"/>
              <w:jc w:val="center"/>
            </w:pPr>
            <w:r w:rsidRPr="0015548C">
              <w:t>46</w:t>
            </w:r>
          </w:p>
        </w:tc>
        <w:tc>
          <w:tcPr>
            <w:tcW w:w="9350" w:type="dxa"/>
            <w:tcBorders>
              <w:left w:val="thinThickLargeGap" w:sz="24" w:space="0" w:color="auto"/>
            </w:tcBorders>
          </w:tcPr>
          <w:p w14:paraId="5D00B281" w14:textId="77777777" w:rsidR="00E44192" w:rsidRPr="003B6962" w:rsidRDefault="00E44192" w:rsidP="00E44192">
            <w:pPr>
              <w:bidi/>
              <w:spacing w:line="276" w:lineRule="auto"/>
              <w:jc w:val="both"/>
              <w:rPr>
                <w:rFonts w:cs="Simplified Arabic"/>
                <w:rtl/>
                <w:lang w:bidi="ar-JO"/>
              </w:rPr>
            </w:pPr>
            <w:r w:rsidRPr="00440A1A">
              <w:rPr>
                <w:rFonts w:cs="Simplified Arabic"/>
                <w:rtl/>
                <w:lang w:bidi="ar-JO"/>
              </w:rPr>
              <w:t>درجة تمثل طلبة الجامعة الأردنية للقيم الإسلامية من وجهة نظرهم،</w:t>
            </w:r>
            <w:r>
              <w:rPr>
                <w:rFonts w:cs="Simplified Arabic" w:hint="cs"/>
                <w:rtl/>
                <w:lang w:bidi="ar-JO"/>
              </w:rPr>
              <w:t xml:space="preserve"> </w:t>
            </w:r>
            <w:r w:rsidRPr="00E32616">
              <w:rPr>
                <w:rFonts w:cs="Simplified Arabic"/>
                <w:rtl/>
                <w:lang w:bidi="ar-JO"/>
              </w:rPr>
              <w:t>دراسات، العلوم التربوية،</w:t>
            </w:r>
            <w:r>
              <w:rPr>
                <w:rFonts w:cs="Simplified Arabic"/>
                <w:rtl/>
                <w:lang w:bidi="ar-JO"/>
              </w:rPr>
              <w:t>44(4) ملحق</w:t>
            </w:r>
            <w:r w:rsidRPr="00440A1A">
              <w:rPr>
                <w:rFonts w:cs="Simplified Arabic"/>
                <w:rtl/>
                <w:lang w:bidi="ar-JO"/>
              </w:rPr>
              <w:t>9، 2017، 257-275</w:t>
            </w:r>
          </w:p>
        </w:tc>
      </w:tr>
      <w:tr w:rsidR="00E44192" w:rsidRPr="00C73159" w14:paraId="72424E4C" w14:textId="77777777" w:rsidTr="00C34566">
        <w:trPr>
          <w:trHeight w:val="637"/>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F7BE8F7" w14:textId="403F27ED" w:rsidR="00E44192" w:rsidRPr="0015548C" w:rsidRDefault="00E44192" w:rsidP="00E44192">
            <w:pPr>
              <w:spacing w:line="276" w:lineRule="auto"/>
              <w:jc w:val="center"/>
            </w:pPr>
            <w:r w:rsidRPr="0015548C">
              <w:t>47</w:t>
            </w:r>
          </w:p>
        </w:tc>
        <w:tc>
          <w:tcPr>
            <w:tcW w:w="9350" w:type="dxa"/>
            <w:tcBorders>
              <w:left w:val="thinThickLargeGap" w:sz="24" w:space="0" w:color="auto"/>
            </w:tcBorders>
          </w:tcPr>
          <w:p w14:paraId="2FA54484" w14:textId="7B32B274" w:rsidR="00E44192" w:rsidRPr="00440A1A" w:rsidRDefault="00E44192" w:rsidP="00E44192">
            <w:pPr>
              <w:bidi/>
              <w:spacing w:line="276" w:lineRule="auto"/>
              <w:jc w:val="both"/>
              <w:rPr>
                <w:rFonts w:cs="Simplified Arabic"/>
                <w:rtl/>
                <w:lang w:bidi="ar-JO"/>
              </w:rPr>
            </w:pPr>
            <w:r w:rsidRPr="00280540">
              <w:rPr>
                <w:rFonts w:cs="Simplified Arabic" w:hint="cs"/>
                <w:rtl/>
                <w:lang w:bidi="ar-JO"/>
              </w:rPr>
              <w:t xml:space="preserve">أنموذج تربوي مقترح لتحسين عمليات تبادل المعرفة بين وزارة التّربية والتّعليم ومؤسسات التّعليم العالي في الأردن، </w:t>
            </w:r>
            <w:r w:rsidRPr="00280540">
              <w:rPr>
                <w:rFonts w:cs="Simplified Arabic"/>
                <w:rtl/>
                <w:lang w:bidi="ar-JO"/>
              </w:rPr>
              <w:t>المجلة العربية لضمان جودة التعليم الجامعي</w:t>
            </w:r>
            <w:r w:rsidRPr="00280540">
              <w:rPr>
                <w:rFonts w:cs="Simplified Arabic" w:hint="cs"/>
                <w:rtl/>
                <w:lang w:bidi="ar-JO"/>
              </w:rPr>
              <w:t>، اتحاد الجامعات العربية. 11(1)، 2018(مشترك).</w:t>
            </w:r>
          </w:p>
        </w:tc>
      </w:tr>
      <w:tr w:rsidR="00E44192" w:rsidRPr="00C73159" w14:paraId="203FF167"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7C1339A" w14:textId="50A6F6C0" w:rsidR="00E44192" w:rsidRPr="0015548C" w:rsidRDefault="00E44192" w:rsidP="00E44192">
            <w:pPr>
              <w:spacing w:line="276" w:lineRule="auto"/>
              <w:jc w:val="center"/>
            </w:pPr>
            <w:r w:rsidRPr="0015548C">
              <w:t>48</w:t>
            </w:r>
          </w:p>
        </w:tc>
        <w:tc>
          <w:tcPr>
            <w:tcW w:w="9350" w:type="dxa"/>
            <w:tcBorders>
              <w:left w:val="thinThickLargeGap" w:sz="24" w:space="0" w:color="auto"/>
            </w:tcBorders>
          </w:tcPr>
          <w:p w14:paraId="69E56426" w14:textId="49D03813" w:rsidR="00E44192" w:rsidRPr="00DD708A" w:rsidRDefault="00E44192" w:rsidP="00E44192">
            <w:pPr>
              <w:spacing w:line="276" w:lineRule="auto"/>
              <w:jc w:val="both"/>
              <w:rPr>
                <w:rFonts w:cs="Simplified Arabic"/>
                <w:rtl/>
                <w:lang w:bidi="ar-JO"/>
              </w:rPr>
            </w:pPr>
            <w:r w:rsidRPr="002102DA">
              <w:rPr>
                <w:rFonts w:cs="Simplified Arabic"/>
                <w:lang w:bidi="ar-JO"/>
              </w:rPr>
              <w:t>Reality and Obstacles of the Partnership between Family and School</w:t>
            </w:r>
            <w:r>
              <w:rPr>
                <w:rFonts w:cs="Simplified Arabic"/>
                <w:lang w:bidi="ar-JO"/>
              </w:rPr>
              <w:t xml:space="preserve"> </w:t>
            </w:r>
            <w:r w:rsidRPr="002102DA">
              <w:rPr>
                <w:rFonts w:cs="Simplified Arabic"/>
                <w:lang w:bidi="ar-JO"/>
              </w:rPr>
              <w:t>in Jordan</w:t>
            </w:r>
            <w:r>
              <w:rPr>
                <w:rFonts w:cs="Simplified Arabic"/>
                <w:lang w:bidi="ar-JO"/>
              </w:rPr>
              <w:t xml:space="preserve">, </w:t>
            </w:r>
            <w:r w:rsidRPr="002102DA">
              <w:rPr>
                <w:rFonts w:cs="Simplified Arabic"/>
                <w:lang w:bidi="ar-JO"/>
              </w:rPr>
              <w:t xml:space="preserve">Modern </w:t>
            </w:r>
            <w:r>
              <w:rPr>
                <w:rFonts w:cs="Simplified Arabic"/>
                <w:lang w:bidi="ar-JO"/>
              </w:rPr>
              <w:t>a</w:t>
            </w:r>
            <w:r w:rsidRPr="002102DA">
              <w:rPr>
                <w:rFonts w:cs="Simplified Arabic"/>
                <w:lang w:bidi="ar-JO"/>
              </w:rPr>
              <w:t>pplied Science</w:t>
            </w:r>
            <w:r>
              <w:rPr>
                <w:rFonts w:cs="Simplified Arabic"/>
                <w:lang w:bidi="ar-JO"/>
              </w:rPr>
              <w:t xml:space="preserve"> 12(2),</w:t>
            </w:r>
            <w:proofErr w:type="gramStart"/>
            <w:r>
              <w:rPr>
                <w:rFonts w:cs="Simplified Arabic"/>
                <w:lang w:bidi="ar-JO"/>
              </w:rPr>
              <w:t>2018</w:t>
            </w:r>
            <w:r w:rsidRPr="00F07CC4">
              <w:rPr>
                <w:rFonts w:cs="Simplified Arabic"/>
                <w:lang w:bidi="ar-JO"/>
              </w:rPr>
              <w:t>.</w:t>
            </w:r>
            <w:r>
              <w:rPr>
                <w:rFonts w:cs="Simplified Arabic"/>
                <w:lang w:bidi="ar-JO"/>
              </w:rPr>
              <w:t>(</w:t>
            </w:r>
            <w:proofErr w:type="gramEnd"/>
            <w:r>
              <w:rPr>
                <w:rFonts w:ascii="Arial" w:hAnsi="Arial" w:cs="Arial"/>
                <w:color w:val="222222"/>
                <w:shd w:val="clear" w:color="auto" w:fill="FFFFFF"/>
              </w:rPr>
              <w:t>joint)</w:t>
            </w:r>
          </w:p>
        </w:tc>
      </w:tr>
      <w:tr w:rsidR="00E44192" w:rsidRPr="00C73159" w14:paraId="7CCAC1E0"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01CCFF6" w14:textId="4A3A9CE0" w:rsidR="00E44192" w:rsidRPr="0015548C" w:rsidRDefault="00E44192" w:rsidP="00E44192">
            <w:pPr>
              <w:spacing w:line="276" w:lineRule="auto"/>
              <w:jc w:val="center"/>
            </w:pPr>
            <w:r w:rsidRPr="0015548C">
              <w:t>49</w:t>
            </w:r>
          </w:p>
        </w:tc>
        <w:tc>
          <w:tcPr>
            <w:tcW w:w="9350" w:type="dxa"/>
            <w:tcBorders>
              <w:left w:val="thinThickLargeGap" w:sz="24" w:space="0" w:color="auto"/>
            </w:tcBorders>
          </w:tcPr>
          <w:p w14:paraId="7C62FE82" w14:textId="77777777" w:rsidR="00E44192" w:rsidRPr="002102DA" w:rsidRDefault="00E44192" w:rsidP="00E44192">
            <w:pPr>
              <w:bidi/>
              <w:spacing w:line="276" w:lineRule="auto"/>
              <w:jc w:val="both"/>
              <w:rPr>
                <w:rFonts w:cs="Simplified Arabic"/>
                <w:lang w:bidi="ar-JO"/>
              </w:rPr>
            </w:pPr>
            <w:r>
              <w:rPr>
                <w:rFonts w:cs="Simplified Arabic" w:hint="cs"/>
                <w:rtl/>
                <w:lang w:bidi="ar-JO"/>
              </w:rPr>
              <w:t>تصور مقترح لدور إدارة المعرفة في رفع الأداء الإداري بالجامعات السعودية، مجلة البحث العلمي في التربية، كلية البنات للآداب والعلوم التربوية، جامعة عين شمس،19، 2018. (مشترك).</w:t>
            </w:r>
          </w:p>
        </w:tc>
      </w:tr>
      <w:tr w:rsidR="00E44192" w:rsidRPr="00C73159" w14:paraId="44FE1DB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97CA9EF" w14:textId="530F679B" w:rsidR="00E44192" w:rsidRPr="0015548C" w:rsidRDefault="00E44192" w:rsidP="00E44192">
            <w:pPr>
              <w:spacing w:line="276" w:lineRule="auto"/>
              <w:jc w:val="center"/>
            </w:pPr>
            <w:r w:rsidRPr="0015548C">
              <w:t>50</w:t>
            </w:r>
          </w:p>
        </w:tc>
        <w:tc>
          <w:tcPr>
            <w:tcW w:w="9350" w:type="dxa"/>
            <w:tcBorders>
              <w:left w:val="thinThickLargeGap" w:sz="24" w:space="0" w:color="auto"/>
            </w:tcBorders>
          </w:tcPr>
          <w:p w14:paraId="0E8FFD89" w14:textId="77777777" w:rsidR="00E44192" w:rsidRDefault="00E44192" w:rsidP="00E44192">
            <w:pPr>
              <w:bidi/>
              <w:spacing w:line="276" w:lineRule="auto"/>
              <w:jc w:val="both"/>
              <w:rPr>
                <w:rFonts w:cs="Simplified Arabic"/>
                <w:rtl/>
                <w:lang w:bidi="ar-JO"/>
              </w:rPr>
            </w:pPr>
            <w:r w:rsidRPr="00876EFF">
              <w:rPr>
                <w:rFonts w:cs="Simplified Arabic"/>
                <w:rtl/>
                <w:lang w:bidi="ar-JO"/>
              </w:rPr>
              <w:t>واقع دور الجامعات الليبية ف</w:t>
            </w:r>
            <w:r>
              <w:rPr>
                <w:rFonts w:cs="Simplified Arabic"/>
                <w:rtl/>
                <w:lang w:bidi="ar-JO"/>
              </w:rPr>
              <w:t>ي تنمية مهارات التفكير لدى طل</w:t>
            </w:r>
            <w:r>
              <w:rPr>
                <w:rFonts w:cs="Simplified Arabic" w:hint="cs"/>
                <w:rtl/>
                <w:lang w:bidi="ar-JO"/>
              </w:rPr>
              <w:t>بتها،</w:t>
            </w:r>
            <w:r w:rsidRPr="00876EFF">
              <w:rPr>
                <w:rFonts w:cs="Simplified Arabic"/>
                <w:rtl/>
                <w:lang w:bidi="ar-JO"/>
              </w:rPr>
              <w:t xml:space="preserve"> المجلة العربية لضمان جودة التعليم الجامعي، اتحاد الجامعات العربية، 11(35).</w:t>
            </w:r>
            <w:r>
              <w:rPr>
                <w:rFonts w:cs="Simplified Arabic" w:hint="cs"/>
                <w:rtl/>
                <w:lang w:bidi="ar-JO"/>
              </w:rPr>
              <w:t xml:space="preserve"> 2018</w:t>
            </w:r>
            <w:r w:rsidRPr="00876EFF">
              <w:rPr>
                <w:rFonts w:cs="Simplified Arabic"/>
                <w:rtl/>
                <w:lang w:bidi="ar-JO"/>
              </w:rPr>
              <w:t xml:space="preserve"> مشترك.</w:t>
            </w:r>
          </w:p>
        </w:tc>
      </w:tr>
      <w:tr w:rsidR="00E44192" w:rsidRPr="00C73159" w14:paraId="7072E730"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3C741CF" w14:textId="40938EA0" w:rsidR="00E44192" w:rsidRPr="0015548C" w:rsidRDefault="00E44192" w:rsidP="00E44192">
            <w:pPr>
              <w:spacing w:line="276" w:lineRule="auto"/>
              <w:jc w:val="center"/>
            </w:pPr>
            <w:r w:rsidRPr="0015548C">
              <w:t>51</w:t>
            </w:r>
          </w:p>
        </w:tc>
        <w:tc>
          <w:tcPr>
            <w:tcW w:w="9350" w:type="dxa"/>
            <w:tcBorders>
              <w:left w:val="thinThickLargeGap" w:sz="24" w:space="0" w:color="auto"/>
            </w:tcBorders>
          </w:tcPr>
          <w:p w14:paraId="6E3488D9" w14:textId="3CC34E2D" w:rsidR="00E44192" w:rsidRPr="00876EFF" w:rsidRDefault="00E44192" w:rsidP="00E44192">
            <w:pPr>
              <w:bidi/>
              <w:spacing w:line="276" w:lineRule="auto"/>
              <w:jc w:val="both"/>
              <w:rPr>
                <w:rFonts w:cs="Simplified Arabic"/>
                <w:rtl/>
                <w:lang w:bidi="ar-JO"/>
              </w:rPr>
            </w:pPr>
            <w:r w:rsidRPr="00B02458">
              <w:rPr>
                <w:rFonts w:cs="Simplified Arabic"/>
                <w:rtl/>
                <w:lang w:bidi="ar-JO"/>
              </w:rPr>
              <w:t>واقع الشراكة بين الأسرة والمدرسة من وجهة نظر معلمي ومعلمات المدارس العاملين في مديرية التربية والتعليم لمنطقة إربد الأولى</w:t>
            </w:r>
            <w:r>
              <w:rPr>
                <w:rFonts w:cs="Simplified Arabic" w:hint="cs"/>
                <w:rtl/>
                <w:lang w:bidi="ar-JO"/>
              </w:rPr>
              <w:t>،</w:t>
            </w:r>
            <w:r>
              <w:rPr>
                <w:rtl/>
              </w:rPr>
              <w:t xml:space="preserve"> </w:t>
            </w:r>
            <w:r w:rsidRPr="00E32616">
              <w:rPr>
                <w:rFonts w:cs="Simplified Arabic"/>
                <w:rtl/>
                <w:lang w:bidi="ar-JO"/>
              </w:rPr>
              <w:t xml:space="preserve">دراسات، العلوم التربوية، </w:t>
            </w:r>
            <w:r>
              <w:rPr>
                <w:rFonts w:cs="Simplified Arabic" w:hint="cs"/>
                <w:rtl/>
                <w:lang w:bidi="ar-JO"/>
              </w:rPr>
              <w:t>(</w:t>
            </w:r>
            <w:r w:rsidRPr="00E32616">
              <w:rPr>
                <w:rFonts w:cs="Simplified Arabic"/>
                <w:rtl/>
                <w:lang w:bidi="ar-JO"/>
              </w:rPr>
              <w:t>45</w:t>
            </w:r>
            <w:r>
              <w:rPr>
                <w:rFonts w:cs="Simplified Arabic" w:hint="cs"/>
                <w:rtl/>
                <w:lang w:bidi="ar-JO"/>
              </w:rPr>
              <w:t>)3</w:t>
            </w:r>
            <w:r>
              <w:rPr>
                <w:rFonts w:cs="Simplified Arabic"/>
                <w:rtl/>
                <w:lang w:bidi="ar-JO"/>
              </w:rPr>
              <w:t>،2018</w:t>
            </w:r>
            <w:r>
              <w:rPr>
                <w:rFonts w:cs="Simplified Arabic" w:hint="cs"/>
                <w:rtl/>
                <w:lang w:bidi="ar-JO"/>
              </w:rPr>
              <w:t xml:space="preserve">، </w:t>
            </w:r>
            <w:r w:rsidRPr="00E32616">
              <w:rPr>
                <w:rFonts w:cs="Simplified Arabic"/>
                <w:rtl/>
                <w:lang w:bidi="ar-JO"/>
              </w:rPr>
              <w:t>وقائع مؤتمر كلية العلوم التربوية "التعليم في الوطن العربي نحو نظام تعليمي متميز</w:t>
            </w:r>
            <w:r>
              <w:rPr>
                <w:rFonts w:cs="Simplified Arabic" w:hint="cs"/>
                <w:rtl/>
                <w:lang w:bidi="ar-JO"/>
              </w:rPr>
              <w:t>(مشترك).</w:t>
            </w:r>
          </w:p>
        </w:tc>
      </w:tr>
      <w:tr w:rsidR="00E44192" w:rsidRPr="00C73159" w14:paraId="090EBEB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31C0E1C" w14:textId="032DAA92" w:rsidR="00E44192" w:rsidRPr="0015548C" w:rsidRDefault="00E44192" w:rsidP="00E44192">
            <w:pPr>
              <w:spacing w:line="276" w:lineRule="auto"/>
              <w:jc w:val="center"/>
            </w:pPr>
            <w:r w:rsidRPr="0015548C">
              <w:t>52</w:t>
            </w:r>
          </w:p>
        </w:tc>
        <w:tc>
          <w:tcPr>
            <w:tcW w:w="9350" w:type="dxa"/>
            <w:tcBorders>
              <w:left w:val="thinThickLargeGap" w:sz="24" w:space="0" w:color="auto"/>
            </w:tcBorders>
          </w:tcPr>
          <w:p w14:paraId="6655EA69" w14:textId="77777777" w:rsidR="00E44192" w:rsidRPr="00B02458" w:rsidRDefault="00E44192" w:rsidP="00E44192">
            <w:pPr>
              <w:bidi/>
              <w:spacing w:line="276" w:lineRule="auto"/>
              <w:jc w:val="both"/>
              <w:rPr>
                <w:rFonts w:cs="Simplified Arabic"/>
                <w:rtl/>
                <w:lang w:bidi="ar-JO"/>
              </w:rPr>
            </w:pPr>
            <w:r w:rsidRPr="00303757">
              <w:rPr>
                <w:rFonts w:cs="Simplified Arabic"/>
                <w:rtl/>
                <w:lang w:bidi="ar-JO"/>
              </w:rPr>
              <w:t>أنموذج مقترح لتقييم الأداء الوظيفي لموظفي الجامعات الأردنية استناداً إلى قواعد القيادة الأخلاقية، دراسات العلوم التربوية، 45(4)، 2018.  مشترك</w:t>
            </w:r>
          </w:p>
        </w:tc>
      </w:tr>
      <w:tr w:rsidR="00E44192" w:rsidRPr="00C73159" w14:paraId="667608C9"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B7A45D" w14:textId="266BFBF4" w:rsidR="00E44192" w:rsidRPr="0015548C" w:rsidRDefault="00E44192" w:rsidP="00E44192">
            <w:pPr>
              <w:spacing w:line="276" w:lineRule="auto"/>
              <w:jc w:val="center"/>
            </w:pPr>
            <w:r w:rsidRPr="0015548C">
              <w:t>53</w:t>
            </w:r>
          </w:p>
        </w:tc>
        <w:tc>
          <w:tcPr>
            <w:tcW w:w="9350" w:type="dxa"/>
            <w:tcBorders>
              <w:left w:val="thinThickLargeGap" w:sz="24" w:space="0" w:color="auto"/>
            </w:tcBorders>
          </w:tcPr>
          <w:p w14:paraId="41293F81" w14:textId="77777777" w:rsidR="00E44192" w:rsidRPr="00303757" w:rsidRDefault="00E44192" w:rsidP="00E44192">
            <w:pPr>
              <w:bidi/>
              <w:spacing w:line="276" w:lineRule="auto"/>
              <w:jc w:val="both"/>
              <w:rPr>
                <w:rFonts w:cs="Simplified Arabic"/>
                <w:rtl/>
                <w:lang w:bidi="ar-JO"/>
              </w:rPr>
            </w:pPr>
            <w:r w:rsidRPr="00F97E74">
              <w:rPr>
                <w:rFonts w:cs="Simplified Arabic"/>
                <w:rtl/>
                <w:lang w:bidi="ar-JO"/>
              </w:rPr>
              <w:t>دور الإعلام التربوي في تنمية الوعي السياسي والاجتماعي لدى طلبة المدارس من وجهة نظر مديري المدارس ومعلميها وطلبتها، دراسات العلوم التربوية، 45(4)، 2018.  مشترك</w:t>
            </w:r>
          </w:p>
        </w:tc>
      </w:tr>
      <w:tr w:rsidR="00E44192" w:rsidRPr="00C73159" w14:paraId="1332EBFD"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93BE773" w14:textId="779833E4" w:rsidR="00E44192" w:rsidRPr="0015548C" w:rsidRDefault="00E44192" w:rsidP="00E44192">
            <w:pPr>
              <w:spacing w:line="276" w:lineRule="auto"/>
              <w:jc w:val="center"/>
            </w:pPr>
            <w:r w:rsidRPr="0015548C">
              <w:lastRenderedPageBreak/>
              <w:t>54</w:t>
            </w:r>
          </w:p>
        </w:tc>
        <w:tc>
          <w:tcPr>
            <w:tcW w:w="9350" w:type="dxa"/>
            <w:tcBorders>
              <w:left w:val="thinThickLargeGap" w:sz="24" w:space="0" w:color="auto"/>
            </w:tcBorders>
          </w:tcPr>
          <w:p w14:paraId="6A2B1E36" w14:textId="77777777" w:rsidR="00E44192" w:rsidRPr="00B02458" w:rsidRDefault="00E44192" w:rsidP="00E44192">
            <w:pPr>
              <w:bidi/>
              <w:spacing w:line="276" w:lineRule="auto"/>
              <w:jc w:val="both"/>
              <w:rPr>
                <w:rFonts w:cs="Simplified Arabic"/>
                <w:rtl/>
                <w:lang w:bidi="ar-JO"/>
              </w:rPr>
            </w:pPr>
            <w:r w:rsidRPr="008007D1">
              <w:rPr>
                <w:rFonts w:cs="Simplified Arabic"/>
                <w:rtl/>
                <w:lang w:bidi="ar-JO"/>
              </w:rPr>
              <w:t>درجة توفر الرأسمال الرمزي في الجامعة الأردنية، مؤتمر التعليم العالي في الوطن العربي" الواقع والتحديات" جمعية الأكاديميين الأردنيين.2018. (مشترك)</w:t>
            </w:r>
          </w:p>
        </w:tc>
      </w:tr>
      <w:tr w:rsidR="00E44192" w:rsidRPr="00C73159" w14:paraId="079BB072"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39411BE" w14:textId="4A1D5CC2" w:rsidR="00E44192" w:rsidRDefault="00E44192" w:rsidP="00E44192">
            <w:pPr>
              <w:spacing w:line="276" w:lineRule="auto"/>
              <w:jc w:val="center"/>
            </w:pPr>
            <w:r>
              <w:t>55</w:t>
            </w:r>
          </w:p>
        </w:tc>
        <w:tc>
          <w:tcPr>
            <w:tcW w:w="9350" w:type="dxa"/>
            <w:tcBorders>
              <w:left w:val="thinThickLargeGap" w:sz="24" w:space="0" w:color="auto"/>
            </w:tcBorders>
          </w:tcPr>
          <w:p w14:paraId="02796EC8" w14:textId="77777777" w:rsidR="00E44192" w:rsidRPr="008007D1" w:rsidRDefault="00E44192" w:rsidP="00E44192">
            <w:pPr>
              <w:bidi/>
              <w:spacing w:line="276" w:lineRule="auto"/>
              <w:jc w:val="both"/>
              <w:rPr>
                <w:rFonts w:cs="Simplified Arabic"/>
                <w:rtl/>
                <w:lang w:bidi="ar-JO"/>
              </w:rPr>
            </w:pPr>
            <w:r w:rsidRPr="00D05490">
              <w:rPr>
                <w:rFonts w:cs="Simplified Arabic"/>
                <w:rtl/>
                <w:lang w:bidi="ar-JO"/>
              </w:rPr>
              <w:t>الآثار الثقافية للعولمة وتأثيرها على منظومة تنمية الموارد البشرية القيم الثقافية أنموذجاً، مؤتمر العولمة وتنمية الموارد البشرية في الوطن العربي، الأمانة العامة لمجالس البحث العلمي العربية والأمانة العامة لرابطة العلمية لمراكز بحوث تنمية الموارد البشرية في الوطن العربي وجامعة تلمسان بالجزائر. 2018.</w:t>
            </w:r>
          </w:p>
        </w:tc>
      </w:tr>
      <w:tr w:rsidR="00E44192" w:rsidRPr="00C73159" w14:paraId="4649E95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ACCCB52" w14:textId="35B0BD73" w:rsidR="00E44192" w:rsidRPr="0015548C" w:rsidRDefault="00E44192" w:rsidP="00E44192">
            <w:pPr>
              <w:spacing w:line="276" w:lineRule="auto"/>
              <w:jc w:val="center"/>
            </w:pPr>
            <w:r>
              <w:t>56</w:t>
            </w:r>
          </w:p>
        </w:tc>
        <w:tc>
          <w:tcPr>
            <w:tcW w:w="9350" w:type="dxa"/>
            <w:tcBorders>
              <w:left w:val="thinThickLargeGap" w:sz="24" w:space="0" w:color="auto"/>
            </w:tcBorders>
          </w:tcPr>
          <w:p w14:paraId="1DA10BAF" w14:textId="77777777" w:rsidR="00E44192" w:rsidRPr="00EF502F" w:rsidRDefault="00E44192" w:rsidP="00E44192">
            <w:pPr>
              <w:bidi/>
              <w:spacing w:line="276" w:lineRule="auto"/>
              <w:jc w:val="both"/>
              <w:rPr>
                <w:rFonts w:cs="Simplified Arabic"/>
                <w:rtl/>
                <w:lang w:bidi="ar-JO"/>
              </w:rPr>
            </w:pPr>
            <w:r w:rsidRPr="007C7E8F">
              <w:rPr>
                <w:rFonts w:cs="Simplified Arabic"/>
                <w:rtl/>
                <w:lang w:bidi="ar-JO"/>
              </w:rPr>
              <w:t>واقع السلوك</w:t>
            </w:r>
            <w:r w:rsidRPr="007C7E8F">
              <w:rPr>
                <w:rFonts w:cs="Simplified Arabic" w:hint="cs"/>
                <w:rtl/>
                <w:lang w:bidi="ar-JO"/>
              </w:rPr>
              <w:t>يات</w:t>
            </w:r>
            <w:r w:rsidRPr="007C7E8F">
              <w:rPr>
                <w:rFonts w:cs="Simplified Arabic"/>
                <w:rtl/>
                <w:lang w:bidi="ar-JO"/>
              </w:rPr>
              <w:t xml:space="preserve"> </w:t>
            </w:r>
            <w:r w:rsidRPr="007C7E8F">
              <w:rPr>
                <w:rFonts w:cs="Simplified Arabic" w:hint="cs"/>
                <w:rtl/>
                <w:lang w:bidi="ar-JO"/>
              </w:rPr>
              <w:t>الأخلاقية</w:t>
            </w:r>
            <w:r w:rsidRPr="007C7E8F">
              <w:rPr>
                <w:rFonts w:cs="Simplified Arabic"/>
                <w:rtl/>
                <w:lang w:bidi="ar-JO"/>
              </w:rPr>
              <w:t xml:space="preserve"> للموظف</w:t>
            </w:r>
            <w:r w:rsidRPr="007C7E8F">
              <w:rPr>
                <w:rFonts w:cs="Simplified Arabic" w:hint="cs"/>
                <w:rtl/>
                <w:lang w:bidi="ar-JO"/>
              </w:rPr>
              <w:t xml:space="preserve"> الإداري</w:t>
            </w:r>
            <w:r w:rsidRPr="007C7E8F">
              <w:rPr>
                <w:rFonts w:cs="Simplified Arabic"/>
                <w:rtl/>
                <w:lang w:bidi="ar-JO"/>
              </w:rPr>
              <w:t xml:space="preserve"> في الجامعة الأردنية من وجهة نظر الطلبة</w:t>
            </w:r>
            <w:r w:rsidRPr="007C7E8F">
              <w:rPr>
                <w:rFonts w:cs="Simplified Arabic" w:hint="cs"/>
                <w:rtl/>
                <w:lang w:bidi="ar-JO"/>
              </w:rPr>
              <w:t xml:space="preserve">، </w:t>
            </w:r>
            <w:r w:rsidRPr="00F97E74">
              <w:rPr>
                <w:rFonts w:cs="Simplified Arabic"/>
                <w:rtl/>
                <w:lang w:bidi="ar-JO"/>
              </w:rPr>
              <w:t>دراسات العلوم التربوية، 4</w:t>
            </w:r>
            <w:r>
              <w:rPr>
                <w:rFonts w:cs="Simplified Arabic" w:hint="cs"/>
                <w:rtl/>
                <w:lang w:bidi="ar-JO"/>
              </w:rPr>
              <w:t>6</w:t>
            </w:r>
            <w:r w:rsidRPr="00F97E74">
              <w:rPr>
                <w:rFonts w:cs="Simplified Arabic"/>
                <w:rtl/>
                <w:lang w:bidi="ar-JO"/>
              </w:rPr>
              <w:t>(</w:t>
            </w:r>
            <w:r>
              <w:rPr>
                <w:rFonts w:cs="Simplified Arabic" w:hint="cs"/>
                <w:rtl/>
                <w:lang w:bidi="ar-JO"/>
              </w:rPr>
              <w:t>1</w:t>
            </w:r>
            <w:r w:rsidRPr="00F97E74">
              <w:rPr>
                <w:rFonts w:cs="Simplified Arabic"/>
                <w:rtl/>
                <w:lang w:bidi="ar-JO"/>
              </w:rPr>
              <w:t>)</w:t>
            </w:r>
            <w:r>
              <w:rPr>
                <w:rFonts w:cs="Simplified Arabic" w:hint="cs"/>
                <w:rtl/>
                <w:lang w:bidi="ar-JO"/>
              </w:rPr>
              <w:t xml:space="preserve"> ملحق 2</w:t>
            </w:r>
            <w:r w:rsidRPr="00F97E74">
              <w:rPr>
                <w:rFonts w:cs="Simplified Arabic"/>
                <w:rtl/>
                <w:lang w:bidi="ar-JO"/>
              </w:rPr>
              <w:t>، 201</w:t>
            </w:r>
            <w:r>
              <w:rPr>
                <w:rFonts w:cs="Simplified Arabic" w:hint="cs"/>
                <w:rtl/>
                <w:lang w:bidi="ar-JO"/>
              </w:rPr>
              <w:t>9</w:t>
            </w:r>
            <w:r w:rsidRPr="00F97E74">
              <w:rPr>
                <w:rFonts w:cs="Simplified Arabic"/>
                <w:rtl/>
                <w:lang w:bidi="ar-JO"/>
              </w:rPr>
              <w:t>.  مشترك</w:t>
            </w:r>
            <w:r>
              <w:rPr>
                <w:rFonts w:cs="Simplified Arabic" w:hint="cs"/>
                <w:rtl/>
                <w:lang w:bidi="ar-JO"/>
              </w:rPr>
              <w:t>.</w:t>
            </w:r>
          </w:p>
        </w:tc>
      </w:tr>
      <w:tr w:rsidR="00E44192" w:rsidRPr="00C73159" w14:paraId="2A04B88E"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C8A050D" w14:textId="126F25B8" w:rsidR="00E44192" w:rsidRPr="0015548C" w:rsidRDefault="00E44192" w:rsidP="00E44192">
            <w:pPr>
              <w:spacing w:line="276" w:lineRule="auto"/>
              <w:jc w:val="center"/>
            </w:pPr>
            <w:r>
              <w:t>57</w:t>
            </w:r>
          </w:p>
        </w:tc>
        <w:tc>
          <w:tcPr>
            <w:tcW w:w="9350" w:type="dxa"/>
            <w:tcBorders>
              <w:left w:val="thinThickLargeGap" w:sz="24" w:space="0" w:color="auto"/>
            </w:tcBorders>
          </w:tcPr>
          <w:p w14:paraId="75F09804" w14:textId="77777777" w:rsidR="00E44192" w:rsidRPr="007C7E8F" w:rsidRDefault="00E44192" w:rsidP="00E44192">
            <w:pPr>
              <w:bidi/>
              <w:spacing w:line="276" w:lineRule="auto"/>
              <w:jc w:val="both"/>
              <w:rPr>
                <w:rFonts w:cs="Simplified Arabic"/>
                <w:rtl/>
                <w:lang w:bidi="ar-JO"/>
              </w:rPr>
            </w:pPr>
            <w:r>
              <w:rPr>
                <w:rFonts w:cs="Simplified Arabic" w:hint="cs"/>
                <w:rtl/>
                <w:lang w:bidi="ar-JO"/>
              </w:rPr>
              <w:t>برنامج تربوي مقترح لتنمية مهارات الحياتية لدى طلبة الجامعات الأردنية الحكومية،</w:t>
            </w:r>
            <w:r w:rsidRPr="00C73159">
              <w:rPr>
                <w:rFonts w:cs="Simplified Arabic" w:hint="cs"/>
                <w:rtl/>
                <w:lang w:bidi="ar-JO"/>
              </w:rPr>
              <w:t xml:space="preserve"> </w:t>
            </w:r>
            <w:r w:rsidRPr="00F97E74">
              <w:rPr>
                <w:rFonts w:cs="Simplified Arabic"/>
                <w:rtl/>
                <w:lang w:bidi="ar-JO"/>
              </w:rPr>
              <w:t>دراسات العلوم التربوية، 4</w:t>
            </w:r>
            <w:r>
              <w:rPr>
                <w:rFonts w:cs="Simplified Arabic" w:hint="cs"/>
                <w:rtl/>
                <w:lang w:bidi="ar-JO"/>
              </w:rPr>
              <w:t>6</w:t>
            </w:r>
            <w:r w:rsidRPr="00F97E74">
              <w:rPr>
                <w:rFonts w:cs="Simplified Arabic"/>
                <w:rtl/>
                <w:lang w:bidi="ar-JO"/>
              </w:rPr>
              <w:t>(</w:t>
            </w:r>
            <w:r>
              <w:rPr>
                <w:rFonts w:cs="Simplified Arabic" w:hint="cs"/>
                <w:rtl/>
                <w:lang w:bidi="ar-JO"/>
              </w:rPr>
              <w:t>1</w:t>
            </w:r>
            <w:r w:rsidRPr="00F97E74">
              <w:rPr>
                <w:rFonts w:cs="Simplified Arabic"/>
                <w:rtl/>
                <w:lang w:bidi="ar-JO"/>
              </w:rPr>
              <w:t>)</w:t>
            </w:r>
            <w:r>
              <w:rPr>
                <w:rFonts w:cs="Simplified Arabic" w:hint="cs"/>
                <w:rtl/>
                <w:lang w:bidi="ar-JO"/>
              </w:rPr>
              <w:t xml:space="preserve"> ملحق 2</w:t>
            </w:r>
            <w:r w:rsidRPr="00F97E74">
              <w:rPr>
                <w:rFonts w:cs="Simplified Arabic"/>
                <w:rtl/>
                <w:lang w:bidi="ar-JO"/>
              </w:rPr>
              <w:t>، 201</w:t>
            </w:r>
            <w:r>
              <w:rPr>
                <w:rFonts w:cs="Simplified Arabic" w:hint="cs"/>
                <w:rtl/>
                <w:lang w:bidi="ar-JO"/>
              </w:rPr>
              <w:t>9</w:t>
            </w:r>
            <w:r w:rsidRPr="00F97E74">
              <w:rPr>
                <w:rFonts w:cs="Simplified Arabic"/>
                <w:rtl/>
                <w:lang w:bidi="ar-JO"/>
              </w:rPr>
              <w:t>.  مشترك</w:t>
            </w:r>
            <w:r>
              <w:rPr>
                <w:rFonts w:cs="Simplified Arabic" w:hint="cs"/>
                <w:rtl/>
                <w:lang w:bidi="ar-JO"/>
              </w:rPr>
              <w:t>.</w:t>
            </w:r>
          </w:p>
        </w:tc>
      </w:tr>
      <w:tr w:rsidR="00E44192" w:rsidRPr="00C73159" w14:paraId="48AB9FF4"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228F708" w14:textId="18B8D3AD" w:rsidR="00E44192" w:rsidRPr="0015548C" w:rsidRDefault="00E44192" w:rsidP="00E44192">
            <w:pPr>
              <w:spacing w:line="276" w:lineRule="auto"/>
              <w:jc w:val="center"/>
            </w:pPr>
            <w:r>
              <w:rPr>
                <w:rFonts w:hint="cs"/>
                <w:rtl/>
              </w:rPr>
              <w:t>58</w:t>
            </w:r>
          </w:p>
        </w:tc>
        <w:tc>
          <w:tcPr>
            <w:tcW w:w="9350" w:type="dxa"/>
            <w:tcBorders>
              <w:left w:val="thinThickLargeGap" w:sz="24" w:space="0" w:color="auto"/>
            </w:tcBorders>
          </w:tcPr>
          <w:p w14:paraId="4899A068" w14:textId="362426C2" w:rsidR="00E44192" w:rsidRPr="00B02458" w:rsidRDefault="00E44192" w:rsidP="00E44192">
            <w:pPr>
              <w:bidi/>
              <w:spacing w:line="276" w:lineRule="auto"/>
              <w:jc w:val="both"/>
              <w:rPr>
                <w:rFonts w:cs="Simplified Arabic"/>
                <w:rtl/>
                <w:lang w:bidi="ar-JO"/>
              </w:rPr>
            </w:pPr>
            <w:r>
              <w:rPr>
                <w:rFonts w:cs="Simplified Arabic" w:hint="cs"/>
                <w:rtl/>
                <w:lang w:bidi="ar-JO"/>
              </w:rPr>
              <w:t>المضامين التربوية الواردة في الأوراق النقاشية الملكية والعوامل التي تساعد على تطبيقها من وجهة نظر أعضاء هيئة التدريس في كلية العلوم التربوية في الجامعة الأردنية. المجلة التربوية الأردنية، 2019، مشترك</w:t>
            </w:r>
          </w:p>
        </w:tc>
      </w:tr>
      <w:tr w:rsidR="00E44192" w:rsidRPr="00C73159" w14:paraId="6CC48DFB"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B243C3D" w14:textId="7E4D26BE" w:rsidR="00E44192" w:rsidRDefault="00E44192" w:rsidP="00E44192">
            <w:pPr>
              <w:spacing w:line="276" w:lineRule="auto"/>
              <w:jc w:val="center"/>
            </w:pPr>
            <w:r>
              <w:t>59</w:t>
            </w:r>
          </w:p>
        </w:tc>
        <w:tc>
          <w:tcPr>
            <w:tcW w:w="9350" w:type="dxa"/>
            <w:tcBorders>
              <w:left w:val="thinThickLargeGap" w:sz="24" w:space="0" w:color="auto"/>
            </w:tcBorders>
          </w:tcPr>
          <w:p w14:paraId="3827DFE1" w14:textId="77777777" w:rsidR="00E44192" w:rsidRPr="00E15CF4" w:rsidRDefault="00E44192" w:rsidP="00E44192">
            <w:pPr>
              <w:spacing w:line="276" w:lineRule="auto"/>
              <w:jc w:val="both"/>
              <w:rPr>
                <w:rFonts w:cs="Simplified Arabic"/>
                <w:sz w:val="22"/>
                <w:szCs w:val="22"/>
                <w:lang w:bidi="ar-JO"/>
              </w:rPr>
            </w:pPr>
            <w:r w:rsidRPr="00E15CF4">
              <w:rPr>
                <w:rFonts w:cs="Simplified Arabic"/>
                <w:sz w:val="22"/>
                <w:szCs w:val="22"/>
                <w:lang w:bidi="ar-JO"/>
              </w:rPr>
              <w:t xml:space="preserve">The Relationship between the Parenting Styles of the Students of the First Three Grades with their Level of Creativity, </w:t>
            </w:r>
            <w:r w:rsidRPr="00927B98">
              <w:rPr>
                <w:sz w:val="22"/>
                <w:szCs w:val="22"/>
              </w:rPr>
              <w:t>An Interdisciplinary Journal for Science and Technology Studies, (13) 01. 2019.</w:t>
            </w:r>
            <w:r w:rsidRPr="00F07CC4">
              <w:rPr>
                <w:rFonts w:cs="Simplified Arabic"/>
                <w:lang w:bidi="ar-JO"/>
              </w:rPr>
              <w:t xml:space="preserve"> </w:t>
            </w:r>
            <w:r>
              <w:rPr>
                <w:rFonts w:cs="Simplified Arabic"/>
                <w:lang w:bidi="ar-JO"/>
              </w:rPr>
              <w:t>(</w:t>
            </w:r>
            <w:r>
              <w:rPr>
                <w:rFonts w:ascii="Arial" w:hAnsi="Arial" w:cs="Arial"/>
                <w:color w:val="222222"/>
                <w:shd w:val="clear" w:color="auto" w:fill="FFFFFF"/>
              </w:rPr>
              <w:t>joint)</w:t>
            </w:r>
          </w:p>
        </w:tc>
      </w:tr>
      <w:tr w:rsidR="00E44192" w:rsidRPr="00C73159" w14:paraId="565BF2D6"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B87CED1" w14:textId="1A6431C1" w:rsidR="00E44192" w:rsidRDefault="00E44192" w:rsidP="00E44192">
            <w:pPr>
              <w:spacing w:line="276" w:lineRule="auto"/>
              <w:jc w:val="center"/>
            </w:pPr>
            <w:r>
              <w:rPr>
                <w:rFonts w:hint="cs"/>
                <w:rtl/>
              </w:rPr>
              <w:t>60</w:t>
            </w:r>
          </w:p>
        </w:tc>
        <w:tc>
          <w:tcPr>
            <w:tcW w:w="9350" w:type="dxa"/>
            <w:tcBorders>
              <w:left w:val="thinThickLargeGap" w:sz="24" w:space="0" w:color="auto"/>
            </w:tcBorders>
          </w:tcPr>
          <w:p w14:paraId="341612D9" w14:textId="77777777" w:rsidR="00E44192" w:rsidRPr="00E15CF4" w:rsidRDefault="00E44192" w:rsidP="00E44192">
            <w:pPr>
              <w:spacing w:line="276" w:lineRule="auto"/>
              <w:rPr>
                <w:rFonts w:cs="Simplified Arabic"/>
                <w:sz w:val="22"/>
                <w:szCs w:val="22"/>
                <w:lang w:bidi="ar-JO"/>
              </w:rPr>
            </w:pPr>
            <w:r w:rsidRPr="00E15CF4">
              <w:rPr>
                <w:rFonts w:cs="Simplified Arabic"/>
                <w:sz w:val="22"/>
                <w:szCs w:val="22"/>
                <w:lang w:bidi="ar-JO"/>
              </w:rPr>
              <w:t>Role of Jordanian Universities in Educating Students on Entrepreneurship from the Point of</w:t>
            </w:r>
          </w:p>
          <w:p w14:paraId="4DDDF063" w14:textId="6F99D129" w:rsidR="00E44192" w:rsidRPr="00E15CF4" w:rsidRDefault="00E44192" w:rsidP="00E44192">
            <w:pPr>
              <w:spacing w:line="276" w:lineRule="auto"/>
              <w:jc w:val="both"/>
              <w:rPr>
                <w:rFonts w:cs="Simplified Arabic"/>
                <w:sz w:val="22"/>
                <w:szCs w:val="22"/>
                <w:lang w:bidi="ar-JO"/>
              </w:rPr>
            </w:pPr>
            <w:r w:rsidRPr="00E15CF4">
              <w:rPr>
                <w:rFonts w:cs="Simplified Arabic"/>
                <w:sz w:val="22"/>
                <w:szCs w:val="22"/>
                <w:lang w:bidi="ar-JO"/>
              </w:rPr>
              <w:t xml:space="preserve">View of Juggling Students. </w:t>
            </w:r>
            <w:r w:rsidRPr="00927B98">
              <w:rPr>
                <w:sz w:val="22"/>
                <w:szCs w:val="22"/>
              </w:rPr>
              <w:t>An Interdisciplinary Journal for Science and Technology Studies</w:t>
            </w:r>
            <w:r w:rsidRPr="00927B98">
              <w:rPr>
                <w:rFonts w:cs="Simplified Arabic"/>
                <w:sz w:val="22"/>
                <w:szCs w:val="22"/>
                <w:lang w:bidi="ar-JO"/>
              </w:rPr>
              <w:t xml:space="preserve"> </w:t>
            </w:r>
            <w:r w:rsidRPr="00E15CF4">
              <w:rPr>
                <w:rFonts w:cs="Simplified Arabic"/>
                <w:sz w:val="22"/>
                <w:szCs w:val="22"/>
                <w:lang w:bidi="ar-JO"/>
              </w:rPr>
              <w:t xml:space="preserve">13(01). </w:t>
            </w:r>
            <w:proofErr w:type="gramStart"/>
            <w:r w:rsidRPr="00E15CF4">
              <w:rPr>
                <w:rFonts w:cs="Simplified Arabic"/>
                <w:sz w:val="22"/>
                <w:szCs w:val="22"/>
                <w:lang w:bidi="ar-JO"/>
              </w:rPr>
              <w:t>2019.</w:t>
            </w:r>
            <w:r>
              <w:rPr>
                <w:rFonts w:cs="Simplified Arabic"/>
                <w:lang w:bidi="ar-JO"/>
              </w:rPr>
              <w:t>.(</w:t>
            </w:r>
            <w:proofErr w:type="gramEnd"/>
            <w:r>
              <w:rPr>
                <w:rFonts w:ascii="Arial" w:hAnsi="Arial" w:cs="Arial"/>
                <w:color w:val="222222"/>
                <w:shd w:val="clear" w:color="auto" w:fill="FFFFFF"/>
              </w:rPr>
              <w:t>joint)</w:t>
            </w:r>
          </w:p>
        </w:tc>
      </w:tr>
      <w:tr w:rsidR="00E44192" w:rsidRPr="00C73159" w14:paraId="31531E2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07FD2A9" w14:textId="688B1951" w:rsidR="00E44192" w:rsidRDefault="00E44192" w:rsidP="00E44192">
            <w:pPr>
              <w:spacing w:line="276" w:lineRule="auto"/>
              <w:jc w:val="center"/>
            </w:pPr>
            <w:r>
              <w:t>61</w:t>
            </w:r>
          </w:p>
        </w:tc>
        <w:tc>
          <w:tcPr>
            <w:tcW w:w="9350" w:type="dxa"/>
            <w:tcBorders>
              <w:left w:val="thinThickLargeGap" w:sz="24" w:space="0" w:color="auto"/>
            </w:tcBorders>
          </w:tcPr>
          <w:p w14:paraId="62C16BD8" w14:textId="77777777" w:rsidR="00E44192" w:rsidRPr="00E15CF4" w:rsidRDefault="00E44192" w:rsidP="00E44192">
            <w:pPr>
              <w:spacing w:line="276" w:lineRule="auto"/>
              <w:jc w:val="both"/>
              <w:rPr>
                <w:rFonts w:cs="Simplified Arabic"/>
                <w:sz w:val="22"/>
                <w:szCs w:val="22"/>
                <w:lang w:bidi="ar-JO"/>
              </w:rPr>
            </w:pPr>
            <w:r w:rsidRPr="00236447">
              <w:rPr>
                <w:rFonts w:cs="Simplified Arabic"/>
                <w:sz w:val="22"/>
                <w:szCs w:val="22"/>
                <w:lang w:bidi="ar-JO"/>
              </w:rPr>
              <w:t>Role of the Jordan Educational System in Guiding Students to Vocational Education from Their Teachers Point of View</w:t>
            </w:r>
            <w:r w:rsidRPr="00E15CF4">
              <w:rPr>
                <w:rFonts w:cs="Simplified Arabic"/>
                <w:sz w:val="22"/>
                <w:szCs w:val="22"/>
                <w:lang w:bidi="ar-JO"/>
              </w:rPr>
              <w:t>, An Interdisciplinary Journal for Science and Technology Studies, (13) 01. 2019</w:t>
            </w:r>
            <w:r w:rsidRPr="00E15CF4">
              <w:rPr>
                <w:rFonts w:cs="Simplified Arabic"/>
                <w:sz w:val="22"/>
                <w:szCs w:val="22"/>
                <w:rtl/>
                <w:lang w:bidi="ar-JO"/>
              </w:rPr>
              <w:t>.</w:t>
            </w:r>
            <w:r>
              <w:rPr>
                <w:rFonts w:cs="Simplified Arabic"/>
                <w:lang w:bidi="ar-JO"/>
              </w:rPr>
              <w:t xml:space="preserve"> (</w:t>
            </w:r>
            <w:r>
              <w:rPr>
                <w:rFonts w:ascii="Arial" w:hAnsi="Arial" w:cs="Arial"/>
                <w:color w:val="222222"/>
                <w:shd w:val="clear" w:color="auto" w:fill="FFFFFF"/>
              </w:rPr>
              <w:t>joint)</w:t>
            </w:r>
          </w:p>
        </w:tc>
      </w:tr>
      <w:tr w:rsidR="00E44192" w:rsidRPr="00C73159" w14:paraId="4D3FEA98"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CB7979A" w14:textId="1886B3CE" w:rsidR="00E44192" w:rsidRDefault="00E44192" w:rsidP="00E44192">
            <w:pPr>
              <w:spacing w:line="276" w:lineRule="auto"/>
              <w:jc w:val="center"/>
              <w:rPr>
                <w:rtl/>
              </w:rPr>
            </w:pPr>
            <w:r>
              <w:t>62</w:t>
            </w:r>
          </w:p>
        </w:tc>
        <w:tc>
          <w:tcPr>
            <w:tcW w:w="9350" w:type="dxa"/>
            <w:tcBorders>
              <w:left w:val="thinThickLargeGap" w:sz="24" w:space="0" w:color="auto"/>
            </w:tcBorders>
          </w:tcPr>
          <w:p w14:paraId="0A3FD0F5" w14:textId="77777777" w:rsidR="00E44192" w:rsidRPr="00E15CF4" w:rsidRDefault="00E44192" w:rsidP="00E44192">
            <w:pPr>
              <w:spacing w:line="276" w:lineRule="auto"/>
              <w:jc w:val="both"/>
              <w:rPr>
                <w:rFonts w:cs="Simplified Arabic"/>
                <w:sz w:val="22"/>
                <w:szCs w:val="22"/>
                <w:lang w:bidi="ar-JO"/>
              </w:rPr>
            </w:pPr>
            <w:r w:rsidRPr="00E15CF4">
              <w:rPr>
                <w:rFonts w:cs="Simplified Arabic"/>
                <w:sz w:val="22"/>
                <w:szCs w:val="22"/>
                <w:lang w:bidi="ar-JO"/>
              </w:rPr>
              <w:t>Environmental values included in Science Books for the 10th Grade in Jordan “</w:t>
            </w:r>
            <w:proofErr w:type="gramStart"/>
            <w:r w:rsidRPr="00E15CF4">
              <w:rPr>
                <w:rFonts w:cs="Simplified Arabic"/>
                <w:sz w:val="22"/>
                <w:szCs w:val="22"/>
                <w:lang w:bidi="ar-JO"/>
              </w:rPr>
              <w:t>An</w:t>
            </w:r>
            <w:proofErr w:type="gramEnd"/>
            <w:r w:rsidRPr="00E15CF4">
              <w:rPr>
                <w:rFonts w:cs="Simplified Arabic"/>
                <w:sz w:val="22"/>
                <w:szCs w:val="22"/>
                <w:lang w:bidi="ar-JO"/>
              </w:rPr>
              <w:t xml:space="preserve"> </w:t>
            </w:r>
            <w:proofErr w:type="spellStart"/>
            <w:r w:rsidRPr="00E15CF4">
              <w:rPr>
                <w:rFonts w:cs="Simplified Arabic"/>
                <w:sz w:val="22"/>
                <w:szCs w:val="22"/>
                <w:lang w:bidi="ar-JO"/>
              </w:rPr>
              <w:t>nalytical</w:t>
            </w:r>
            <w:proofErr w:type="spellEnd"/>
            <w:r w:rsidRPr="00E15CF4">
              <w:rPr>
                <w:rFonts w:cs="Simplified Arabic"/>
                <w:sz w:val="22"/>
                <w:szCs w:val="22"/>
                <w:lang w:bidi="ar-JO"/>
              </w:rPr>
              <w:t xml:space="preserve"> Study” An Interdisciplinary Journal for Science and Technology Studies 13(01). 2019</w:t>
            </w:r>
            <w:r w:rsidRPr="00E15CF4">
              <w:rPr>
                <w:rFonts w:cs="Simplified Arabic"/>
                <w:sz w:val="22"/>
                <w:szCs w:val="22"/>
                <w:rtl/>
                <w:lang w:bidi="ar-JO"/>
              </w:rPr>
              <w:t>.</w:t>
            </w:r>
            <w:r w:rsidRPr="00F07CC4">
              <w:rPr>
                <w:rFonts w:cs="Simplified Arabic"/>
                <w:lang w:bidi="ar-JO"/>
              </w:rPr>
              <w:t xml:space="preserve"> </w:t>
            </w:r>
            <w:r>
              <w:rPr>
                <w:rFonts w:cs="Simplified Arabic"/>
                <w:lang w:bidi="ar-JO"/>
              </w:rPr>
              <w:t>(</w:t>
            </w:r>
            <w:r>
              <w:rPr>
                <w:rFonts w:ascii="Arial" w:hAnsi="Arial" w:cs="Arial"/>
                <w:color w:val="222222"/>
                <w:shd w:val="clear" w:color="auto" w:fill="FFFFFF"/>
              </w:rPr>
              <w:t>joint)</w:t>
            </w:r>
          </w:p>
        </w:tc>
      </w:tr>
      <w:tr w:rsidR="00E44192" w:rsidRPr="00C73159" w14:paraId="504BCD04"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817ADC6" w14:textId="35D53D74" w:rsidR="00E44192" w:rsidRDefault="00E44192" w:rsidP="00E44192">
            <w:pPr>
              <w:spacing w:line="276" w:lineRule="auto"/>
              <w:jc w:val="center"/>
              <w:rPr>
                <w:rtl/>
              </w:rPr>
            </w:pPr>
            <w:r>
              <w:t>63</w:t>
            </w:r>
          </w:p>
        </w:tc>
        <w:tc>
          <w:tcPr>
            <w:tcW w:w="9350" w:type="dxa"/>
            <w:tcBorders>
              <w:left w:val="thinThickLargeGap" w:sz="24" w:space="0" w:color="auto"/>
            </w:tcBorders>
          </w:tcPr>
          <w:p w14:paraId="2F7255A1" w14:textId="77777777" w:rsidR="00E44192" w:rsidRPr="00E15CF4" w:rsidRDefault="00E44192" w:rsidP="00E44192">
            <w:pPr>
              <w:spacing w:line="276" w:lineRule="auto"/>
              <w:jc w:val="both"/>
              <w:rPr>
                <w:rFonts w:cs="Simplified Arabic"/>
                <w:sz w:val="22"/>
                <w:szCs w:val="22"/>
                <w:lang w:bidi="ar-JO"/>
              </w:rPr>
            </w:pPr>
            <w:r w:rsidRPr="0061343A">
              <w:rPr>
                <w:rFonts w:cs="Simplified Arabic"/>
                <w:sz w:val="22"/>
                <w:szCs w:val="22"/>
                <w:lang w:bidi="ar-JO"/>
              </w:rPr>
              <w:t xml:space="preserve">International Journal of Advanced Science and Technology </w:t>
            </w:r>
            <w:proofErr w:type="gramStart"/>
            <w:r w:rsidRPr="0061343A">
              <w:rPr>
                <w:rFonts w:cs="Simplified Arabic"/>
                <w:sz w:val="22"/>
                <w:szCs w:val="22"/>
                <w:lang w:bidi="ar-JO"/>
              </w:rPr>
              <w:t>The</w:t>
            </w:r>
            <w:proofErr w:type="gramEnd"/>
            <w:r w:rsidRPr="0061343A">
              <w:rPr>
                <w:rFonts w:cs="Simplified Arabic"/>
                <w:sz w:val="22"/>
                <w:szCs w:val="22"/>
                <w:lang w:bidi="ar-JO"/>
              </w:rPr>
              <w:t xml:space="preserve"> Participation of Female Students at the University of Jordan in Political Life and the Obstacles Encountered from Their Viewpoints</w:t>
            </w:r>
            <w:r>
              <w:rPr>
                <w:rFonts w:cs="Simplified Arabic"/>
                <w:sz w:val="22"/>
                <w:szCs w:val="22"/>
                <w:lang w:bidi="ar-JO"/>
              </w:rPr>
              <w:t xml:space="preserve">, </w:t>
            </w:r>
            <w:r w:rsidRPr="003D1A33">
              <w:rPr>
                <w:rFonts w:cs="Simplified Arabic"/>
                <w:sz w:val="22"/>
                <w:szCs w:val="22"/>
                <w:lang w:bidi="ar-JO"/>
              </w:rPr>
              <w:t>13(</w:t>
            </w:r>
            <w:r>
              <w:rPr>
                <w:rFonts w:cs="Simplified Arabic"/>
                <w:sz w:val="22"/>
                <w:szCs w:val="22"/>
                <w:lang w:bidi="ar-JO"/>
              </w:rPr>
              <w:t>3</w:t>
            </w:r>
            <w:r w:rsidRPr="003D1A33">
              <w:rPr>
                <w:rFonts w:cs="Simplified Arabic"/>
                <w:sz w:val="22"/>
                <w:szCs w:val="22"/>
                <w:lang w:bidi="ar-JO"/>
              </w:rPr>
              <w:t>)</w:t>
            </w:r>
            <w:r>
              <w:rPr>
                <w:rFonts w:cs="Simplified Arabic"/>
                <w:sz w:val="22"/>
                <w:szCs w:val="22"/>
                <w:lang w:bidi="ar-JO"/>
              </w:rPr>
              <w:t>. 2019.</w:t>
            </w:r>
            <w:r>
              <w:rPr>
                <w:rFonts w:cs="Simplified Arabic"/>
                <w:lang w:bidi="ar-JO"/>
              </w:rPr>
              <w:t xml:space="preserve"> (</w:t>
            </w:r>
            <w:r>
              <w:rPr>
                <w:rFonts w:ascii="Arial" w:hAnsi="Arial" w:cs="Arial"/>
                <w:color w:val="222222"/>
                <w:shd w:val="clear" w:color="auto" w:fill="FFFFFF"/>
              </w:rPr>
              <w:t>joint)</w:t>
            </w:r>
            <w:r>
              <w:rPr>
                <w:rFonts w:cs="Simplified Arabic"/>
                <w:sz w:val="22"/>
                <w:szCs w:val="22"/>
                <w:lang w:bidi="ar-JO"/>
              </w:rPr>
              <w:t>.</w:t>
            </w:r>
          </w:p>
        </w:tc>
      </w:tr>
      <w:tr w:rsidR="00E44192" w:rsidRPr="00C73159" w14:paraId="6B4E4D83"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704EFE4" w14:textId="287F8D30" w:rsidR="00E44192" w:rsidRDefault="00E44192" w:rsidP="00E44192">
            <w:pPr>
              <w:spacing w:line="276" w:lineRule="auto"/>
              <w:jc w:val="center"/>
              <w:rPr>
                <w:rtl/>
              </w:rPr>
            </w:pPr>
            <w:r>
              <w:t>64</w:t>
            </w:r>
          </w:p>
        </w:tc>
        <w:tc>
          <w:tcPr>
            <w:tcW w:w="9350" w:type="dxa"/>
            <w:tcBorders>
              <w:left w:val="thinThickLargeGap" w:sz="24" w:space="0" w:color="auto"/>
            </w:tcBorders>
          </w:tcPr>
          <w:p w14:paraId="6373C4B5" w14:textId="246B5B96" w:rsidR="00E44192" w:rsidRPr="00E15CF4" w:rsidRDefault="00E44192" w:rsidP="00E44192">
            <w:pPr>
              <w:spacing w:line="276" w:lineRule="auto"/>
              <w:jc w:val="both"/>
              <w:rPr>
                <w:rFonts w:cs="Simplified Arabic"/>
                <w:sz w:val="22"/>
                <w:szCs w:val="22"/>
                <w:lang w:bidi="ar-JO"/>
              </w:rPr>
            </w:pPr>
            <w:r w:rsidRPr="003D1A33">
              <w:rPr>
                <w:rFonts w:cs="Simplified Arabic"/>
                <w:sz w:val="22"/>
                <w:szCs w:val="22"/>
                <w:lang w:bidi="ar-JO"/>
              </w:rPr>
              <w:t>The Omani Electronic Media Address of the Intellectual Security: An Analytical Study of the Electronic Media Content research</w:t>
            </w:r>
            <w:r>
              <w:rPr>
                <w:rFonts w:cs="Simplified Arabic"/>
                <w:sz w:val="22"/>
                <w:szCs w:val="22"/>
                <w:lang w:bidi="ar-JO"/>
              </w:rPr>
              <w:t xml:space="preserve">, </w:t>
            </w:r>
            <w:r w:rsidRPr="003D1A33">
              <w:rPr>
                <w:rFonts w:cs="Simplified Arabic"/>
                <w:sz w:val="22"/>
                <w:szCs w:val="22"/>
                <w:lang w:bidi="ar-JO"/>
              </w:rPr>
              <w:t>Journal of Advanced Science</w:t>
            </w:r>
            <w:r>
              <w:rPr>
                <w:rFonts w:cs="Simplified Arabic"/>
                <w:sz w:val="22"/>
                <w:szCs w:val="22"/>
                <w:lang w:bidi="ar-JO"/>
              </w:rPr>
              <w:t>,</w:t>
            </w:r>
            <w:r w:rsidRPr="003D1A33">
              <w:rPr>
                <w:rFonts w:cs="Simplified Arabic"/>
                <w:sz w:val="22"/>
                <w:szCs w:val="22"/>
                <w:lang w:bidi="ar-JO"/>
              </w:rPr>
              <w:t xml:space="preserve"> 13(4)</w:t>
            </w:r>
            <w:r>
              <w:rPr>
                <w:rFonts w:cs="Simplified Arabic"/>
                <w:sz w:val="22"/>
                <w:szCs w:val="22"/>
                <w:lang w:bidi="ar-JO"/>
              </w:rPr>
              <w:t>. 2019.</w:t>
            </w:r>
            <w:r>
              <w:rPr>
                <w:rFonts w:cs="Simplified Arabic"/>
                <w:lang w:bidi="ar-JO"/>
              </w:rPr>
              <w:t xml:space="preserve"> (</w:t>
            </w:r>
            <w:r>
              <w:rPr>
                <w:rFonts w:ascii="Arial" w:hAnsi="Arial" w:cs="Arial"/>
                <w:color w:val="222222"/>
                <w:shd w:val="clear" w:color="auto" w:fill="FFFFFF"/>
              </w:rPr>
              <w:t>joint)</w:t>
            </w:r>
          </w:p>
        </w:tc>
      </w:tr>
      <w:tr w:rsidR="00E44192" w:rsidRPr="00C73159" w14:paraId="339855F3"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6007ACC" w14:textId="10CAFCCF" w:rsidR="00E44192" w:rsidRDefault="00E44192" w:rsidP="00E44192">
            <w:pPr>
              <w:spacing w:line="276" w:lineRule="auto"/>
              <w:jc w:val="center"/>
              <w:rPr>
                <w:rtl/>
              </w:rPr>
            </w:pPr>
            <w:r>
              <w:t>65</w:t>
            </w:r>
          </w:p>
        </w:tc>
        <w:tc>
          <w:tcPr>
            <w:tcW w:w="9350" w:type="dxa"/>
            <w:tcBorders>
              <w:left w:val="thinThickLargeGap" w:sz="24" w:space="0" w:color="auto"/>
            </w:tcBorders>
          </w:tcPr>
          <w:p w14:paraId="4B73C6A4" w14:textId="77777777" w:rsidR="00E44192" w:rsidRPr="00E15CF4" w:rsidRDefault="00E44192" w:rsidP="00E44192">
            <w:pPr>
              <w:spacing w:line="276" w:lineRule="auto"/>
              <w:jc w:val="both"/>
              <w:rPr>
                <w:rFonts w:cs="Simplified Arabic"/>
                <w:sz w:val="22"/>
                <w:szCs w:val="22"/>
                <w:lang w:bidi="ar-JO"/>
              </w:rPr>
            </w:pPr>
            <w:r w:rsidRPr="00CC4DB4">
              <w:rPr>
                <w:rFonts w:cs="Simplified Arabic"/>
                <w:sz w:val="22"/>
                <w:szCs w:val="22"/>
                <w:lang w:bidi="ar-JO"/>
              </w:rPr>
              <w:t xml:space="preserve">International Journal of Advanced Science and Technology </w:t>
            </w:r>
            <w:proofErr w:type="gramStart"/>
            <w:r w:rsidRPr="00CC4DB4">
              <w:rPr>
                <w:rFonts w:cs="Simplified Arabic"/>
                <w:sz w:val="22"/>
                <w:szCs w:val="22"/>
                <w:lang w:bidi="ar-JO"/>
              </w:rPr>
              <w:t>The</w:t>
            </w:r>
            <w:proofErr w:type="gramEnd"/>
            <w:r w:rsidRPr="00CC4DB4">
              <w:rPr>
                <w:rFonts w:cs="Simplified Arabic"/>
                <w:sz w:val="22"/>
                <w:szCs w:val="22"/>
                <w:lang w:bidi="ar-JO"/>
              </w:rPr>
              <w:t xml:space="preserve"> Reality about the Educational Capabilities of the Jordanian Women in preventing their Sons / Daughters from Adopting Fanatical Ideologies</w:t>
            </w:r>
            <w:r>
              <w:rPr>
                <w:rFonts w:cs="Simplified Arabic"/>
                <w:sz w:val="22"/>
                <w:szCs w:val="22"/>
                <w:lang w:bidi="ar-JO"/>
              </w:rPr>
              <w:t xml:space="preserve">, </w:t>
            </w:r>
            <w:r w:rsidRPr="00CC4DB4">
              <w:rPr>
                <w:rFonts w:cs="Simplified Arabic"/>
                <w:sz w:val="22"/>
                <w:szCs w:val="22"/>
                <w:lang w:bidi="ar-JO"/>
              </w:rPr>
              <w:t>Journal of Advanced Science</w:t>
            </w:r>
            <w:r>
              <w:rPr>
                <w:rFonts w:cs="Simplified Arabic"/>
                <w:sz w:val="22"/>
                <w:szCs w:val="22"/>
                <w:lang w:bidi="ar-JO"/>
              </w:rPr>
              <w:t xml:space="preserve">, </w:t>
            </w:r>
            <w:r w:rsidRPr="003D1A33">
              <w:rPr>
                <w:rFonts w:cs="Simplified Arabic"/>
                <w:sz w:val="22"/>
                <w:szCs w:val="22"/>
                <w:lang w:bidi="ar-JO"/>
              </w:rPr>
              <w:t>13(4)</w:t>
            </w:r>
            <w:r>
              <w:rPr>
                <w:rFonts w:cs="Simplified Arabic"/>
                <w:sz w:val="22"/>
                <w:szCs w:val="22"/>
                <w:lang w:bidi="ar-JO"/>
              </w:rPr>
              <w:t>. 2019.</w:t>
            </w:r>
            <w:r>
              <w:rPr>
                <w:rFonts w:cs="Simplified Arabic"/>
                <w:lang w:bidi="ar-JO"/>
              </w:rPr>
              <w:t xml:space="preserve"> (</w:t>
            </w:r>
            <w:r>
              <w:rPr>
                <w:rFonts w:ascii="Arial" w:hAnsi="Arial" w:cs="Arial"/>
                <w:color w:val="222222"/>
                <w:shd w:val="clear" w:color="auto" w:fill="FFFFFF"/>
              </w:rPr>
              <w:t>joint)</w:t>
            </w:r>
          </w:p>
        </w:tc>
      </w:tr>
      <w:tr w:rsidR="00E44192" w:rsidRPr="00C73159" w14:paraId="4C00BDE3"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62612FB" w14:textId="0A6AA87E" w:rsidR="00E44192" w:rsidRDefault="00E44192" w:rsidP="00E44192">
            <w:pPr>
              <w:spacing w:line="276" w:lineRule="auto"/>
              <w:jc w:val="center"/>
              <w:rPr>
                <w:rtl/>
              </w:rPr>
            </w:pPr>
            <w:r>
              <w:lastRenderedPageBreak/>
              <w:t>66</w:t>
            </w:r>
          </w:p>
        </w:tc>
        <w:tc>
          <w:tcPr>
            <w:tcW w:w="9350" w:type="dxa"/>
            <w:tcBorders>
              <w:left w:val="thinThickLargeGap" w:sz="24" w:space="0" w:color="auto"/>
            </w:tcBorders>
          </w:tcPr>
          <w:p w14:paraId="2DB320DE" w14:textId="77777777" w:rsidR="00E44192" w:rsidRPr="00BA30B9" w:rsidRDefault="00E44192" w:rsidP="00E44192">
            <w:pPr>
              <w:bidi/>
              <w:spacing w:line="276" w:lineRule="auto"/>
              <w:jc w:val="both"/>
              <w:rPr>
                <w:rFonts w:cs="Simplified Arabic"/>
                <w:rtl/>
                <w:lang w:bidi="ar-JO"/>
              </w:rPr>
            </w:pPr>
            <w:r w:rsidRPr="00AB4397">
              <w:rPr>
                <w:rFonts w:cs="Simplified Arabic"/>
                <w:rtl/>
                <w:lang w:bidi="ar-JO"/>
              </w:rPr>
              <w:t>العوامل المؤدية لهجرة العقول العربية للدول المتقدمة ومقترحات للحد منها</w:t>
            </w:r>
            <w:r>
              <w:rPr>
                <w:rFonts w:cs="Simplified Arabic" w:hint="cs"/>
                <w:rtl/>
                <w:lang w:bidi="ar-JO"/>
              </w:rPr>
              <w:t>، مؤتمر</w:t>
            </w:r>
            <w:r>
              <w:rPr>
                <w:rtl/>
              </w:rPr>
              <w:t xml:space="preserve"> </w:t>
            </w:r>
            <w:r w:rsidRPr="00AD49FE">
              <w:rPr>
                <w:rFonts w:cs="Simplified Arabic"/>
                <w:rtl/>
                <w:lang w:bidi="ar-JO"/>
              </w:rPr>
              <w:t>الموارد البشرية في الوطن العربي بين التوطين والتهجير</w:t>
            </w:r>
            <w:r>
              <w:rPr>
                <w:rFonts w:cs="Simplified Arabic" w:hint="cs"/>
                <w:rtl/>
                <w:lang w:bidi="ar-JO"/>
              </w:rPr>
              <w:t>،</w:t>
            </w:r>
            <w:r w:rsidRPr="00F0772F">
              <w:rPr>
                <w:rFonts w:cs="Simplified Arabic"/>
                <w:rtl/>
                <w:lang w:bidi="ar-JO"/>
              </w:rPr>
              <w:t xml:space="preserve"> الأمانة العامة لمجالس البحث العلمي العربية والأمان</w:t>
            </w:r>
            <w:r>
              <w:rPr>
                <w:rFonts w:cs="Simplified Arabic" w:hint="cs"/>
                <w:rtl/>
                <w:lang w:bidi="ar-JO"/>
              </w:rPr>
              <w:t>ة</w:t>
            </w:r>
            <w:r w:rsidRPr="00F0772F">
              <w:rPr>
                <w:rFonts w:cs="Simplified Arabic"/>
                <w:rtl/>
                <w:lang w:bidi="ar-JO"/>
              </w:rPr>
              <w:t xml:space="preserve"> العامة لرابطة العلمية لمراكز بحوث تنمية الموارد البشرية في الوطن العربي</w:t>
            </w:r>
            <w:r>
              <w:rPr>
                <w:rFonts w:cs="Simplified Arabic" w:hint="cs"/>
                <w:rtl/>
                <w:lang w:bidi="ar-JO"/>
              </w:rPr>
              <w:t xml:space="preserve"> وجامعة الأميرة سمية، عمان، الأردن، 16-17/10/2019.</w:t>
            </w:r>
          </w:p>
        </w:tc>
      </w:tr>
      <w:tr w:rsidR="00E44192" w:rsidRPr="00C73159" w14:paraId="29A71A6C"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381941E" w14:textId="69E38CE0" w:rsidR="00E44192" w:rsidRDefault="00E44192" w:rsidP="00E44192">
            <w:pPr>
              <w:spacing w:line="276" w:lineRule="auto"/>
              <w:jc w:val="center"/>
              <w:rPr>
                <w:rtl/>
              </w:rPr>
            </w:pPr>
            <w:r>
              <w:t>67</w:t>
            </w:r>
          </w:p>
        </w:tc>
        <w:tc>
          <w:tcPr>
            <w:tcW w:w="9350" w:type="dxa"/>
            <w:tcBorders>
              <w:left w:val="thinThickLargeGap" w:sz="24" w:space="0" w:color="auto"/>
            </w:tcBorders>
          </w:tcPr>
          <w:p w14:paraId="2D1C16E5" w14:textId="77777777" w:rsidR="00E44192" w:rsidRPr="00626C66" w:rsidRDefault="00E44192" w:rsidP="00E44192">
            <w:pPr>
              <w:spacing w:line="276" w:lineRule="auto"/>
              <w:jc w:val="both"/>
              <w:rPr>
                <w:rFonts w:cs="Simplified Arabic"/>
                <w:lang w:bidi="ar-JO"/>
              </w:rPr>
            </w:pPr>
            <w:r w:rsidRPr="00626C66">
              <w:rPr>
                <w:rFonts w:cs="Simplified Arabic"/>
                <w:lang w:bidi="ar-JO"/>
              </w:rPr>
              <w:t>The Capability to Predict the Behaviors of the Students Enrolled</w:t>
            </w:r>
            <w:r>
              <w:rPr>
                <w:rFonts w:cs="Simplified Arabic"/>
                <w:lang w:bidi="ar-JO"/>
              </w:rPr>
              <w:t xml:space="preserve"> </w:t>
            </w:r>
            <w:r w:rsidRPr="00626C66">
              <w:rPr>
                <w:rFonts w:cs="Simplified Arabic"/>
                <w:lang w:bidi="ar-JO"/>
              </w:rPr>
              <w:t>in Jordanian Universities Through Their Aesthetic Values</w:t>
            </w:r>
            <w:r>
              <w:rPr>
                <w:rFonts w:cs="Simplified Arabic"/>
                <w:lang w:bidi="ar-JO"/>
              </w:rPr>
              <w:t>,</w:t>
            </w:r>
            <w:r>
              <w:t xml:space="preserve"> </w:t>
            </w:r>
            <w:r w:rsidRPr="00626C66">
              <w:rPr>
                <w:rFonts w:cs="Simplified Arabic"/>
                <w:lang w:bidi="ar-JO"/>
              </w:rPr>
              <w:t>Journal of Education and Practice</w:t>
            </w:r>
            <w:r>
              <w:rPr>
                <w:rFonts w:cs="Simplified Arabic"/>
                <w:lang w:bidi="ar-JO"/>
              </w:rPr>
              <w:t>. (</w:t>
            </w:r>
            <w:r w:rsidRPr="00626C66">
              <w:rPr>
                <w:rFonts w:cs="Simplified Arabic"/>
                <w:lang w:bidi="ar-JO"/>
              </w:rPr>
              <w:t>11</w:t>
            </w:r>
            <w:r>
              <w:rPr>
                <w:rFonts w:cs="Simplified Arabic"/>
                <w:lang w:bidi="ar-JO"/>
              </w:rPr>
              <w:t>)</w:t>
            </w:r>
            <w:r w:rsidRPr="00626C66">
              <w:rPr>
                <w:rFonts w:cs="Simplified Arabic"/>
                <w:lang w:bidi="ar-JO"/>
              </w:rPr>
              <w:t>4, 2020</w:t>
            </w:r>
            <w:r>
              <w:rPr>
                <w:rFonts w:cs="Simplified Arabic"/>
                <w:lang w:bidi="ar-JO"/>
              </w:rPr>
              <w:t>. (</w:t>
            </w:r>
            <w:r>
              <w:rPr>
                <w:rFonts w:ascii="Arial" w:hAnsi="Arial" w:cs="Arial"/>
                <w:color w:val="222222"/>
                <w:shd w:val="clear" w:color="auto" w:fill="FFFFFF"/>
              </w:rPr>
              <w:t>joint)</w:t>
            </w:r>
            <w:r>
              <w:rPr>
                <w:rFonts w:cs="Simplified Arabic"/>
                <w:lang w:bidi="ar-JO"/>
              </w:rPr>
              <w:t xml:space="preserve">  </w:t>
            </w:r>
          </w:p>
        </w:tc>
      </w:tr>
      <w:tr w:rsidR="00E44192" w:rsidRPr="00C73159" w14:paraId="6CF63137"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AAD62CD" w14:textId="797085C1" w:rsidR="00E44192" w:rsidRDefault="00E44192" w:rsidP="00E44192">
            <w:pPr>
              <w:spacing w:line="276" w:lineRule="auto"/>
              <w:jc w:val="center"/>
              <w:rPr>
                <w:rtl/>
              </w:rPr>
            </w:pPr>
            <w:r>
              <w:t>68</w:t>
            </w:r>
          </w:p>
        </w:tc>
        <w:tc>
          <w:tcPr>
            <w:tcW w:w="9350" w:type="dxa"/>
            <w:tcBorders>
              <w:left w:val="thinThickLargeGap" w:sz="24" w:space="0" w:color="auto"/>
            </w:tcBorders>
          </w:tcPr>
          <w:p w14:paraId="38B4037A" w14:textId="77777777" w:rsidR="00E44192" w:rsidRPr="00032212" w:rsidRDefault="00E44192" w:rsidP="00E44192">
            <w:pPr>
              <w:spacing w:line="276" w:lineRule="auto"/>
              <w:jc w:val="both"/>
              <w:rPr>
                <w:rFonts w:cs="Simplified Arabic"/>
                <w:lang w:bidi="ar-JO"/>
              </w:rPr>
            </w:pPr>
            <w:r w:rsidRPr="00032212">
              <w:rPr>
                <w:rFonts w:cs="Simplified Arabic"/>
                <w:lang w:bidi="ar-JO"/>
              </w:rPr>
              <w:t>Promoting Positive Behaviors Among the Lower Primary School Students</w:t>
            </w:r>
            <w:r>
              <w:rPr>
                <w:rFonts w:cs="Simplified Arabic"/>
                <w:lang w:bidi="ar-JO"/>
              </w:rPr>
              <w:t>,</w:t>
            </w:r>
            <w:r>
              <w:t xml:space="preserve"> </w:t>
            </w:r>
            <w:r w:rsidRPr="00626C66">
              <w:rPr>
                <w:rFonts w:cs="Simplified Arabic"/>
                <w:lang w:bidi="ar-JO"/>
              </w:rPr>
              <w:t>Journal of Education and Practice</w:t>
            </w:r>
            <w:r>
              <w:rPr>
                <w:rFonts w:cs="Simplified Arabic"/>
                <w:lang w:bidi="ar-JO"/>
              </w:rPr>
              <w:t>. (</w:t>
            </w:r>
            <w:r w:rsidRPr="00626C66">
              <w:rPr>
                <w:rFonts w:cs="Simplified Arabic"/>
                <w:lang w:bidi="ar-JO"/>
              </w:rPr>
              <w:t>11</w:t>
            </w:r>
            <w:r>
              <w:rPr>
                <w:rFonts w:cs="Simplified Arabic"/>
                <w:lang w:bidi="ar-JO"/>
              </w:rPr>
              <w:t>)8</w:t>
            </w:r>
            <w:r w:rsidRPr="00626C66">
              <w:rPr>
                <w:rFonts w:cs="Simplified Arabic"/>
                <w:lang w:bidi="ar-JO"/>
              </w:rPr>
              <w:t>, 2020</w:t>
            </w:r>
            <w:r>
              <w:rPr>
                <w:rFonts w:cs="Simplified Arabic"/>
                <w:lang w:bidi="ar-JO"/>
              </w:rPr>
              <w:t>. (</w:t>
            </w:r>
            <w:r>
              <w:rPr>
                <w:rFonts w:ascii="Arial" w:hAnsi="Arial" w:cs="Arial"/>
                <w:color w:val="222222"/>
                <w:shd w:val="clear" w:color="auto" w:fill="FFFFFF"/>
              </w:rPr>
              <w:t>joint)</w:t>
            </w:r>
            <w:r>
              <w:rPr>
                <w:rFonts w:cs="Simplified Arabic"/>
                <w:lang w:bidi="ar-JO"/>
              </w:rPr>
              <w:t xml:space="preserve">  </w:t>
            </w:r>
          </w:p>
        </w:tc>
      </w:tr>
      <w:tr w:rsidR="00E44192" w:rsidRPr="00C73159" w14:paraId="7ED62BE7"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BCAF947" w14:textId="5932BAC1" w:rsidR="00E44192" w:rsidRDefault="00E44192" w:rsidP="00E44192">
            <w:pPr>
              <w:spacing w:line="276" w:lineRule="auto"/>
              <w:jc w:val="center"/>
              <w:rPr>
                <w:rtl/>
              </w:rPr>
            </w:pPr>
            <w:r>
              <w:t>69</w:t>
            </w:r>
          </w:p>
        </w:tc>
        <w:tc>
          <w:tcPr>
            <w:tcW w:w="9350" w:type="dxa"/>
            <w:tcBorders>
              <w:left w:val="thinThickLargeGap" w:sz="24" w:space="0" w:color="auto"/>
            </w:tcBorders>
          </w:tcPr>
          <w:p w14:paraId="74C9DAA7" w14:textId="77777777" w:rsidR="00E44192" w:rsidRPr="009C3BE8" w:rsidRDefault="00E44192" w:rsidP="00E44192">
            <w:pPr>
              <w:spacing w:line="276" w:lineRule="auto"/>
              <w:jc w:val="both"/>
              <w:rPr>
                <w:rFonts w:cs="Simplified Arabic"/>
                <w:lang w:bidi="ar-JO"/>
              </w:rPr>
            </w:pPr>
            <w:r w:rsidRPr="009C3BE8">
              <w:t>Teaching Against Extremist Ideologies Through Evidence Obtained from the Holy Quran</w:t>
            </w:r>
            <w:r>
              <w:t xml:space="preserve">, </w:t>
            </w:r>
            <w:r w:rsidRPr="009C3BE8">
              <w:rPr>
                <w:rFonts w:cs="Simplified Arabic"/>
                <w:lang w:bidi="ar-JO"/>
              </w:rPr>
              <w:t>Journal of Education and Practice. (11)</w:t>
            </w:r>
            <w:r>
              <w:rPr>
                <w:rFonts w:cs="Simplified Arabic"/>
                <w:lang w:bidi="ar-JO"/>
              </w:rPr>
              <w:t>13</w:t>
            </w:r>
            <w:r w:rsidRPr="009C3BE8">
              <w:rPr>
                <w:rFonts w:cs="Simplified Arabic"/>
                <w:lang w:bidi="ar-JO"/>
              </w:rPr>
              <w:t>, 2020. (</w:t>
            </w:r>
            <w:r w:rsidRPr="009C3BE8">
              <w:rPr>
                <w:rFonts w:ascii="Arial" w:hAnsi="Arial" w:cs="Arial"/>
                <w:color w:val="222222"/>
                <w:shd w:val="clear" w:color="auto" w:fill="FFFFFF"/>
              </w:rPr>
              <w:t>joint)</w:t>
            </w:r>
            <w:r w:rsidRPr="009C3BE8">
              <w:rPr>
                <w:rFonts w:cs="Simplified Arabic"/>
                <w:lang w:bidi="ar-JO"/>
              </w:rPr>
              <w:t xml:space="preserve">  </w:t>
            </w:r>
          </w:p>
        </w:tc>
      </w:tr>
      <w:tr w:rsidR="00E44192" w:rsidRPr="00C73159" w14:paraId="2295109B"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95F4B34" w14:textId="715CDF4E" w:rsidR="00E44192" w:rsidRDefault="00E44192" w:rsidP="00E44192">
            <w:pPr>
              <w:spacing w:line="276" w:lineRule="auto"/>
              <w:jc w:val="center"/>
              <w:rPr>
                <w:rtl/>
              </w:rPr>
            </w:pPr>
            <w:r>
              <w:t>70</w:t>
            </w:r>
          </w:p>
        </w:tc>
        <w:tc>
          <w:tcPr>
            <w:tcW w:w="9350" w:type="dxa"/>
            <w:tcBorders>
              <w:left w:val="thinThickLargeGap" w:sz="24" w:space="0" w:color="auto"/>
            </w:tcBorders>
          </w:tcPr>
          <w:p w14:paraId="57D507B2" w14:textId="77777777" w:rsidR="00E44192" w:rsidRPr="00ED40D7" w:rsidRDefault="00E44192" w:rsidP="00E44192">
            <w:pPr>
              <w:spacing w:line="276" w:lineRule="auto"/>
              <w:jc w:val="both"/>
              <w:rPr>
                <w:rFonts w:cs="Simplified Arabic"/>
                <w:b/>
                <w:bCs/>
                <w:lang w:bidi="ar-JO"/>
              </w:rPr>
            </w:pPr>
            <w:r w:rsidRPr="00ED40D7">
              <w:rPr>
                <w:rFonts w:cs="Simplified Arabic"/>
                <w:lang w:bidi="ar-JO"/>
              </w:rPr>
              <w:t xml:space="preserve">The Impact of </w:t>
            </w:r>
            <w:proofErr w:type="gramStart"/>
            <w:r w:rsidRPr="00ED40D7">
              <w:rPr>
                <w:rFonts w:cs="Simplified Arabic"/>
                <w:lang w:bidi="ar-JO"/>
              </w:rPr>
              <w:t>Social Media</w:t>
            </w:r>
            <w:proofErr w:type="gramEnd"/>
            <w:r w:rsidRPr="00ED40D7">
              <w:rPr>
                <w:rFonts w:cs="Simplified Arabic"/>
                <w:lang w:bidi="ar-JO"/>
              </w:rPr>
              <w:t xml:space="preserve"> on Unethical Behaviors from the</w:t>
            </w:r>
            <w:r>
              <w:rPr>
                <w:rFonts w:cs="Simplified Arabic"/>
                <w:lang w:bidi="ar-JO"/>
              </w:rPr>
              <w:t xml:space="preserve"> </w:t>
            </w:r>
            <w:r w:rsidRPr="00ED40D7">
              <w:rPr>
                <w:rFonts w:cs="Simplified Arabic"/>
                <w:lang w:bidi="ar-JO"/>
              </w:rPr>
              <w:t>Perspective of the Ninth and Tenth Grade Students in Jordan, Journal of Education and Practice. (11)</w:t>
            </w:r>
            <w:r>
              <w:rPr>
                <w:rFonts w:cs="Simplified Arabic"/>
                <w:lang w:bidi="ar-JO"/>
              </w:rPr>
              <w:t>15</w:t>
            </w:r>
            <w:r w:rsidRPr="00ED40D7">
              <w:rPr>
                <w:rFonts w:cs="Simplified Arabic"/>
                <w:lang w:bidi="ar-JO"/>
              </w:rPr>
              <w:t>, 2020. (joint)</w:t>
            </w:r>
            <w:r w:rsidRPr="00ED40D7">
              <w:rPr>
                <w:rFonts w:cs="Simplified Arabic"/>
                <w:b/>
                <w:bCs/>
                <w:lang w:bidi="ar-JO"/>
              </w:rPr>
              <w:t xml:space="preserve">  </w:t>
            </w:r>
          </w:p>
        </w:tc>
      </w:tr>
      <w:tr w:rsidR="00E44192" w:rsidRPr="00C73159" w14:paraId="4A8298B0"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BAAD516" w14:textId="1129427C" w:rsidR="00E44192" w:rsidRDefault="00E44192" w:rsidP="00E44192">
            <w:pPr>
              <w:spacing w:line="276" w:lineRule="auto"/>
              <w:jc w:val="center"/>
              <w:rPr>
                <w:rtl/>
              </w:rPr>
            </w:pPr>
            <w:r>
              <w:t>71</w:t>
            </w:r>
          </w:p>
        </w:tc>
        <w:tc>
          <w:tcPr>
            <w:tcW w:w="9350" w:type="dxa"/>
            <w:tcBorders>
              <w:left w:val="thinThickLargeGap" w:sz="24" w:space="0" w:color="auto"/>
            </w:tcBorders>
          </w:tcPr>
          <w:p w14:paraId="73BD9178" w14:textId="77777777" w:rsidR="00E44192" w:rsidRPr="009C3BE8" w:rsidRDefault="00E44192" w:rsidP="00E44192">
            <w:pPr>
              <w:spacing w:line="276" w:lineRule="auto"/>
              <w:jc w:val="both"/>
              <w:rPr>
                <w:rFonts w:cs="Simplified Arabic"/>
                <w:lang w:bidi="ar-JO"/>
              </w:rPr>
            </w:pPr>
            <w:r w:rsidRPr="009C3BE8">
              <w:rPr>
                <w:rFonts w:cs="Simplified Arabic"/>
                <w:lang w:bidi="ar-JO"/>
              </w:rPr>
              <w:t>The Challenges Hindering the Promotion of a Culture of Integrity</w:t>
            </w:r>
            <w:r>
              <w:rPr>
                <w:rFonts w:cs="Simplified Arabic"/>
                <w:lang w:bidi="ar-JO"/>
              </w:rPr>
              <w:t xml:space="preserve"> </w:t>
            </w:r>
            <w:r w:rsidRPr="009C3BE8">
              <w:rPr>
                <w:rFonts w:cs="Simplified Arabic"/>
                <w:lang w:bidi="ar-JO"/>
              </w:rPr>
              <w:t>at Jordanian Universities,</w:t>
            </w:r>
            <w:r w:rsidRPr="009C3BE8">
              <w:t xml:space="preserve"> </w:t>
            </w:r>
            <w:r w:rsidRPr="009C3BE8">
              <w:rPr>
                <w:rFonts w:cs="Simplified Arabic"/>
                <w:lang w:bidi="ar-JO"/>
              </w:rPr>
              <w:t>Journal of Education and Practice. (11)8, 2020. (</w:t>
            </w:r>
            <w:r w:rsidRPr="009C3BE8">
              <w:rPr>
                <w:rFonts w:ascii="Arial" w:hAnsi="Arial" w:cs="Arial"/>
                <w:color w:val="222222"/>
                <w:shd w:val="clear" w:color="auto" w:fill="FFFFFF"/>
              </w:rPr>
              <w:t>joint)</w:t>
            </w:r>
            <w:r w:rsidRPr="009C3BE8">
              <w:rPr>
                <w:rFonts w:cs="Simplified Arabic"/>
                <w:lang w:bidi="ar-JO"/>
              </w:rPr>
              <w:t xml:space="preserve">  </w:t>
            </w:r>
          </w:p>
        </w:tc>
      </w:tr>
      <w:tr w:rsidR="00E44192" w:rsidRPr="00C73159" w14:paraId="49A68BFD"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F286797" w14:textId="4A469E14" w:rsidR="00E44192" w:rsidRDefault="00E44192" w:rsidP="00E44192">
            <w:pPr>
              <w:spacing w:line="276" w:lineRule="auto"/>
              <w:jc w:val="center"/>
            </w:pPr>
            <w:r>
              <w:t>72</w:t>
            </w:r>
          </w:p>
        </w:tc>
        <w:tc>
          <w:tcPr>
            <w:tcW w:w="9350" w:type="dxa"/>
            <w:tcBorders>
              <w:left w:val="thinThickLargeGap" w:sz="24" w:space="0" w:color="auto"/>
            </w:tcBorders>
          </w:tcPr>
          <w:p w14:paraId="1C1AC28E" w14:textId="77777777" w:rsidR="00E44192" w:rsidRPr="00696707" w:rsidRDefault="00E44192" w:rsidP="00E44192">
            <w:pPr>
              <w:spacing w:line="276" w:lineRule="auto"/>
              <w:jc w:val="both"/>
              <w:rPr>
                <w:rFonts w:cs="Simplified Arabic"/>
                <w:lang w:bidi="ar-JO"/>
              </w:rPr>
            </w:pPr>
            <w:r w:rsidRPr="00696707">
              <w:rPr>
                <w:rFonts w:cs="Simplified Arabic"/>
                <w:lang w:bidi="ar-JO"/>
              </w:rPr>
              <w:t xml:space="preserve">The Reality of the role of Jordanian Universities </w:t>
            </w:r>
            <w:proofErr w:type="gramStart"/>
            <w:r w:rsidRPr="00696707">
              <w:rPr>
                <w:rFonts w:cs="Simplified Arabic"/>
                <w:lang w:bidi="ar-JO"/>
              </w:rPr>
              <w:t>In</w:t>
            </w:r>
            <w:proofErr w:type="gramEnd"/>
            <w:r w:rsidRPr="00696707">
              <w:rPr>
                <w:rFonts w:cs="Simplified Arabic"/>
                <w:lang w:bidi="ar-JO"/>
              </w:rPr>
              <w:t xml:space="preserve"> Promoting Moderate Ideologies among Students Based on Amman Message</w:t>
            </w:r>
            <w:r>
              <w:rPr>
                <w:rFonts w:cs="Simplified Arabic"/>
                <w:lang w:bidi="ar-JO"/>
              </w:rPr>
              <w:t>,</w:t>
            </w:r>
            <w:r>
              <w:t xml:space="preserve"> </w:t>
            </w:r>
            <w:r w:rsidRPr="00626C66">
              <w:rPr>
                <w:rFonts w:cs="Simplified Arabic"/>
                <w:lang w:bidi="ar-JO"/>
              </w:rPr>
              <w:t>Journal of Education and Practice</w:t>
            </w:r>
            <w:r>
              <w:rPr>
                <w:rFonts w:cs="Simplified Arabic"/>
                <w:lang w:bidi="ar-JO"/>
              </w:rPr>
              <w:t>. (</w:t>
            </w:r>
            <w:r w:rsidRPr="00626C66">
              <w:rPr>
                <w:rFonts w:cs="Simplified Arabic"/>
                <w:lang w:bidi="ar-JO"/>
              </w:rPr>
              <w:t>11</w:t>
            </w:r>
            <w:r>
              <w:rPr>
                <w:rFonts w:cs="Simplified Arabic"/>
                <w:lang w:bidi="ar-JO"/>
              </w:rPr>
              <w:t>)20</w:t>
            </w:r>
            <w:r w:rsidRPr="00626C66">
              <w:rPr>
                <w:rFonts w:cs="Simplified Arabic"/>
                <w:lang w:bidi="ar-JO"/>
              </w:rPr>
              <w:t>, 2020</w:t>
            </w:r>
            <w:r>
              <w:rPr>
                <w:rFonts w:cs="Simplified Arabic"/>
                <w:lang w:bidi="ar-JO"/>
              </w:rPr>
              <w:t>. (</w:t>
            </w:r>
            <w:r>
              <w:rPr>
                <w:rFonts w:ascii="Arial" w:hAnsi="Arial" w:cs="Arial"/>
                <w:color w:val="222222"/>
                <w:shd w:val="clear" w:color="auto" w:fill="FFFFFF"/>
              </w:rPr>
              <w:t>joint)</w:t>
            </w:r>
            <w:r>
              <w:rPr>
                <w:rFonts w:cs="Simplified Arabic"/>
                <w:lang w:bidi="ar-JO"/>
              </w:rPr>
              <w:t xml:space="preserve">  </w:t>
            </w:r>
          </w:p>
        </w:tc>
      </w:tr>
      <w:tr w:rsidR="00ED3D23" w:rsidRPr="00C73159" w14:paraId="6D2E3379"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4228C79F" w14:textId="637F3495" w:rsidR="00ED3D23" w:rsidRDefault="00ED3D23" w:rsidP="00ED3D23">
            <w:pPr>
              <w:spacing w:line="276" w:lineRule="auto"/>
              <w:jc w:val="center"/>
            </w:pPr>
            <w:r>
              <w:t>73</w:t>
            </w:r>
          </w:p>
        </w:tc>
        <w:tc>
          <w:tcPr>
            <w:tcW w:w="9350" w:type="dxa"/>
            <w:tcBorders>
              <w:left w:val="thinThickLargeGap" w:sz="24" w:space="0" w:color="auto"/>
            </w:tcBorders>
          </w:tcPr>
          <w:p w14:paraId="317EEBF0" w14:textId="7C27B9ED" w:rsidR="00ED3D23" w:rsidRPr="00696707" w:rsidRDefault="00ED3D23" w:rsidP="00ED3D23">
            <w:pPr>
              <w:spacing w:line="276" w:lineRule="auto"/>
              <w:jc w:val="both"/>
              <w:rPr>
                <w:rFonts w:cs="Simplified Arabic"/>
                <w:lang w:bidi="ar-JO"/>
              </w:rPr>
            </w:pPr>
            <w:r w:rsidRPr="00492084">
              <w:rPr>
                <w:rFonts w:cs="Simplified Arabic"/>
                <w:lang w:bidi="ar-JO"/>
              </w:rPr>
              <w:t>Reality of Educational Thought and Its Role in Social Change in Jordan from the Perspective of Educational Experts: A Qualitative Study</w:t>
            </w:r>
            <w:r>
              <w:rPr>
                <w:rFonts w:cs="Simplified Arabic"/>
                <w:lang w:bidi="ar-JO"/>
              </w:rPr>
              <w:t xml:space="preserve">. </w:t>
            </w:r>
            <w:r w:rsidRPr="00492084">
              <w:rPr>
                <w:rFonts w:cs="Simplified Arabic"/>
                <w:lang w:bidi="ar-JO"/>
              </w:rPr>
              <w:t>Journal of Education and Practice. (11)</w:t>
            </w:r>
            <w:r>
              <w:rPr>
                <w:rFonts w:cs="Simplified Arabic"/>
                <w:lang w:bidi="ar-JO"/>
              </w:rPr>
              <w:t>3</w:t>
            </w:r>
            <w:r w:rsidRPr="00492084">
              <w:rPr>
                <w:rFonts w:cs="Simplified Arabic"/>
                <w:lang w:bidi="ar-JO"/>
              </w:rPr>
              <w:t xml:space="preserve">0, 2020. (joint)  </w:t>
            </w:r>
          </w:p>
        </w:tc>
      </w:tr>
      <w:tr w:rsidR="00ED3D23" w:rsidRPr="00C73159" w14:paraId="697B4606"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F01C8A8" w14:textId="06D96704" w:rsidR="00ED3D23" w:rsidRDefault="00ED3D23" w:rsidP="00ED3D23">
            <w:pPr>
              <w:spacing w:line="276" w:lineRule="auto"/>
              <w:jc w:val="center"/>
            </w:pPr>
            <w:r>
              <w:t>74</w:t>
            </w:r>
          </w:p>
        </w:tc>
        <w:tc>
          <w:tcPr>
            <w:tcW w:w="9350" w:type="dxa"/>
            <w:tcBorders>
              <w:left w:val="thinThickLargeGap" w:sz="24" w:space="0" w:color="auto"/>
            </w:tcBorders>
          </w:tcPr>
          <w:p w14:paraId="527B911F" w14:textId="26B4D0F5" w:rsidR="00ED3D23" w:rsidRPr="009D28A0" w:rsidRDefault="00ED3D23" w:rsidP="00ED3D23">
            <w:pPr>
              <w:bidi/>
              <w:spacing w:line="276" w:lineRule="auto"/>
              <w:rPr>
                <w:rFonts w:cs="Simplified Arabic"/>
                <w:lang w:bidi="ar-JO"/>
              </w:rPr>
            </w:pPr>
            <w:r w:rsidRPr="009D28A0">
              <w:rPr>
                <w:rFonts w:cs="Simplified Arabic"/>
                <w:rtl/>
              </w:rPr>
              <w:t xml:space="preserve">مفهوم </w:t>
            </w:r>
            <w:r w:rsidRPr="009D28A0">
              <w:rPr>
                <w:rFonts w:cs="Simplified Arabic" w:hint="cs"/>
                <w:rtl/>
              </w:rPr>
              <w:t>التربية</w:t>
            </w:r>
            <w:r w:rsidRPr="009D28A0">
              <w:rPr>
                <w:rFonts w:cs="Simplified Arabic"/>
                <w:rtl/>
              </w:rPr>
              <w:t xml:space="preserve"> الريادية لدى طلبة الجامعات</w:t>
            </w:r>
            <w:r w:rsidRPr="009D28A0">
              <w:rPr>
                <w:rFonts w:cs="Simplified Arabic" w:hint="cs"/>
                <w:rtl/>
              </w:rPr>
              <w:t xml:space="preserve"> الأردنية</w:t>
            </w:r>
            <w:r w:rsidRPr="009D28A0">
              <w:rPr>
                <w:rFonts w:cs="Simplified Arabic" w:hint="cs"/>
                <w:rtl/>
                <w:lang w:bidi="ar-JO"/>
              </w:rPr>
              <w:t xml:space="preserve"> ومقترحات لتطويرها من وجهة نظر الطلبة</w:t>
            </w:r>
            <w:r>
              <w:rPr>
                <w:rFonts w:cs="Simplified Arabic" w:hint="cs"/>
                <w:rtl/>
                <w:lang w:bidi="ar-JO"/>
              </w:rPr>
              <w:t xml:space="preserve">، </w:t>
            </w:r>
            <w:r w:rsidRPr="00FE4804">
              <w:rPr>
                <w:rFonts w:cs="Simplified Arabic"/>
                <w:rtl/>
              </w:rPr>
              <w:t>مؤتمر الآفاق الريادية لنظم التعليم العالي في الوطن العربي</w:t>
            </w:r>
            <w:r>
              <w:rPr>
                <w:rFonts w:cs="Simplified Arabic" w:hint="cs"/>
                <w:rtl/>
                <w:lang w:bidi="ar-JO"/>
              </w:rPr>
              <w:t>، جامعة الزرقاء، 2021.</w:t>
            </w:r>
          </w:p>
        </w:tc>
      </w:tr>
      <w:tr w:rsidR="00ED3D23" w:rsidRPr="00C73159" w14:paraId="54C512E8"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3805ADF" w14:textId="22C21A5E" w:rsidR="00ED3D23" w:rsidRDefault="00ED3D23" w:rsidP="00ED3D23">
            <w:pPr>
              <w:spacing w:line="276" w:lineRule="auto"/>
              <w:jc w:val="center"/>
            </w:pPr>
            <w:r>
              <w:t>75</w:t>
            </w:r>
          </w:p>
        </w:tc>
        <w:tc>
          <w:tcPr>
            <w:tcW w:w="9350" w:type="dxa"/>
            <w:tcBorders>
              <w:left w:val="thinThickLargeGap" w:sz="24" w:space="0" w:color="auto"/>
            </w:tcBorders>
          </w:tcPr>
          <w:p w14:paraId="7E2B0E00" w14:textId="0072950C" w:rsidR="00ED3D23" w:rsidRPr="00790B60" w:rsidRDefault="00ED3D23" w:rsidP="00ED3D23">
            <w:pPr>
              <w:spacing w:line="276" w:lineRule="auto"/>
              <w:jc w:val="both"/>
              <w:rPr>
                <w:rFonts w:cs="Simplified Arabic"/>
                <w:sz w:val="22"/>
                <w:szCs w:val="22"/>
                <w:lang w:bidi="ar-JO"/>
              </w:rPr>
            </w:pPr>
            <w:r w:rsidRPr="00790B60">
              <w:rPr>
                <w:rFonts w:cs="Simplified Arabic"/>
                <w:sz w:val="22"/>
                <w:szCs w:val="22"/>
                <w:lang w:bidi="ar-JO"/>
              </w:rPr>
              <w:t xml:space="preserve">The Role </w:t>
            </w:r>
            <w:proofErr w:type="gramStart"/>
            <w:r w:rsidRPr="00790B60">
              <w:rPr>
                <w:rFonts w:cs="Simplified Arabic"/>
                <w:sz w:val="22"/>
                <w:szCs w:val="22"/>
                <w:lang w:bidi="ar-JO"/>
              </w:rPr>
              <w:t>Of</w:t>
            </w:r>
            <w:proofErr w:type="gramEnd"/>
            <w:r w:rsidRPr="00790B60">
              <w:rPr>
                <w:rFonts w:cs="Simplified Arabic"/>
                <w:sz w:val="22"/>
                <w:szCs w:val="22"/>
                <w:lang w:bidi="ar-JO"/>
              </w:rPr>
              <w:t xml:space="preserve"> Student Clubs In Arab Universities In Promoting Cultural Diversity Among The Students Enrolled In Them From Their Perspective: The University Of Jordan As A Model, Psychology and Education. 58(5), 2021. (joint)  </w:t>
            </w:r>
          </w:p>
        </w:tc>
      </w:tr>
      <w:tr w:rsidR="00ED3D23" w:rsidRPr="00C73159" w14:paraId="3EB0618D"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E41D251" w14:textId="6F2DEE2D" w:rsidR="00ED3D23" w:rsidRDefault="00ED3D23" w:rsidP="00ED3D23">
            <w:pPr>
              <w:spacing w:line="276" w:lineRule="auto"/>
              <w:jc w:val="center"/>
            </w:pPr>
            <w:r>
              <w:t>76</w:t>
            </w:r>
          </w:p>
        </w:tc>
        <w:tc>
          <w:tcPr>
            <w:tcW w:w="9350" w:type="dxa"/>
            <w:tcBorders>
              <w:left w:val="thinThickLargeGap" w:sz="24" w:space="0" w:color="auto"/>
            </w:tcBorders>
          </w:tcPr>
          <w:p w14:paraId="2E2E3B94" w14:textId="307689E5" w:rsidR="00ED3D23" w:rsidRPr="00790B60" w:rsidRDefault="00ED3D23" w:rsidP="00ED3D23">
            <w:pPr>
              <w:spacing w:line="276" w:lineRule="auto"/>
              <w:jc w:val="both"/>
              <w:rPr>
                <w:sz w:val="22"/>
                <w:szCs w:val="22"/>
              </w:rPr>
            </w:pPr>
            <w:r w:rsidRPr="00790B60">
              <w:rPr>
                <w:sz w:val="22"/>
                <w:szCs w:val="22"/>
              </w:rPr>
              <w:t xml:space="preserve"> </w:t>
            </w:r>
            <w:r>
              <w:t xml:space="preserve">The Interrogative Style </w:t>
            </w:r>
            <w:proofErr w:type="gramStart"/>
            <w:r>
              <w:t>In</w:t>
            </w:r>
            <w:proofErr w:type="gramEnd"/>
            <w:r>
              <w:t xml:space="preserve"> the Meccan </w:t>
            </w:r>
            <w:proofErr w:type="spellStart"/>
            <w:r>
              <w:t>Suwar</w:t>
            </w:r>
            <w:proofErr w:type="spellEnd"/>
            <w:r>
              <w:t xml:space="preserve"> and Its Impact on the Development of One’s Thought</w:t>
            </w:r>
            <w:r w:rsidRPr="00790B60">
              <w:rPr>
                <w:sz w:val="22"/>
                <w:szCs w:val="22"/>
              </w:rPr>
              <w:t xml:space="preserve">, Turkish Journal of Physiotherapy and Rehabilitation; 32(3), 2021. (joint)  </w:t>
            </w:r>
          </w:p>
        </w:tc>
      </w:tr>
      <w:tr w:rsidR="00ED3D23" w:rsidRPr="00C73159" w14:paraId="7DEE25C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3459BA6" w14:textId="24DD7BD5" w:rsidR="00ED3D23" w:rsidRDefault="00ED3D23" w:rsidP="00ED3D23">
            <w:pPr>
              <w:spacing w:line="276" w:lineRule="auto"/>
              <w:jc w:val="center"/>
            </w:pPr>
            <w:r>
              <w:t>77</w:t>
            </w:r>
          </w:p>
        </w:tc>
        <w:tc>
          <w:tcPr>
            <w:tcW w:w="9350" w:type="dxa"/>
            <w:tcBorders>
              <w:left w:val="thinThickLargeGap" w:sz="24" w:space="0" w:color="auto"/>
            </w:tcBorders>
          </w:tcPr>
          <w:p w14:paraId="3071198E" w14:textId="1C8395E1" w:rsidR="00ED3D23" w:rsidRPr="00790B60" w:rsidRDefault="00ED3D23" w:rsidP="00ED3D23">
            <w:pPr>
              <w:spacing w:line="276" w:lineRule="auto"/>
              <w:jc w:val="both"/>
              <w:rPr>
                <w:sz w:val="22"/>
                <w:szCs w:val="22"/>
                <w:rtl/>
              </w:rPr>
            </w:pPr>
            <w:r w:rsidRPr="00790B60">
              <w:rPr>
                <w:sz w:val="22"/>
                <w:szCs w:val="22"/>
              </w:rPr>
              <w:t xml:space="preserve"> </w:t>
            </w:r>
            <w:r>
              <w:t>The Reality of Aesthetic Education in Public Jordanian Universities from Faculty member’s perspective (qualitative Study)</w:t>
            </w:r>
            <w:r w:rsidRPr="00790B60">
              <w:rPr>
                <w:sz w:val="22"/>
                <w:szCs w:val="22"/>
              </w:rPr>
              <w:t xml:space="preserve">, Turkish Journal of Physiotherapy and Rehabilitation; 32(3), 2021. (joint)  </w:t>
            </w:r>
          </w:p>
        </w:tc>
      </w:tr>
      <w:tr w:rsidR="00ED3D23" w:rsidRPr="00C73159" w14:paraId="45445EB0"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202E6B8" w14:textId="566BA6A2" w:rsidR="00ED3D23" w:rsidRDefault="00ED3D23" w:rsidP="00ED3D23">
            <w:pPr>
              <w:spacing w:line="276" w:lineRule="auto"/>
              <w:jc w:val="center"/>
            </w:pPr>
            <w:r>
              <w:t>78</w:t>
            </w:r>
          </w:p>
        </w:tc>
        <w:tc>
          <w:tcPr>
            <w:tcW w:w="9350" w:type="dxa"/>
            <w:tcBorders>
              <w:left w:val="thinThickLargeGap" w:sz="24" w:space="0" w:color="auto"/>
            </w:tcBorders>
          </w:tcPr>
          <w:p w14:paraId="4459D4C5" w14:textId="53ED8C4D" w:rsidR="00ED3D23" w:rsidRPr="00790B60" w:rsidRDefault="00ED3D23" w:rsidP="00ED3D23">
            <w:pPr>
              <w:spacing w:line="276" w:lineRule="auto"/>
              <w:jc w:val="both"/>
              <w:rPr>
                <w:rFonts w:cs="Simplified Arabic"/>
                <w:lang w:bidi="ar-JO"/>
              </w:rPr>
            </w:pPr>
            <w:r>
              <w:t xml:space="preserve"> Educational role for Kuwait University to Develop Concepts of International Education for its Students </w:t>
            </w:r>
            <w:proofErr w:type="gramStart"/>
            <w:r>
              <w:t>In</w:t>
            </w:r>
            <w:proofErr w:type="gramEnd"/>
            <w:r>
              <w:t xml:space="preserve"> the Light of Islamic Educational Thought</w:t>
            </w:r>
            <w:r>
              <w:rPr>
                <w:rFonts w:cs="Simplified Arabic"/>
                <w:lang w:bidi="ar-JO"/>
              </w:rPr>
              <w:t xml:space="preserve">, </w:t>
            </w:r>
            <w:r w:rsidRPr="00790B60">
              <w:rPr>
                <w:rFonts w:cs="Simplified Arabic"/>
                <w:lang w:bidi="ar-JO"/>
              </w:rPr>
              <w:t xml:space="preserve">Turkish Journal of Physiotherapy and Rehabilitation; 32(3), 2021. (joint)  </w:t>
            </w:r>
          </w:p>
        </w:tc>
      </w:tr>
      <w:tr w:rsidR="00ED3D23" w:rsidRPr="00C73159" w14:paraId="6043887F"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3948B81B" w14:textId="28BF2ABE" w:rsidR="00ED3D23" w:rsidRDefault="00ED3D23" w:rsidP="00ED3D23">
            <w:pPr>
              <w:spacing w:line="276" w:lineRule="auto"/>
              <w:jc w:val="center"/>
            </w:pPr>
            <w:r>
              <w:lastRenderedPageBreak/>
              <w:t>79</w:t>
            </w:r>
          </w:p>
        </w:tc>
        <w:tc>
          <w:tcPr>
            <w:tcW w:w="9350" w:type="dxa"/>
            <w:tcBorders>
              <w:left w:val="thinThickLargeGap" w:sz="24" w:space="0" w:color="auto"/>
            </w:tcBorders>
          </w:tcPr>
          <w:p w14:paraId="35CBA346" w14:textId="065271EA" w:rsidR="00ED3D23" w:rsidRDefault="00ED3D23" w:rsidP="00ED3D23">
            <w:pPr>
              <w:spacing w:line="276" w:lineRule="auto"/>
              <w:jc w:val="both"/>
            </w:pPr>
            <w:r w:rsidRPr="00483D62">
              <w:rPr>
                <w:rtl/>
              </w:rPr>
              <w:t>دراسة استشرافية للعوامل المكونة لمدرسة المستقبل في الأردن في ضوء مبادئ التربية المستمرة</w:t>
            </w:r>
            <w:r>
              <w:rPr>
                <w:rFonts w:hint="cs"/>
                <w:rtl/>
              </w:rPr>
              <w:t xml:space="preserve">، </w:t>
            </w:r>
            <w:r w:rsidRPr="00483D62">
              <w:rPr>
                <w:rFonts w:hint="cs"/>
                <w:rtl/>
                <w:lang w:bidi="ar-JO"/>
              </w:rPr>
              <w:t>مجلة اتحاد الجامعات العربية للتربية وعلم النفس، دمشق</w:t>
            </w:r>
            <w:r>
              <w:rPr>
                <w:rFonts w:hint="cs"/>
                <w:rtl/>
                <w:lang w:bidi="ar-JO"/>
              </w:rPr>
              <w:t>، (18)2. 2022(مشترك).</w:t>
            </w:r>
          </w:p>
        </w:tc>
      </w:tr>
      <w:tr w:rsidR="00ED3D23" w:rsidRPr="00C73159" w14:paraId="3423EE8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EC38536" w14:textId="0D776200" w:rsidR="00ED3D23" w:rsidRDefault="00ED3D23" w:rsidP="00ED3D23">
            <w:pPr>
              <w:spacing w:line="276" w:lineRule="auto"/>
              <w:jc w:val="center"/>
            </w:pPr>
            <w:r>
              <w:t>80</w:t>
            </w:r>
          </w:p>
        </w:tc>
        <w:tc>
          <w:tcPr>
            <w:tcW w:w="9350" w:type="dxa"/>
            <w:tcBorders>
              <w:left w:val="thinThickLargeGap" w:sz="24" w:space="0" w:color="auto"/>
            </w:tcBorders>
          </w:tcPr>
          <w:p w14:paraId="7DDA20A9" w14:textId="23E8DEAC" w:rsidR="00ED3D23" w:rsidRPr="008556A4" w:rsidRDefault="00ED3D23" w:rsidP="00ED3D23">
            <w:pPr>
              <w:bidi/>
              <w:spacing w:line="276" w:lineRule="auto"/>
              <w:jc w:val="both"/>
            </w:pPr>
            <w:r w:rsidRPr="000D3B97">
              <w:rPr>
                <w:rtl/>
              </w:rPr>
              <w:t xml:space="preserve">واقع الإدارة </w:t>
            </w:r>
            <w:r w:rsidRPr="000D3B97">
              <w:rPr>
                <w:rFonts w:hint="cs"/>
                <w:rtl/>
              </w:rPr>
              <w:t>الإلكتروني</w:t>
            </w:r>
            <w:r w:rsidRPr="000D3B97">
              <w:rPr>
                <w:rFonts w:hint="eastAsia"/>
                <w:rtl/>
              </w:rPr>
              <w:t>ة</w:t>
            </w:r>
            <w:r w:rsidRPr="000D3B97">
              <w:rPr>
                <w:rtl/>
              </w:rPr>
              <w:t xml:space="preserve"> في المدارس الحكومية في الجمهورية العربية السورية</w:t>
            </w:r>
            <w:r>
              <w:rPr>
                <w:rFonts w:hint="cs"/>
                <w:rtl/>
              </w:rPr>
              <w:t xml:space="preserve">، </w:t>
            </w:r>
            <w:r w:rsidRPr="00B84BB9">
              <w:rPr>
                <w:rFonts w:hint="cs"/>
                <w:rtl/>
                <w:lang w:bidi="ar-JO"/>
              </w:rPr>
              <w:t>مجلة اتحاد الجامعات العربية للتربية وعلم النفس، دمشق، (</w:t>
            </w:r>
            <w:r>
              <w:rPr>
                <w:rFonts w:hint="cs"/>
                <w:rtl/>
                <w:lang w:bidi="ar-JO"/>
              </w:rPr>
              <w:t>20</w:t>
            </w:r>
            <w:r w:rsidRPr="00B84BB9">
              <w:rPr>
                <w:rFonts w:hint="cs"/>
                <w:rtl/>
                <w:lang w:bidi="ar-JO"/>
              </w:rPr>
              <w:t>)</w:t>
            </w:r>
            <w:r>
              <w:rPr>
                <w:rFonts w:hint="cs"/>
                <w:rtl/>
                <w:lang w:bidi="ar-JO"/>
              </w:rPr>
              <w:t>1</w:t>
            </w:r>
            <w:r w:rsidRPr="00B84BB9">
              <w:rPr>
                <w:rFonts w:hint="cs"/>
                <w:rtl/>
                <w:lang w:bidi="ar-JO"/>
              </w:rPr>
              <w:t xml:space="preserve">. </w:t>
            </w:r>
            <w:r>
              <w:rPr>
                <w:rFonts w:hint="cs"/>
                <w:rtl/>
                <w:lang w:bidi="ar-JO"/>
              </w:rPr>
              <w:t>2022</w:t>
            </w:r>
            <w:r w:rsidRPr="00B84BB9">
              <w:rPr>
                <w:rFonts w:hint="cs"/>
                <w:rtl/>
                <w:lang w:bidi="ar-JO"/>
              </w:rPr>
              <w:t>(مشترك).</w:t>
            </w:r>
          </w:p>
        </w:tc>
      </w:tr>
      <w:tr w:rsidR="00ED3D23" w:rsidRPr="00C73159" w14:paraId="3FFDE761"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24CA1B0" w14:textId="26B743BC" w:rsidR="00ED3D23" w:rsidRDefault="00ED3D23" w:rsidP="00ED3D23">
            <w:pPr>
              <w:spacing w:line="276" w:lineRule="auto"/>
              <w:jc w:val="center"/>
            </w:pPr>
            <w:r>
              <w:t>81</w:t>
            </w:r>
          </w:p>
        </w:tc>
        <w:tc>
          <w:tcPr>
            <w:tcW w:w="9350" w:type="dxa"/>
            <w:tcBorders>
              <w:left w:val="thinThickLargeGap" w:sz="24" w:space="0" w:color="auto"/>
            </w:tcBorders>
          </w:tcPr>
          <w:p w14:paraId="00E3D8B9" w14:textId="37B33CF5" w:rsidR="00ED3D23" w:rsidRPr="008556A4" w:rsidRDefault="00ED3D23" w:rsidP="00ED3D23">
            <w:pPr>
              <w:spacing w:line="276" w:lineRule="auto"/>
              <w:jc w:val="both"/>
            </w:pPr>
            <w:r w:rsidRPr="00ED3D23">
              <w:rPr>
                <w:rFonts w:cs="Simplified Arabic"/>
                <w:lang w:bidi="ar-JO"/>
              </w:rPr>
              <w:t xml:space="preserve">The Extent of Need of the Educational Environments </w:t>
            </w:r>
            <w:proofErr w:type="gramStart"/>
            <w:r w:rsidRPr="00ED3D23">
              <w:rPr>
                <w:rFonts w:cs="Simplified Arabic"/>
                <w:lang w:bidi="ar-JO"/>
              </w:rPr>
              <w:t>In</w:t>
            </w:r>
            <w:proofErr w:type="gramEnd"/>
            <w:r w:rsidRPr="00ED3D23">
              <w:rPr>
                <w:rFonts w:cs="Simplified Arabic"/>
                <w:lang w:bidi="ar-JO"/>
              </w:rPr>
              <w:t xml:space="preserve"> Schools for Development In Terms of the Value-Based Education from the Perspective of Teachers, Principals and Parents</w:t>
            </w:r>
            <w:r>
              <w:rPr>
                <w:rFonts w:cs="Simplified Arabic"/>
                <w:lang w:bidi="ar-JO"/>
              </w:rPr>
              <w:t xml:space="preserve">, </w:t>
            </w:r>
            <w:r w:rsidRPr="0073561C">
              <w:rPr>
                <w:rFonts w:cs="Simplified Arabic"/>
                <w:lang w:bidi="ar-JO"/>
              </w:rPr>
              <w:t>Turkish Journal of Physiotherapy and Rehabilitation;</w:t>
            </w:r>
            <w:r>
              <w:rPr>
                <w:rFonts w:cs="Simplified Arabic"/>
                <w:lang w:bidi="ar-JO"/>
              </w:rPr>
              <w:t xml:space="preserve"> </w:t>
            </w:r>
            <w:r w:rsidRPr="0073561C">
              <w:rPr>
                <w:rFonts w:cs="Simplified Arabic"/>
                <w:lang w:bidi="ar-JO"/>
              </w:rPr>
              <w:t xml:space="preserve">(joint)  </w:t>
            </w:r>
          </w:p>
        </w:tc>
      </w:tr>
      <w:tr w:rsidR="00ED3D23" w:rsidRPr="00C73159" w14:paraId="3F5A955A"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B8DAC5D" w14:textId="3B4406E9" w:rsidR="00ED3D23" w:rsidRDefault="00ED3D23" w:rsidP="00ED3D23">
            <w:pPr>
              <w:spacing w:line="276" w:lineRule="auto"/>
              <w:jc w:val="center"/>
            </w:pPr>
            <w:r>
              <w:t>82</w:t>
            </w:r>
          </w:p>
        </w:tc>
        <w:tc>
          <w:tcPr>
            <w:tcW w:w="9350" w:type="dxa"/>
            <w:tcBorders>
              <w:left w:val="thinThickLargeGap" w:sz="24" w:space="0" w:color="auto"/>
            </w:tcBorders>
          </w:tcPr>
          <w:p w14:paraId="651A5C7A" w14:textId="72365FFD" w:rsidR="00ED3D23" w:rsidRPr="0073561C" w:rsidRDefault="00ED3D23" w:rsidP="00ED3D23">
            <w:pPr>
              <w:autoSpaceDE w:val="0"/>
              <w:autoSpaceDN w:val="0"/>
              <w:adjustRightInd w:val="0"/>
              <w:jc w:val="both"/>
              <w:rPr>
                <w:rFonts w:cs="Simplified Arabic"/>
                <w:rtl/>
                <w:lang w:bidi="ar-JO"/>
              </w:rPr>
            </w:pPr>
            <w:r w:rsidRPr="00ED3D23">
              <w:rPr>
                <w:rFonts w:cs="Simplified Arabic"/>
                <w:lang w:bidi="ar-JO"/>
              </w:rPr>
              <w:t>The Negative Impact of YouTube Programs on Children</w:t>
            </w:r>
            <w:r>
              <w:rPr>
                <w:rFonts w:cs="Simplified Arabic"/>
                <w:lang w:bidi="ar-JO"/>
              </w:rPr>
              <w:t xml:space="preserve">, </w:t>
            </w:r>
            <w:r w:rsidRPr="00601219">
              <w:rPr>
                <w:rFonts w:cs="Simplified Arabic"/>
                <w:lang w:bidi="ar-JO"/>
              </w:rPr>
              <w:t xml:space="preserve">Turkish Journal of Physiotherapy and Rehabilitation; (joint)  </w:t>
            </w:r>
          </w:p>
        </w:tc>
      </w:tr>
      <w:tr w:rsidR="00ED3D23" w:rsidRPr="00C73159" w14:paraId="33CEC3FB"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266B1DDE" w14:textId="4C431DE9" w:rsidR="00ED3D23" w:rsidRDefault="00ED3D23" w:rsidP="00ED3D23">
            <w:pPr>
              <w:spacing w:line="276" w:lineRule="auto"/>
              <w:jc w:val="center"/>
            </w:pPr>
            <w:r>
              <w:t>83</w:t>
            </w:r>
          </w:p>
        </w:tc>
        <w:tc>
          <w:tcPr>
            <w:tcW w:w="9350" w:type="dxa"/>
            <w:tcBorders>
              <w:left w:val="thinThickLargeGap" w:sz="24" w:space="0" w:color="auto"/>
            </w:tcBorders>
          </w:tcPr>
          <w:p w14:paraId="7665A097" w14:textId="2B0D56B6" w:rsidR="00ED3D23" w:rsidRPr="00AC7F14" w:rsidRDefault="00ED3D23" w:rsidP="00ED3D23">
            <w:pPr>
              <w:spacing w:line="276" w:lineRule="auto"/>
              <w:jc w:val="both"/>
              <w:rPr>
                <w:rFonts w:cs="Simplified Arabic"/>
                <w:lang w:bidi="ar-JO"/>
              </w:rPr>
            </w:pPr>
            <w:r>
              <w:rPr>
                <w:rFonts w:ascii="CIDFont+F2" w:hAnsi="CIDFont+F2" w:cstheme="minorBidi" w:hint="cs"/>
                <w:sz w:val="26"/>
                <w:szCs w:val="26"/>
                <w:rtl/>
                <w:lang w:bidi="ar-JO"/>
              </w:rPr>
              <w:t>متطلبات تربوية مقترحة لتطوير نظام الحوافز والمكافآت لتنمية الإبداع البحثي لدى طلبة الجامعات الأردنية الحكومية، مجلة العلوم التطبيقية / سلسلة العلوم الإنسانية، مقبول للنشر، مشترك</w:t>
            </w:r>
          </w:p>
        </w:tc>
      </w:tr>
      <w:tr w:rsidR="00ED3D23" w:rsidRPr="00C73159" w14:paraId="0C9D1B22"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68330AA7" w14:textId="225BE358" w:rsidR="00ED3D23" w:rsidRDefault="00ED3D23" w:rsidP="00ED3D23">
            <w:pPr>
              <w:spacing w:line="276" w:lineRule="auto"/>
              <w:jc w:val="center"/>
            </w:pPr>
            <w:r>
              <w:t>84</w:t>
            </w:r>
          </w:p>
        </w:tc>
        <w:tc>
          <w:tcPr>
            <w:tcW w:w="9350" w:type="dxa"/>
            <w:tcBorders>
              <w:left w:val="thinThickLargeGap" w:sz="24" w:space="0" w:color="auto"/>
            </w:tcBorders>
          </w:tcPr>
          <w:p w14:paraId="092C8954" w14:textId="39C449E0" w:rsidR="00ED3D23" w:rsidRPr="00DF7BE4" w:rsidRDefault="00ED3D23" w:rsidP="00ED3D23">
            <w:pPr>
              <w:bidi/>
              <w:spacing w:line="276" w:lineRule="auto"/>
              <w:jc w:val="both"/>
              <w:rPr>
                <w:rFonts w:ascii="CIDFont+F2" w:hAnsi="CIDFont+F2" w:cstheme="minorBidi"/>
                <w:sz w:val="26"/>
                <w:szCs w:val="26"/>
                <w:rtl/>
                <w:lang w:bidi="ar-JO"/>
              </w:rPr>
            </w:pPr>
            <w:r w:rsidRPr="00D736CD">
              <w:rPr>
                <w:rFonts w:ascii="CIDFont+F2" w:hAnsi="CIDFont+F2" w:cs="Arial"/>
                <w:sz w:val="26"/>
                <w:szCs w:val="26"/>
                <w:rtl/>
                <w:lang w:bidi="ar-JO"/>
              </w:rPr>
              <w:t>واقع دور الجامعات الإماراتية فتنمية تقبل التنوع الثقافي لدى طلبتها من وجهة نظرهم</w:t>
            </w:r>
            <w:r>
              <w:rPr>
                <w:rFonts w:ascii="CIDFont+F2" w:hAnsi="CIDFont+F2" w:cs="Arial" w:hint="cs"/>
                <w:sz w:val="26"/>
                <w:szCs w:val="26"/>
                <w:rtl/>
                <w:lang w:bidi="ar-JO"/>
              </w:rPr>
              <w:t>، دراسات، العلوم الإنسانية والاجتماعية، مقبول للنشر، مشترك.</w:t>
            </w:r>
          </w:p>
        </w:tc>
      </w:tr>
      <w:tr w:rsidR="00ED3D23" w:rsidRPr="00C73159" w14:paraId="37939E00"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C4A400F" w14:textId="78EDD957" w:rsidR="00ED3D23" w:rsidRDefault="00ED3D23" w:rsidP="00ED3D23">
            <w:pPr>
              <w:spacing w:line="276" w:lineRule="auto"/>
              <w:jc w:val="center"/>
            </w:pPr>
            <w:r>
              <w:t>85</w:t>
            </w:r>
          </w:p>
        </w:tc>
        <w:tc>
          <w:tcPr>
            <w:tcW w:w="9350" w:type="dxa"/>
            <w:tcBorders>
              <w:left w:val="thinThickLargeGap" w:sz="24" w:space="0" w:color="auto"/>
            </w:tcBorders>
          </w:tcPr>
          <w:p w14:paraId="27886B93" w14:textId="3A52F456" w:rsidR="00ED3D23" w:rsidRDefault="00ED3D23" w:rsidP="00ED3D23">
            <w:pPr>
              <w:bidi/>
              <w:spacing w:line="276" w:lineRule="auto"/>
              <w:jc w:val="both"/>
              <w:rPr>
                <w:rFonts w:ascii="CIDFont+F2" w:hAnsi="CIDFont+F2" w:cstheme="minorBidi"/>
                <w:sz w:val="26"/>
                <w:szCs w:val="26"/>
                <w:rtl/>
                <w:lang w:bidi="ar-JO"/>
              </w:rPr>
            </w:pPr>
            <w:r w:rsidRPr="00CA5531">
              <w:rPr>
                <w:rFonts w:cs="Simplified Arabic" w:hint="cs"/>
                <w:rtl/>
                <w:lang w:bidi="ar-JO"/>
              </w:rPr>
              <w:t>واقع استخدام أساليب التحليل الإحصائي في رسائل الماجستير في قسم الإدارة والأصول التربوية في جامعة مؤتة، مقبول للنشر، مجلة جامعة دمشق للعلوم التربوية والنفسية. (مشترك).</w:t>
            </w:r>
          </w:p>
        </w:tc>
      </w:tr>
      <w:tr w:rsidR="00ED3D23" w:rsidRPr="00C73159" w14:paraId="7F49E2F5" w14:textId="77777777" w:rsidTr="00C34566">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155550EA" w14:textId="45166F7F" w:rsidR="00ED3D23" w:rsidRDefault="00ED3D23" w:rsidP="00ED3D23">
            <w:pPr>
              <w:spacing w:line="276" w:lineRule="auto"/>
              <w:jc w:val="center"/>
              <w:rPr>
                <w:rtl/>
              </w:rPr>
            </w:pPr>
            <w:r>
              <w:t>86</w:t>
            </w:r>
          </w:p>
        </w:tc>
        <w:tc>
          <w:tcPr>
            <w:tcW w:w="9350" w:type="dxa"/>
            <w:tcBorders>
              <w:left w:val="thinThickLargeGap" w:sz="24" w:space="0" w:color="auto"/>
            </w:tcBorders>
          </w:tcPr>
          <w:p w14:paraId="050DD8FC" w14:textId="1B74588B" w:rsidR="00ED3D23" w:rsidRPr="00F07CC4" w:rsidRDefault="00ED3D23" w:rsidP="00ED3D23">
            <w:pPr>
              <w:bidi/>
              <w:spacing w:line="276" w:lineRule="auto"/>
              <w:jc w:val="both"/>
              <w:rPr>
                <w:rFonts w:cs="Simplified Arabic"/>
                <w:rtl/>
                <w:lang w:bidi="ar-JO"/>
              </w:rPr>
            </w:pPr>
            <w:r w:rsidRPr="0010378E">
              <w:rPr>
                <w:rFonts w:cs="Simplified Arabic" w:hint="cs"/>
                <w:rtl/>
                <w:lang w:bidi="ar-JO"/>
              </w:rPr>
              <w:t xml:space="preserve">تحليل </w:t>
            </w:r>
            <w:r w:rsidRPr="0010378E">
              <w:rPr>
                <w:rFonts w:cs="Simplified Arabic"/>
                <w:rtl/>
                <w:lang w:bidi="ar-JO"/>
              </w:rPr>
              <w:t>القيم الإنسانية المتضمّنة في منهاج رياض الأطفال التطوّري</w:t>
            </w:r>
            <w:r w:rsidRPr="0010378E">
              <w:rPr>
                <w:rFonts w:cs="Simplified Arabic" w:hint="cs"/>
                <w:rtl/>
                <w:lang w:bidi="ar-JO"/>
              </w:rPr>
              <w:t xml:space="preserve"> في </w:t>
            </w:r>
            <w:r w:rsidRPr="0010378E">
              <w:rPr>
                <w:rFonts w:cs="Simplified Arabic"/>
                <w:rtl/>
                <w:lang w:bidi="ar-JO"/>
              </w:rPr>
              <w:t>الأردن في ضوء أُنموذج شوارتز للقيم الإنسانية</w:t>
            </w:r>
            <w:r>
              <w:rPr>
                <w:rFonts w:cs="Simplified Arabic" w:hint="cs"/>
                <w:rtl/>
                <w:lang w:bidi="ar-JO"/>
              </w:rPr>
              <w:t>،</w:t>
            </w:r>
            <w:r w:rsidRPr="00E44192">
              <w:rPr>
                <w:rFonts w:cs="Simplified Arabic" w:hint="cs"/>
                <w:rtl/>
                <w:lang w:bidi="ar-JO"/>
              </w:rPr>
              <w:t xml:space="preserve"> مقبول للنشر، المجلة التربوية الأردنية</w:t>
            </w:r>
            <w:r>
              <w:rPr>
                <w:rFonts w:cs="Simplified Arabic" w:hint="cs"/>
                <w:rtl/>
                <w:lang w:bidi="ar-JO"/>
              </w:rPr>
              <w:t xml:space="preserve">، </w:t>
            </w:r>
            <w:r w:rsidRPr="00E44192">
              <w:rPr>
                <w:rFonts w:cs="Simplified Arabic" w:hint="cs"/>
                <w:rtl/>
                <w:lang w:bidi="ar-JO"/>
              </w:rPr>
              <w:t>(مشترك).</w:t>
            </w:r>
          </w:p>
        </w:tc>
      </w:tr>
      <w:tr w:rsidR="00ED3D23" w:rsidRPr="00C73159" w14:paraId="4C5205F1" w14:textId="77777777" w:rsidTr="00C34566">
        <w:trPr>
          <w:trHeight w:val="592"/>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5094BFAC" w14:textId="50BA4C9F" w:rsidR="00ED3D23" w:rsidRDefault="00ED3D23" w:rsidP="00ED3D23">
            <w:pPr>
              <w:spacing w:line="276" w:lineRule="auto"/>
              <w:jc w:val="center"/>
              <w:rPr>
                <w:rtl/>
              </w:rPr>
            </w:pPr>
            <w:r>
              <w:t>87</w:t>
            </w:r>
          </w:p>
        </w:tc>
        <w:tc>
          <w:tcPr>
            <w:tcW w:w="9350" w:type="dxa"/>
            <w:tcBorders>
              <w:left w:val="thinThickLargeGap" w:sz="24" w:space="0" w:color="auto"/>
            </w:tcBorders>
          </w:tcPr>
          <w:p w14:paraId="758A0E43" w14:textId="5975830B" w:rsidR="00ED3D23" w:rsidRDefault="00ED3D23" w:rsidP="00ED3D23">
            <w:pPr>
              <w:bidi/>
              <w:spacing w:line="276" w:lineRule="auto"/>
              <w:jc w:val="both"/>
              <w:rPr>
                <w:rFonts w:cs="Simplified Arabic"/>
                <w:rtl/>
                <w:lang w:bidi="ar-JO"/>
              </w:rPr>
            </w:pPr>
            <w:r w:rsidRPr="00A64E80">
              <w:rPr>
                <w:rFonts w:cs="Simplified Arabic"/>
                <w:rtl/>
                <w:lang w:bidi="ar-JO"/>
              </w:rPr>
              <w:t>القدرة التنبؤية للمساءلة الذاتية لدى رؤساء أقسام مديريات التربية والتعليم الأردنية في مستوى أدائهم الوظيفي</w:t>
            </w:r>
            <w:r>
              <w:rPr>
                <w:rFonts w:cs="Simplified Arabic" w:hint="cs"/>
                <w:rtl/>
                <w:lang w:bidi="ar-JO"/>
              </w:rPr>
              <w:t>، مقبول للنشر، مجلة دراسات العلوم التربوية، (مشترك)</w:t>
            </w:r>
            <w:r w:rsidRPr="00903031">
              <w:rPr>
                <w:rFonts w:cs="Simplified Arabic" w:hint="cs"/>
                <w:rtl/>
              </w:rPr>
              <w:t>.</w:t>
            </w:r>
          </w:p>
        </w:tc>
      </w:tr>
      <w:tr w:rsidR="00ED3D23" w:rsidRPr="00C73159" w14:paraId="40F23E56" w14:textId="77777777" w:rsidTr="00C34566">
        <w:trPr>
          <w:trHeight w:val="619"/>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1BAD415" w14:textId="0A134449" w:rsidR="00ED3D23" w:rsidRDefault="00ED3D23" w:rsidP="00ED3D23">
            <w:pPr>
              <w:spacing w:line="276" w:lineRule="auto"/>
              <w:jc w:val="center"/>
              <w:rPr>
                <w:rtl/>
              </w:rPr>
            </w:pPr>
            <w:r>
              <w:rPr>
                <w:rFonts w:hint="cs"/>
                <w:rtl/>
              </w:rPr>
              <w:t>88</w:t>
            </w:r>
          </w:p>
        </w:tc>
        <w:tc>
          <w:tcPr>
            <w:tcW w:w="9350" w:type="dxa"/>
            <w:tcBorders>
              <w:left w:val="thinThickLargeGap" w:sz="24" w:space="0" w:color="auto"/>
            </w:tcBorders>
          </w:tcPr>
          <w:p w14:paraId="7766E1D2" w14:textId="0C311FD4" w:rsidR="00ED3D23" w:rsidRPr="00903031" w:rsidRDefault="00ED3D23" w:rsidP="00ED3D23">
            <w:pPr>
              <w:bidi/>
              <w:spacing w:line="276" w:lineRule="auto"/>
              <w:jc w:val="both"/>
              <w:rPr>
                <w:rFonts w:cs="Simplified Arabic"/>
                <w:b/>
                <w:bCs/>
                <w:rtl/>
              </w:rPr>
            </w:pPr>
            <w:r>
              <w:rPr>
                <w:rFonts w:cs="Simplified Arabic" w:hint="cs"/>
                <w:rtl/>
                <w:lang w:bidi="ar-JO"/>
              </w:rPr>
              <w:t xml:space="preserve">دور معلمي المدرسة الثانوية </w:t>
            </w:r>
            <w:r w:rsidRPr="00A64E80">
              <w:rPr>
                <w:rFonts w:cs="Simplified Arabic"/>
                <w:rtl/>
                <w:lang w:bidi="ar-JO"/>
              </w:rPr>
              <w:t>في تنمية الوعي بالأمن السيبراني لدى طلابها من وجهة نظر المعلمين في مدارس التعليم الخاص في مدينة عمان</w:t>
            </w:r>
            <w:r>
              <w:rPr>
                <w:rFonts w:cs="Simplified Arabic" w:hint="cs"/>
                <w:rtl/>
                <w:lang w:bidi="ar-JO"/>
              </w:rPr>
              <w:t>، مقبول للنشر، مجلة دراسات العلوم التربوية، (مشترك)</w:t>
            </w:r>
            <w:r w:rsidRPr="00903031">
              <w:rPr>
                <w:rFonts w:cs="Simplified Arabic" w:hint="cs"/>
                <w:rtl/>
              </w:rPr>
              <w:t>.</w:t>
            </w:r>
          </w:p>
        </w:tc>
      </w:tr>
      <w:tr w:rsidR="00ED3D23" w:rsidRPr="00C73159" w14:paraId="4F025D1B" w14:textId="77777777" w:rsidTr="00C34566">
        <w:trPr>
          <w:trHeight w:val="619"/>
        </w:trPr>
        <w:tc>
          <w:tcPr>
            <w:tcW w:w="1090"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7770DAE8" w14:textId="51BA558B" w:rsidR="00ED3D23" w:rsidRDefault="00ED3D23" w:rsidP="00ED3D23">
            <w:pPr>
              <w:spacing w:line="276" w:lineRule="auto"/>
              <w:jc w:val="center"/>
              <w:rPr>
                <w:rFonts w:hint="cs"/>
                <w:rtl/>
              </w:rPr>
            </w:pPr>
            <w:r>
              <w:rPr>
                <w:rFonts w:hint="cs"/>
                <w:rtl/>
              </w:rPr>
              <w:t>89</w:t>
            </w:r>
          </w:p>
        </w:tc>
        <w:tc>
          <w:tcPr>
            <w:tcW w:w="9350" w:type="dxa"/>
            <w:tcBorders>
              <w:left w:val="thinThickLargeGap" w:sz="24" w:space="0" w:color="auto"/>
            </w:tcBorders>
          </w:tcPr>
          <w:p w14:paraId="3F8AE866" w14:textId="539ED1E5" w:rsidR="00ED3D23" w:rsidRPr="00A64E80" w:rsidRDefault="00ED3D23" w:rsidP="00ED3D23">
            <w:pPr>
              <w:bidi/>
              <w:spacing w:line="276" w:lineRule="auto"/>
              <w:jc w:val="both"/>
              <w:rPr>
                <w:rFonts w:cs="Simplified Arabic"/>
                <w:rtl/>
                <w:lang w:bidi="ar-JO"/>
              </w:rPr>
            </w:pPr>
            <w:r w:rsidRPr="00B97516">
              <w:rPr>
                <w:rFonts w:cs="Simplified Arabic"/>
                <w:lang w:bidi="ar-JO"/>
              </w:rPr>
              <w:t xml:space="preserve">Measurement </w:t>
            </w:r>
            <w:proofErr w:type="spellStart"/>
            <w:proofErr w:type="gramStart"/>
            <w:r w:rsidRPr="00B97516">
              <w:rPr>
                <w:rFonts w:cs="Simplified Arabic"/>
                <w:lang w:bidi="ar-JO"/>
              </w:rPr>
              <w:t>Invariance,Validity</w:t>
            </w:r>
            <w:proofErr w:type="spellEnd"/>
            <w:proofErr w:type="gramEnd"/>
            <w:r w:rsidRPr="00B97516">
              <w:rPr>
                <w:rFonts w:cs="Simplified Arabic"/>
                <w:lang w:bidi="ar-JO"/>
              </w:rPr>
              <w:t>, Reliability and Factor structure Examination of the Teacher's Creativity Nurturing Behavior (TCNB) Scale: Comparisons across Gender and across 13 Countries (Accepted for Publication in Creativity Studies), Creativity Studies. (joint).</w:t>
            </w:r>
          </w:p>
        </w:tc>
      </w:tr>
    </w:tbl>
    <w:p w14:paraId="5AFF205B" w14:textId="77777777" w:rsidR="00181302" w:rsidRDefault="00181302" w:rsidP="008130A5">
      <w:pPr>
        <w:bidi/>
        <w:spacing w:line="276" w:lineRule="auto"/>
        <w:rPr>
          <w:sz w:val="8"/>
          <w:szCs w:val="8"/>
          <w:rtl/>
          <w:lang w:bidi="ar-JO"/>
        </w:rPr>
      </w:pPr>
    </w:p>
    <w:p w14:paraId="08891FE6" w14:textId="77777777" w:rsidR="000B6B8B" w:rsidRPr="000B6B8B" w:rsidRDefault="000B6B8B" w:rsidP="008130A5">
      <w:pPr>
        <w:bidi/>
        <w:spacing w:line="276" w:lineRule="auto"/>
        <w:jc w:val="center"/>
        <w:rPr>
          <w:sz w:val="8"/>
          <w:szCs w:val="8"/>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515"/>
        <w:gridCol w:w="4019"/>
        <w:gridCol w:w="4203"/>
        <w:gridCol w:w="703"/>
      </w:tblGrid>
      <w:tr w:rsidR="00181302" w:rsidRPr="00C73159" w14:paraId="4FD31231" w14:textId="77777777" w:rsidTr="000B0BE9">
        <w:trPr>
          <w:tblHeader/>
        </w:trPr>
        <w:tc>
          <w:tcPr>
            <w:tcW w:w="1515" w:type="dxa"/>
            <w:tcBorders>
              <w:top w:val="thinThickLargeGap" w:sz="24" w:space="0" w:color="auto"/>
              <w:left w:val="thinThickLargeGap" w:sz="24" w:space="0" w:color="auto"/>
              <w:bottom w:val="thinThickLargeGap" w:sz="24" w:space="0" w:color="auto"/>
            </w:tcBorders>
            <w:shd w:val="clear" w:color="auto" w:fill="A0A0A0"/>
            <w:vAlign w:val="center"/>
          </w:tcPr>
          <w:p w14:paraId="0F99700F" w14:textId="77777777" w:rsidR="00181302" w:rsidRPr="00C73159" w:rsidRDefault="00181302" w:rsidP="008130A5">
            <w:pPr>
              <w:bidi/>
              <w:spacing w:line="276" w:lineRule="auto"/>
              <w:jc w:val="center"/>
              <w:rPr>
                <w:rFonts w:cs="Simplified Arabic"/>
                <w:rtl/>
              </w:rPr>
            </w:pPr>
            <w:r w:rsidRPr="00C73159">
              <w:rPr>
                <w:rFonts w:cs="Simplified Arabic"/>
                <w:rtl/>
              </w:rPr>
              <w:t>المؤتمرات والندوات العلمية</w:t>
            </w:r>
          </w:p>
        </w:tc>
        <w:tc>
          <w:tcPr>
            <w:tcW w:w="4019" w:type="dxa"/>
            <w:tcBorders>
              <w:top w:val="thinThickLargeGap" w:sz="24" w:space="0" w:color="auto"/>
              <w:bottom w:val="thinThickLargeGap" w:sz="24" w:space="0" w:color="auto"/>
            </w:tcBorders>
            <w:shd w:val="clear" w:color="auto" w:fill="A0A0A0"/>
            <w:vAlign w:val="center"/>
          </w:tcPr>
          <w:p w14:paraId="0C6C9717" w14:textId="77777777" w:rsidR="00181302" w:rsidRPr="00C73159" w:rsidRDefault="00181302" w:rsidP="002044F7">
            <w:pPr>
              <w:bidi/>
              <w:jc w:val="center"/>
              <w:rPr>
                <w:rFonts w:cs="Simplified Arabic"/>
                <w:rtl/>
              </w:rPr>
            </w:pPr>
            <w:r w:rsidRPr="00C73159">
              <w:rPr>
                <w:rFonts w:cs="Simplified Arabic" w:hint="cs"/>
                <w:rtl/>
              </w:rPr>
              <w:t>العنوان</w:t>
            </w:r>
          </w:p>
        </w:tc>
        <w:tc>
          <w:tcPr>
            <w:tcW w:w="4203" w:type="dxa"/>
            <w:tcBorders>
              <w:bottom w:val="thinThickLargeGap" w:sz="24" w:space="0" w:color="auto"/>
            </w:tcBorders>
            <w:shd w:val="clear" w:color="auto" w:fill="A0A0A0"/>
            <w:vAlign w:val="center"/>
          </w:tcPr>
          <w:p w14:paraId="3CED0434" w14:textId="77777777" w:rsidR="00181302" w:rsidRPr="00C73159" w:rsidRDefault="00181302" w:rsidP="002044F7">
            <w:pPr>
              <w:bidi/>
              <w:jc w:val="center"/>
              <w:rPr>
                <w:rFonts w:cs="Simplified Arabic"/>
                <w:rtl/>
              </w:rPr>
            </w:pPr>
            <w:r w:rsidRPr="00C73159">
              <w:rPr>
                <w:rFonts w:cs="Simplified Arabic" w:hint="cs"/>
                <w:rtl/>
              </w:rPr>
              <w:t>الجهة المنظمة</w:t>
            </w:r>
          </w:p>
        </w:tc>
        <w:tc>
          <w:tcPr>
            <w:tcW w:w="703" w:type="dxa"/>
            <w:tcBorders>
              <w:bottom w:val="thinThickLargeGap" w:sz="24" w:space="0" w:color="auto"/>
            </w:tcBorders>
            <w:shd w:val="clear" w:color="auto" w:fill="A0A0A0"/>
            <w:vAlign w:val="center"/>
          </w:tcPr>
          <w:p w14:paraId="6BC7173B" w14:textId="77777777" w:rsidR="00181302" w:rsidRPr="00C73159" w:rsidRDefault="00181302" w:rsidP="008130A5">
            <w:pPr>
              <w:bidi/>
              <w:spacing w:line="276" w:lineRule="auto"/>
              <w:jc w:val="center"/>
              <w:rPr>
                <w:rFonts w:cs="Simplified Arabic"/>
                <w:rtl/>
              </w:rPr>
            </w:pPr>
            <w:r w:rsidRPr="00C73159">
              <w:rPr>
                <w:rFonts w:cs="Simplified Arabic" w:hint="cs"/>
                <w:rtl/>
              </w:rPr>
              <w:t>التاريخ</w:t>
            </w:r>
          </w:p>
        </w:tc>
      </w:tr>
      <w:tr w:rsidR="00181302" w:rsidRPr="00C73159" w14:paraId="1FB2E1F1" w14:textId="77777777" w:rsidTr="000B0BE9">
        <w:tc>
          <w:tcPr>
            <w:tcW w:w="1515" w:type="dxa"/>
            <w:tcBorders>
              <w:top w:val="thinThickLargeGap" w:sz="24" w:space="0" w:color="auto"/>
              <w:left w:val="nil"/>
              <w:bottom w:val="nil"/>
            </w:tcBorders>
            <w:vAlign w:val="center"/>
          </w:tcPr>
          <w:p w14:paraId="6F6DC108" w14:textId="77777777" w:rsidR="00181302" w:rsidRPr="00C73159" w:rsidRDefault="00181302" w:rsidP="008130A5">
            <w:pPr>
              <w:bidi/>
              <w:spacing w:line="276" w:lineRule="auto"/>
              <w:jc w:val="center"/>
              <w:rPr>
                <w:rFonts w:cs="Simplified Arabic"/>
                <w:rtl/>
              </w:rPr>
            </w:pPr>
          </w:p>
        </w:tc>
        <w:tc>
          <w:tcPr>
            <w:tcW w:w="4019" w:type="dxa"/>
            <w:tcBorders>
              <w:top w:val="thinThickLargeGap" w:sz="24" w:space="0" w:color="auto"/>
              <w:bottom w:val="thinThickLargeGap" w:sz="24" w:space="0" w:color="auto"/>
            </w:tcBorders>
            <w:vAlign w:val="center"/>
          </w:tcPr>
          <w:p w14:paraId="60934AF0" w14:textId="77777777" w:rsidR="00181302" w:rsidRPr="00C73159" w:rsidRDefault="00181302" w:rsidP="002044F7">
            <w:pPr>
              <w:bidi/>
              <w:jc w:val="center"/>
              <w:rPr>
                <w:rFonts w:cs="Simplified Arabic"/>
                <w:rtl/>
                <w:lang w:bidi="ar-JO"/>
              </w:rPr>
            </w:pPr>
            <w:r w:rsidRPr="00C73159">
              <w:rPr>
                <w:rFonts w:cs="Simplified Arabic" w:hint="cs"/>
                <w:rtl/>
                <w:lang w:bidi="ar-JO"/>
              </w:rPr>
              <w:t>مشارك في الجولة الدراسية بعنوان حوارات الدين والمجتمع في الولايات المتحدة الأمريكية.</w:t>
            </w:r>
          </w:p>
        </w:tc>
        <w:tc>
          <w:tcPr>
            <w:tcW w:w="4203" w:type="dxa"/>
            <w:tcBorders>
              <w:bottom w:val="thinThickLargeGap" w:sz="24" w:space="0" w:color="auto"/>
            </w:tcBorders>
            <w:vAlign w:val="center"/>
          </w:tcPr>
          <w:p w14:paraId="0DAEBCEC" w14:textId="77777777" w:rsidR="00181302" w:rsidRPr="00C73159" w:rsidRDefault="00181302" w:rsidP="002044F7">
            <w:pPr>
              <w:bidi/>
              <w:jc w:val="center"/>
              <w:rPr>
                <w:rFonts w:cs="Simplified Arabic"/>
                <w:rtl/>
                <w:lang w:bidi="ar-JO"/>
              </w:rPr>
            </w:pPr>
            <w:r w:rsidRPr="00C73159">
              <w:rPr>
                <w:rFonts w:cs="Simplified Arabic" w:hint="cs"/>
                <w:rtl/>
                <w:lang w:bidi="ar-JO"/>
              </w:rPr>
              <w:t xml:space="preserve">المؤسسة الوطنية للسلام </w:t>
            </w:r>
            <w:r w:rsidRPr="00C73159">
              <w:rPr>
                <w:rFonts w:cs="Simplified Arabic"/>
              </w:rPr>
              <w:t>(NPF)</w:t>
            </w:r>
            <w:r w:rsidR="00B425E5">
              <w:rPr>
                <w:rFonts w:cs="Simplified Arabic" w:hint="cs"/>
                <w:rtl/>
                <w:lang w:bidi="ar-JO"/>
              </w:rPr>
              <w:t xml:space="preserve"> </w:t>
            </w:r>
            <w:r w:rsidRPr="00C73159">
              <w:rPr>
                <w:rFonts w:cs="Simplified Arabic" w:hint="cs"/>
                <w:rtl/>
                <w:lang w:bidi="ar-JO"/>
              </w:rPr>
              <w:t xml:space="preserve">والاتحاد الإسلامي في أمريكيا الشمالية </w:t>
            </w:r>
            <w:r w:rsidRPr="00C73159">
              <w:rPr>
                <w:rFonts w:cs="Simplified Arabic"/>
              </w:rPr>
              <w:t>(ISNA)</w:t>
            </w:r>
            <w:r w:rsidRPr="00C73159">
              <w:rPr>
                <w:rFonts w:cs="Simplified Arabic" w:hint="cs"/>
                <w:rtl/>
                <w:lang w:bidi="ar-JO"/>
              </w:rPr>
              <w:t xml:space="preserve"> / أمريكا.</w:t>
            </w:r>
          </w:p>
        </w:tc>
        <w:tc>
          <w:tcPr>
            <w:tcW w:w="703" w:type="dxa"/>
            <w:tcBorders>
              <w:bottom w:val="thinThickLargeGap" w:sz="24" w:space="0" w:color="auto"/>
            </w:tcBorders>
            <w:vAlign w:val="center"/>
          </w:tcPr>
          <w:p w14:paraId="03925426" w14:textId="77777777" w:rsidR="00181302" w:rsidRPr="00C73159" w:rsidRDefault="00181302" w:rsidP="008130A5">
            <w:pPr>
              <w:pStyle w:val="Heading1"/>
              <w:spacing w:line="276" w:lineRule="auto"/>
              <w:rPr>
                <w:rFonts w:cs="Simplified Arabic"/>
                <w:sz w:val="24"/>
                <w:szCs w:val="24"/>
                <w:rtl/>
              </w:rPr>
            </w:pPr>
            <w:r w:rsidRPr="00C73159">
              <w:rPr>
                <w:rFonts w:cs="Simplified Arabic" w:hint="cs"/>
                <w:sz w:val="24"/>
                <w:szCs w:val="24"/>
                <w:rtl/>
              </w:rPr>
              <w:t>2007</w:t>
            </w:r>
          </w:p>
        </w:tc>
      </w:tr>
      <w:tr w:rsidR="006B33C8" w:rsidRPr="00C73159" w14:paraId="39192FD5" w14:textId="77777777" w:rsidTr="000B0BE9">
        <w:tc>
          <w:tcPr>
            <w:tcW w:w="1515" w:type="dxa"/>
            <w:tcBorders>
              <w:top w:val="nil"/>
              <w:left w:val="nil"/>
              <w:bottom w:val="nil"/>
            </w:tcBorders>
            <w:vAlign w:val="center"/>
          </w:tcPr>
          <w:p w14:paraId="2C928D81" w14:textId="77777777" w:rsidR="006B33C8" w:rsidRPr="00C73159" w:rsidRDefault="006B33C8" w:rsidP="008130A5">
            <w:pPr>
              <w:bidi/>
              <w:spacing w:line="276" w:lineRule="auto"/>
              <w:jc w:val="center"/>
              <w:rPr>
                <w:rFonts w:cs="Simplified Arabic"/>
                <w:rtl/>
              </w:rPr>
            </w:pPr>
          </w:p>
        </w:tc>
        <w:tc>
          <w:tcPr>
            <w:tcW w:w="4019" w:type="dxa"/>
            <w:tcBorders>
              <w:top w:val="thinThickLargeGap" w:sz="24" w:space="0" w:color="auto"/>
              <w:bottom w:val="thinThickLargeGap" w:sz="24" w:space="0" w:color="auto"/>
            </w:tcBorders>
            <w:vAlign w:val="center"/>
          </w:tcPr>
          <w:p w14:paraId="0D4B5520" w14:textId="1FDE7D60" w:rsidR="006B33C8" w:rsidRPr="00C73159" w:rsidRDefault="006B33C8" w:rsidP="002044F7">
            <w:pPr>
              <w:bidi/>
              <w:jc w:val="center"/>
              <w:rPr>
                <w:rFonts w:cs="Simplified Arabic"/>
                <w:rtl/>
                <w:lang w:bidi="ar-JO"/>
              </w:rPr>
            </w:pPr>
            <w:r w:rsidRPr="00C73159">
              <w:rPr>
                <w:rFonts w:cs="Simplified Arabic" w:hint="cs"/>
                <w:rtl/>
                <w:lang w:bidi="ar-JO"/>
              </w:rPr>
              <w:t>مشارك في</w:t>
            </w:r>
            <w:r>
              <w:rPr>
                <w:rFonts w:cs="Simplified Arabic" w:hint="cs"/>
                <w:rtl/>
                <w:lang w:bidi="ar-JO"/>
              </w:rPr>
              <w:t xml:space="preserve"> </w:t>
            </w:r>
            <w:r w:rsidR="00A86E77">
              <w:rPr>
                <w:rFonts w:cs="Simplified Arabic" w:hint="cs"/>
                <w:rtl/>
                <w:lang w:bidi="ar-JO"/>
              </w:rPr>
              <w:t>ال</w:t>
            </w:r>
            <w:r>
              <w:rPr>
                <w:rFonts w:cs="Simplified Arabic" w:hint="cs"/>
                <w:rtl/>
                <w:lang w:bidi="ar-JO"/>
              </w:rPr>
              <w:t xml:space="preserve">منتدى العربي الرابع </w:t>
            </w:r>
            <w:r w:rsidR="00A86E77">
              <w:rPr>
                <w:rFonts w:cs="Simplified Arabic" w:hint="cs"/>
                <w:rtl/>
                <w:lang w:bidi="ar-JO"/>
              </w:rPr>
              <w:t>للتربية</w:t>
            </w:r>
            <w:r>
              <w:rPr>
                <w:rFonts w:cs="Simplified Arabic" w:hint="cs"/>
                <w:rtl/>
                <w:lang w:bidi="ar-JO"/>
              </w:rPr>
              <w:t xml:space="preserve"> والتعليم"</w:t>
            </w:r>
            <w:r w:rsidR="00A86E77">
              <w:rPr>
                <w:rFonts w:cs="Simplified Arabic" w:hint="cs"/>
                <w:rtl/>
                <w:lang w:bidi="ar-JO"/>
              </w:rPr>
              <w:t xml:space="preserve"> </w:t>
            </w:r>
            <w:r>
              <w:rPr>
                <w:rFonts w:cs="Simplified Arabic" w:hint="cs"/>
                <w:rtl/>
                <w:lang w:bidi="ar-JO"/>
              </w:rPr>
              <w:t>التعليم واحتياجات سوق العمل.</w:t>
            </w:r>
          </w:p>
        </w:tc>
        <w:tc>
          <w:tcPr>
            <w:tcW w:w="4203" w:type="dxa"/>
            <w:tcBorders>
              <w:bottom w:val="thinThickLargeGap" w:sz="24" w:space="0" w:color="auto"/>
            </w:tcBorders>
            <w:vAlign w:val="center"/>
          </w:tcPr>
          <w:p w14:paraId="1E0D5623" w14:textId="715751C1" w:rsidR="006B33C8" w:rsidRPr="00C73159" w:rsidRDefault="006B33C8" w:rsidP="002044F7">
            <w:pPr>
              <w:bidi/>
              <w:jc w:val="center"/>
              <w:rPr>
                <w:rFonts w:cs="Simplified Arabic"/>
                <w:rtl/>
                <w:lang w:bidi="ar-JO"/>
              </w:rPr>
            </w:pPr>
            <w:r>
              <w:rPr>
                <w:rFonts w:cs="Simplified Arabic" w:hint="cs"/>
                <w:rtl/>
                <w:lang w:bidi="ar-JO"/>
              </w:rPr>
              <w:t xml:space="preserve">اتحاد جامعات العالم الإسلامي واتحاد الجامعات العربية ومكتب </w:t>
            </w:r>
            <w:proofErr w:type="spellStart"/>
            <w:r>
              <w:rPr>
                <w:rFonts w:cs="Simplified Arabic" w:hint="cs"/>
                <w:rtl/>
                <w:lang w:bidi="ar-JO"/>
              </w:rPr>
              <w:t>اللتربية</w:t>
            </w:r>
            <w:proofErr w:type="spellEnd"/>
            <w:r>
              <w:rPr>
                <w:rFonts w:cs="Simplified Arabic" w:hint="cs"/>
                <w:rtl/>
                <w:lang w:bidi="ar-JO"/>
              </w:rPr>
              <w:t xml:space="preserve"> والتعليم لدول الخليج العربي ومكنب اليونسكو الإقليمي في بيروت </w:t>
            </w:r>
            <w:r w:rsidR="00926543">
              <w:rPr>
                <w:rFonts w:cs="Simplified Arabic" w:hint="cs"/>
                <w:rtl/>
                <w:lang w:bidi="ar-JO"/>
              </w:rPr>
              <w:t>والمنظمة</w:t>
            </w:r>
            <w:r>
              <w:rPr>
                <w:rFonts w:cs="Simplified Arabic" w:hint="cs"/>
                <w:rtl/>
                <w:lang w:bidi="ar-JO"/>
              </w:rPr>
              <w:t xml:space="preserve"> الإسلامية لل</w:t>
            </w:r>
            <w:r w:rsidR="00926543">
              <w:rPr>
                <w:rFonts w:cs="Simplified Arabic" w:hint="cs"/>
                <w:rtl/>
                <w:lang w:bidi="ar-JO"/>
              </w:rPr>
              <w:t>ت</w:t>
            </w:r>
            <w:r>
              <w:rPr>
                <w:rFonts w:cs="Simplified Arabic" w:hint="cs"/>
                <w:rtl/>
                <w:lang w:bidi="ar-JO"/>
              </w:rPr>
              <w:t>ربية والعلوم والثقافة والمنظمة العربية للتربية والعلوم ومؤسسة الفكر العربي/عمان</w:t>
            </w:r>
          </w:p>
        </w:tc>
        <w:tc>
          <w:tcPr>
            <w:tcW w:w="703" w:type="dxa"/>
            <w:tcBorders>
              <w:bottom w:val="thinThickLargeGap" w:sz="24" w:space="0" w:color="auto"/>
            </w:tcBorders>
            <w:vAlign w:val="center"/>
          </w:tcPr>
          <w:p w14:paraId="00AE4852" w14:textId="77777777" w:rsidR="006B33C8" w:rsidRPr="00C73159" w:rsidRDefault="006B33C8" w:rsidP="008130A5">
            <w:pPr>
              <w:pStyle w:val="Heading1"/>
              <w:spacing w:line="276" w:lineRule="auto"/>
              <w:rPr>
                <w:rFonts w:cs="Simplified Arabic"/>
                <w:sz w:val="24"/>
                <w:szCs w:val="24"/>
                <w:rtl/>
              </w:rPr>
            </w:pPr>
            <w:r>
              <w:rPr>
                <w:rFonts w:cs="Simplified Arabic" w:hint="cs"/>
                <w:sz w:val="24"/>
                <w:szCs w:val="24"/>
                <w:rtl/>
              </w:rPr>
              <w:t>2007</w:t>
            </w:r>
          </w:p>
        </w:tc>
      </w:tr>
      <w:tr w:rsidR="00181302" w:rsidRPr="00C73159" w14:paraId="22282DCB" w14:textId="77777777" w:rsidTr="000B0BE9">
        <w:tc>
          <w:tcPr>
            <w:tcW w:w="1515" w:type="dxa"/>
            <w:tcBorders>
              <w:top w:val="nil"/>
              <w:left w:val="nil"/>
              <w:bottom w:val="nil"/>
            </w:tcBorders>
            <w:vAlign w:val="center"/>
          </w:tcPr>
          <w:p w14:paraId="164CC125" w14:textId="77777777" w:rsidR="00181302" w:rsidRPr="00C73159" w:rsidRDefault="00181302" w:rsidP="008130A5">
            <w:pPr>
              <w:bidi/>
              <w:spacing w:line="276" w:lineRule="auto"/>
              <w:jc w:val="center"/>
              <w:rPr>
                <w:rFonts w:cs="Simplified Arabic"/>
                <w:rtl/>
              </w:rPr>
            </w:pPr>
          </w:p>
        </w:tc>
        <w:tc>
          <w:tcPr>
            <w:tcW w:w="4019" w:type="dxa"/>
            <w:tcBorders>
              <w:bottom w:val="thinThickLargeGap" w:sz="24" w:space="0" w:color="auto"/>
            </w:tcBorders>
            <w:vAlign w:val="center"/>
          </w:tcPr>
          <w:p w14:paraId="199A6151" w14:textId="77777777" w:rsidR="00181302" w:rsidRPr="00C73159" w:rsidRDefault="00181302" w:rsidP="002044F7">
            <w:pPr>
              <w:bidi/>
              <w:jc w:val="center"/>
              <w:rPr>
                <w:rFonts w:cs="Simplified Arabic"/>
                <w:rtl/>
                <w:lang w:bidi="ar-JO"/>
              </w:rPr>
            </w:pPr>
            <w:r w:rsidRPr="00C73159">
              <w:rPr>
                <w:rFonts w:cs="Simplified Arabic" w:hint="cs"/>
                <w:rtl/>
                <w:lang w:bidi="ar-JO"/>
              </w:rPr>
              <w:t>مشارك ببحث في مؤتمر الجامعة الأسمرية للعلوم الإسلامية/ ليبيا.</w:t>
            </w:r>
          </w:p>
        </w:tc>
        <w:tc>
          <w:tcPr>
            <w:tcW w:w="4203" w:type="dxa"/>
            <w:tcBorders>
              <w:bottom w:val="thinThickLargeGap" w:sz="24" w:space="0" w:color="auto"/>
            </w:tcBorders>
            <w:vAlign w:val="center"/>
          </w:tcPr>
          <w:p w14:paraId="52940EBB" w14:textId="77777777" w:rsidR="00181302" w:rsidRPr="00C73159" w:rsidRDefault="00181302" w:rsidP="002044F7">
            <w:pPr>
              <w:bidi/>
              <w:jc w:val="center"/>
              <w:rPr>
                <w:rFonts w:cs="Simplified Arabic"/>
                <w:rtl/>
                <w:lang w:bidi="ar-JO"/>
              </w:rPr>
            </w:pPr>
            <w:r w:rsidRPr="00C73159">
              <w:rPr>
                <w:rFonts w:cs="Simplified Arabic" w:hint="cs"/>
                <w:rtl/>
                <w:lang w:bidi="ar-JO"/>
              </w:rPr>
              <w:t xml:space="preserve">الجامعة الأسمرية للعلوم الإسلامية </w:t>
            </w:r>
            <w:r w:rsidR="00710456">
              <w:rPr>
                <w:rFonts w:cs="Simplified Arabic" w:hint="cs"/>
                <w:rtl/>
                <w:lang w:bidi="ar-JO"/>
              </w:rPr>
              <w:t>/</w:t>
            </w:r>
            <w:r w:rsidRPr="00C73159">
              <w:rPr>
                <w:rFonts w:cs="Simplified Arabic" w:hint="cs"/>
                <w:rtl/>
                <w:lang w:bidi="ar-JO"/>
              </w:rPr>
              <w:t xml:space="preserve"> ليبيا</w:t>
            </w:r>
          </w:p>
        </w:tc>
        <w:tc>
          <w:tcPr>
            <w:tcW w:w="703" w:type="dxa"/>
            <w:tcBorders>
              <w:bottom w:val="thinThickLargeGap" w:sz="24" w:space="0" w:color="auto"/>
            </w:tcBorders>
            <w:vAlign w:val="center"/>
          </w:tcPr>
          <w:p w14:paraId="1505FF84" w14:textId="77777777" w:rsidR="00181302" w:rsidRPr="00C73159" w:rsidRDefault="00181302" w:rsidP="008130A5">
            <w:pPr>
              <w:pStyle w:val="Heading1"/>
              <w:spacing w:line="276" w:lineRule="auto"/>
              <w:rPr>
                <w:rFonts w:cs="Simplified Arabic"/>
                <w:sz w:val="24"/>
                <w:szCs w:val="24"/>
                <w:rtl/>
              </w:rPr>
            </w:pPr>
            <w:r w:rsidRPr="00C73159">
              <w:rPr>
                <w:rFonts w:cs="Simplified Arabic" w:hint="cs"/>
                <w:sz w:val="24"/>
                <w:szCs w:val="24"/>
                <w:rtl/>
              </w:rPr>
              <w:t>2008</w:t>
            </w:r>
          </w:p>
        </w:tc>
      </w:tr>
      <w:tr w:rsidR="00181302" w:rsidRPr="00C73159" w14:paraId="66103050" w14:textId="77777777" w:rsidTr="000B0BE9">
        <w:tc>
          <w:tcPr>
            <w:tcW w:w="1515" w:type="dxa"/>
            <w:tcBorders>
              <w:top w:val="nil"/>
              <w:left w:val="nil"/>
              <w:bottom w:val="nil"/>
            </w:tcBorders>
            <w:vAlign w:val="center"/>
          </w:tcPr>
          <w:p w14:paraId="7A71791E" w14:textId="77777777" w:rsidR="00181302" w:rsidRPr="00C73159" w:rsidRDefault="00181302" w:rsidP="008130A5">
            <w:pPr>
              <w:bidi/>
              <w:spacing w:line="276" w:lineRule="auto"/>
              <w:jc w:val="center"/>
              <w:rPr>
                <w:rFonts w:cs="Simplified Arabic"/>
                <w:rtl/>
              </w:rPr>
            </w:pPr>
          </w:p>
        </w:tc>
        <w:tc>
          <w:tcPr>
            <w:tcW w:w="4019" w:type="dxa"/>
            <w:vAlign w:val="center"/>
          </w:tcPr>
          <w:p w14:paraId="6E4072D3" w14:textId="77777777" w:rsidR="00181302" w:rsidRPr="00C73159" w:rsidRDefault="00181302" w:rsidP="002044F7">
            <w:pPr>
              <w:bidi/>
              <w:jc w:val="center"/>
              <w:rPr>
                <w:rFonts w:cs="Simplified Arabic"/>
                <w:rtl/>
                <w:lang w:bidi="ar-JO"/>
              </w:rPr>
            </w:pPr>
            <w:r w:rsidRPr="00C73159">
              <w:rPr>
                <w:rFonts w:cs="Simplified Arabic" w:hint="cs"/>
                <w:rtl/>
                <w:lang w:bidi="ar-JO"/>
              </w:rPr>
              <w:t>مشارك ببحث في مؤتمر الطلبة الوافدين.</w:t>
            </w:r>
          </w:p>
        </w:tc>
        <w:tc>
          <w:tcPr>
            <w:tcW w:w="4203" w:type="dxa"/>
            <w:vAlign w:val="center"/>
          </w:tcPr>
          <w:p w14:paraId="3981FD77" w14:textId="77777777" w:rsidR="00181302" w:rsidRPr="00C73159" w:rsidRDefault="00181302" w:rsidP="002044F7">
            <w:pPr>
              <w:bidi/>
              <w:jc w:val="center"/>
              <w:rPr>
                <w:rFonts w:cs="Simplified Arabic"/>
                <w:rtl/>
                <w:lang w:bidi="ar-JO"/>
              </w:rPr>
            </w:pPr>
            <w:r w:rsidRPr="00C73159">
              <w:rPr>
                <w:rFonts w:cs="Simplified Arabic" w:hint="cs"/>
                <w:rtl/>
                <w:lang w:bidi="ar-JO"/>
              </w:rPr>
              <w:t>جامعة جرش/ الأردن</w:t>
            </w:r>
          </w:p>
        </w:tc>
        <w:tc>
          <w:tcPr>
            <w:tcW w:w="703" w:type="dxa"/>
            <w:vAlign w:val="center"/>
          </w:tcPr>
          <w:p w14:paraId="4AE59EF6" w14:textId="77777777" w:rsidR="00181302" w:rsidRPr="00C73159" w:rsidRDefault="00181302" w:rsidP="008130A5">
            <w:pPr>
              <w:pStyle w:val="Heading1"/>
              <w:spacing w:line="276" w:lineRule="auto"/>
              <w:rPr>
                <w:rFonts w:cs="Simplified Arabic"/>
                <w:sz w:val="24"/>
                <w:szCs w:val="24"/>
                <w:rtl/>
              </w:rPr>
            </w:pPr>
            <w:r w:rsidRPr="00C73159">
              <w:rPr>
                <w:rFonts w:cs="Simplified Arabic" w:hint="cs"/>
                <w:sz w:val="24"/>
                <w:szCs w:val="24"/>
                <w:rtl/>
              </w:rPr>
              <w:t>2008</w:t>
            </w:r>
          </w:p>
        </w:tc>
      </w:tr>
      <w:tr w:rsidR="00181302" w:rsidRPr="00C73159" w14:paraId="1C9C9037" w14:textId="77777777" w:rsidTr="000B0BE9">
        <w:tc>
          <w:tcPr>
            <w:tcW w:w="1515" w:type="dxa"/>
            <w:tcBorders>
              <w:top w:val="nil"/>
              <w:left w:val="nil"/>
              <w:bottom w:val="nil"/>
            </w:tcBorders>
            <w:vAlign w:val="center"/>
          </w:tcPr>
          <w:p w14:paraId="161A4AF3" w14:textId="77777777" w:rsidR="00181302" w:rsidRPr="00C73159" w:rsidRDefault="00181302" w:rsidP="008130A5">
            <w:pPr>
              <w:bidi/>
              <w:spacing w:line="276" w:lineRule="auto"/>
              <w:jc w:val="center"/>
              <w:rPr>
                <w:rFonts w:cs="Simplified Arabic"/>
                <w:rtl/>
              </w:rPr>
            </w:pPr>
          </w:p>
        </w:tc>
        <w:tc>
          <w:tcPr>
            <w:tcW w:w="4019" w:type="dxa"/>
            <w:vAlign w:val="center"/>
          </w:tcPr>
          <w:p w14:paraId="09BA169C" w14:textId="77777777" w:rsidR="00181302" w:rsidRPr="00C73159" w:rsidRDefault="00181302" w:rsidP="002044F7">
            <w:pPr>
              <w:bidi/>
              <w:jc w:val="center"/>
              <w:rPr>
                <w:rFonts w:cs="Simplified Arabic"/>
                <w:rtl/>
                <w:lang w:bidi="ar-JO"/>
              </w:rPr>
            </w:pPr>
            <w:r w:rsidRPr="00C73159">
              <w:rPr>
                <w:rFonts w:cs="Simplified Arabic" w:hint="cs"/>
                <w:rtl/>
                <w:lang w:bidi="ar-JO"/>
              </w:rPr>
              <w:t>مشارك في المؤتمر العلمي الرابع</w:t>
            </w:r>
          </w:p>
        </w:tc>
        <w:tc>
          <w:tcPr>
            <w:tcW w:w="4203" w:type="dxa"/>
            <w:vAlign w:val="center"/>
          </w:tcPr>
          <w:p w14:paraId="43021957" w14:textId="77777777" w:rsidR="00181302" w:rsidRPr="00C73159" w:rsidRDefault="00181302" w:rsidP="002044F7">
            <w:pPr>
              <w:bidi/>
              <w:jc w:val="center"/>
              <w:rPr>
                <w:rFonts w:cs="Simplified Arabic"/>
                <w:rtl/>
                <w:lang w:bidi="ar-JO"/>
              </w:rPr>
            </w:pPr>
            <w:r w:rsidRPr="00C73159">
              <w:rPr>
                <w:rFonts w:cs="Simplified Arabic" w:hint="cs"/>
                <w:rtl/>
                <w:lang w:bidi="ar-JO"/>
              </w:rPr>
              <w:t>جمعية البحث العلمي/الأردن</w:t>
            </w:r>
          </w:p>
        </w:tc>
        <w:tc>
          <w:tcPr>
            <w:tcW w:w="703" w:type="dxa"/>
            <w:vAlign w:val="center"/>
          </w:tcPr>
          <w:p w14:paraId="42930110" w14:textId="77777777" w:rsidR="00181302" w:rsidRPr="00C73159" w:rsidRDefault="00181302" w:rsidP="008130A5">
            <w:pPr>
              <w:pStyle w:val="Heading1"/>
              <w:spacing w:line="276" w:lineRule="auto"/>
              <w:rPr>
                <w:rFonts w:cs="Simplified Arabic"/>
                <w:sz w:val="24"/>
                <w:szCs w:val="24"/>
                <w:rtl/>
              </w:rPr>
            </w:pPr>
            <w:r w:rsidRPr="00C73159">
              <w:rPr>
                <w:rFonts w:cs="Simplified Arabic" w:hint="cs"/>
                <w:sz w:val="24"/>
                <w:szCs w:val="24"/>
                <w:rtl/>
              </w:rPr>
              <w:t>2009</w:t>
            </w:r>
          </w:p>
        </w:tc>
      </w:tr>
      <w:tr w:rsidR="00181302" w:rsidRPr="00C73159" w14:paraId="4B963D24" w14:textId="77777777" w:rsidTr="000B0BE9">
        <w:tc>
          <w:tcPr>
            <w:tcW w:w="1515" w:type="dxa"/>
            <w:tcBorders>
              <w:top w:val="nil"/>
              <w:left w:val="nil"/>
              <w:bottom w:val="nil"/>
            </w:tcBorders>
            <w:vAlign w:val="center"/>
          </w:tcPr>
          <w:p w14:paraId="3D5559CF" w14:textId="77777777" w:rsidR="00181302" w:rsidRPr="00C73159" w:rsidRDefault="00181302" w:rsidP="008130A5">
            <w:pPr>
              <w:bidi/>
              <w:spacing w:line="276" w:lineRule="auto"/>
              <w:jc w:val="center"/>
              <w:rPr>
                <w:rFonts w:cs="Simplified Arabic"/>
                <w:rtl/>
              </w:rPr>
            </w:pPr>
          </w:p>
        </w:tc>
        <w:tc>
          <w:tcPr>
            <w:tcW w:w="4019" w:type="dxa"/>
            <w:vAlign w:val="center"/>
          </w:tcPr>
          <w:p w14:paraId="0E632D26" w14:textId="77777777" w:rsidR="00181302" w:rsidRPr="00C73159" w:rsidRDefault="00181302" w:rsidP="002044F7">
            <w:pPr>
              <w:bidi/>
              <w:jc w:val="center"/>
              <w:rPr>
                <w:rFonts w:cs="Simplified Arabic"/>
                <w:rtl/>
                <w:lang w:bidi="ar-JO"/>
              </w:rPr>
            </w:pPr>
            <w:r w:rsidRPr="00C73159">
              <w:rPr>
                <w:rFonts w:cs="Simplified Arabic" w:hint="cs"/>
                <w:rtl/>
                <w:lang w:bidi="ar-JO"/>
              </w:rPr>
              <w:t>مشارك ببحث في مؤتمر إستراتيجية البحث العلمي في الوطن العربي.</w:t>
            </w:r>
          </w:p>
        </w:tc>
        <w:tc>
          <w:tcPr>
            <w:tcW w:w="4203" w:type="dxa"/>
            <w:vAlign w:val="center"/>
          </w:tcPr>
          <w:p w14:paraId="0DC7C135" w14:textId="77777777" w:rsidR="00181302" w:rsidRPr="00C73159" w:rsidRDefault="00181302" w:rsidP="002044F7">
            <w:pPr>
              <w:bidi/>
              <w:jc w:val="center"/>
              <w:rPr>
                <w:rFonts w:cs="Simplified Arabic"/>
                <w:rtl/>
                <w:lang w:bidi="ar-JO"/>
              </w:rPr>
            </w:pPr>
            <w:r w:rsidRPr="00C73159">
              <w:rPr>
                <w:rFonts w:cs="Simplified Arabic" w:hint="cs"/>
                <w:rtl/>
                <w:lang w:bidi="ar-JO"/>
              </w:rPr>
              <w:t>جامعة إربد الأهلية/ الأردن</w:t>
            </w:r>
          </w:p>
        </w:tc>
        <w:tc>
          <w:tcPr>
            <w:tcW w:w="703" w:type="dxa"/>
            <w:vAlign w:val="center"/>
          </w:tcPr>
          <w:p w14:paraId="434BBCC9" w14:textId="77777777" w:rsidR="00181302" w:rsidRPr="00C73159" w:rsidRDefault="00181302" w:rsidP="008130A5">
            <w:pPr>
              <w:pStyle w:val="Heading1"/>
              <w:spacing w:line="276" w:lineRule="auto"/>
              <w:rPr>
                <w:rFonts w:cs="Simplified Arabic"/>
                <w:sz w:val="24"/>
                <w:szCs w:val="24"/>
                <w:rtl/>
              </w:rPr>
            </w:pPr>
            <w:r w:rsidRPr="00C73159">
              <w:rPr>
                <w:rFonts w:cs="Simplified Arabic" w:hint="cs"/>
                <w:sz w:val="24"/>
                <w:szCs w:val="24"/>
                <w:rtl/>
              </w:rPr>
              <w:t>2010</w:t>
            </w:r>
          </w:p>
        </w:tc>
      </w:tr>
      <w:tr w:rsidR="00710456" w:rsidRPr="00C73159" w14:paraId="3A713942" w14:textId="77777777" w:rsidTr="000B0BE9">
        <w:tc>
          <w:tcPr>
            <w:tcW w:w="1515" w:type="dxa"/>
            <w:tcBorders>
              <w:top w:val="nil"/>
              <w:left w:val="nil"/>
              <w:bottom w:val="nil"/>
            </w:tcBorders>
            <w:vAlign w:val="center"/>
          </w:tcPr>
          <w:p w14:paraId="5DB46AEA" w14:textId="77777777" w:rsidR="00710456" w:rsidRPr="00C73159" w:rsidRDefault="00710456" w:rsidP="008130A5">
            <w:pPr>
              <w:bidi/>
              <w:spacing w:line="276" w:lineRule="auto"/>
              <w:jc w:val="center"/>
              <w:rPr>
                <w:rFonts w:cs="Simplified Arabic"/>
                <w:rtl/>
              </w:rPr>
            </w:pPr>
          </w:p>
        </w:tc>
        <w:tc>
          <w:tcPr>
            <w:tcW w:w="4019" w:type="dxa"/>
            <w:vAlign w:val="center"/>
          </w:tcPr>
          <w:p w14:paraId="6D766EDE" w14:textId="77777777" w:rsidR="00710456" w:rsidRPr="00C73159" w:rsidRDefault="00710456" w:rsidP="002044F7">
            <w:pPr>
              <w:bidi/>
              <w:jc w:val="center"/>
              <w:rPr>
                <w:rFonts w:cs="Simplified Arabic"/>
                <w:rtl/>
                <w:lang w:bidi="ar-JO"/>
              </w:rPr>
            </w:pPr>
            <w:r>
              <w:rPr>
                <w:rFonts w:cs="Simplified Arabic" w:hint="cs"/>
                <w:rtl/>
                <w:lang w:bidi="ar-JO"/>
              </w:rPr>
              <w:t xml:space="preserve">مشارك ببحث في مؤتمر </w:t>
            </w:r>
            <w:r w:rsidRPr="00710456">
              <w:rPr>
                <w:rFonts w:cs="Simplified Arabic" w:hint="cs"/>
                <w:rtl/>
                <w:lang w:bidi="ar-JO"/>
              </w:rPr>
              <w:t>نحو تعليم قيمي يواكب العصر ويحافظ على الهوية</w:t>
            </w:r>
          </w:p>
        </w:tc>
        <w:tc>
          <w:tcPr>
            <w:tcW w:w="4203" w:type="dxa"/>
            <w:vAlign w:val="center"/>
          </w:tcPr>
          <w:p w14:paraId="73882F02" w14:textId="77777777" w:rsidR="00710456" w:rsidRPr="00C73159" w:rsidRDefault="00710456" w:rsidP="002044F7">
            <w:pPr>
              <w:bidi/>
              <w:jc w:val="center"/>
              <w:rPr>
                <w:rFonts w:cs="Simplified Arabic"/>
                <w:rtl/>
                <w:lang w:bidi="ar-JO"/>
              </w:rPr>
            </w:pPr>
            <w:r>
              <w:rPr>
                <w:rFonts w:cs="Simplified Arabic" w:hint="cs"/>
                <w:rtl/>
                <w:lang w:bidi="ar-JO"/>
              </w:rPr>
              <w:t>مدارس الحصاد التربوي/ الأردن</w:t>
            </w:r>
          </w:p>
        </w:tc>
        <w:tc>
          <w:tcPr>
            <w:tcW w:w="703" w:type="dxa"/>
            <w:vAlign w:val="center"/>
          </w:tcPr>
          <w:p w14:paraId="4A806360" w14:textId="77777777" w:rsidR="00710456" w:rsidRPr="00C73159" w:rsidRDefault="00710456" w:rsidP="008130A5">
            <w:pPr>
              <w:pStyle w:val="Heading1"/>
              <w:spacing w:line="276" w:lineRule="auto"/>
              <w:rPr>
                <w:rFonts w:cs="Simplified Arabic"/>
                <w:sz w:val="24"/>
                <w:szCs w:val="24"/>
                <w:rtl/>
              </w:rPr>
            </w:pPr>
            <w:r>
              <w:rPr>
                <w:rFonts w:cs="Simplified Arabic" w:hint="cs"/>
                <w:sz w:val="24"/>
                <w:szCs w:val="24"/>
                <w:rtl/>
              </w:rPr>
              <w:t>2013</w:t>
            </w:r>
          </w:p>
        </w:tc>
      </w:tr>
      <w:tr w:rsidR="00351285" w:rsidRPr="00C73159" w14:paraId="25149080" w14:textId="77777777" w:rsidTr="000B0BE9">
        <w:tc>
          <w:tcPr>
            <w:tcW w:w="1515" w:type="dxa"/>
            <w:tcBorders>
              <w:top w:val="nil"/>
              <w:left w:val="nil"/>
              <w:bottom w:val="nil"/>
            </w:tcBorders>
            <w:vAlign w:val="center"/>
          </w:tcPr>
          <w:p w14:paraId="24AE7B96" w14:textId="77777777" w:rsidR="00351285" w:rsidRPr="00C73159" w:rsidRDefault="00351285" w:rsidP="008130A5">
            <w:pPr>
              <w:bidi/>
              <w:spacing w:line="276" w:lineRule="auto"/>
              <w:jc w:val="center"/>
              <w:rPr>
                <w:rFonts w:cs="Simplified Arabic"/>
                <w:rtl/>
              </w:rPr>
            </w:pPr>
          </w:p>
        </w:tc>
        <w:tc>
          <w:tcPr>
            <w:tcW w:w="4019" w:type="dxa"/>
            <w:vAlign w:val="center"/>
          </w:tcPr>
          <w:p w14:paraId="54C7DE77" w14:textId="77777777" w:rsidR="00351285" w:rsidRPr="00C73159" w:rsidRDefault="00351285" w:rsidP="002044F7">
            <w:pPr>
              <w:bidi/>
              <w:jc w:val="center"/>
              <w:rPr>
                <w:rFonts w:cs="Simplified Arabic"/>
                <w:rtl/>
                <w:lang w:bidi="ar-JO"/>
              </w:rPr>
            </w:pPr>
            <w:r>
              <w:rPr>
                <w:rFonts w:cs="Simplified Arabic" w:hint="cs"/>
                <w:rtl/>
                <w:lang w:bidi="ar-JO"/>
              </w:rPr>
              <w:t>مشارك ببحث في مؤتمر</w:t>
            </w:r>
            <w:r w:rsidR="006D4A35">
              <w:rPr>
                <w:rFonts w:cs="Simplified Arabic" w:hint="cs"/>
                <w:rtl/>
                <w:lang w:bidi="ar-JO"/>
              </w:rPr>
              <w:t xml:space="preserve"> التجديدات التربوية والتحديات المستقبلية</w:t>
            </w:r>
          </w:p>
        </w:tc>
        <w:tc>
          <w:tcPr>
            <w:tcW w:w="4203" w:type="dxa"/>
            <w:vAlign w:val="center"/>
          </w:tcPr>
          <w:p w14:paraId="12AE652F" w14:textId="77777777" w:rsidR="00351285" w:rsidRPr="00C73159" w:rsidRDefault="006D4A35" w:rsidP="002044F7">
            <w:pPr>
              <w:bidi/>
              <w:jc w:val="center"/>
              <w:rPr>
                <w:rFonts w:cs="Simplified Arabic"/>
                <w:rtl/>
                <w:lang w:bidi="ar-JO"/>
              </w:rPr>
            </w:pPr>
            <w:r>
              <w:rPr>
                <w:rFonts w:cs="Simplified Arabic" w:hint="cs"/>
                <w:rtl/>
                <w:lang w:bidi="ar-JO"/>
              </w:rPr>
              <w:t xml:space="preserve">كلية العلوم التربوية/ </w:t>
            </w:r>
            <w:r w:rsidR="00351285">
              <w:rPr>
                <w:rFonts w:cs="Simplified Arabic" w:hint="cs"/>
                <w:rtl/>
                <w:lang w:bidi="ar-JO"/>
              </w:rPr>
              <w:t>جامعة الزرقاء الأردنية</w:t>
            </w:r>
          </w:p>
        </w:tc>
        <w:tc>
          <w:tcPr>
            <w:tcW w:w="703" w:type="dxa"/>
            <w:vAlign w:val="center"/>
          </w:tcPr>
          <w:p w14:paraId="476C6968" w14:textId="77777777" w:rsidR="00351285" w:rsidRPr="00C73159" w:rsidRDefault="00351285" w:rsidP="008130A5">
            <w:pPr>
              <w:pStyle w:val="Heading1"/>
              <w:spacing w:line="276" w:lineRule="auto"/>
              <w:rPr>
                <w:rFonts w:cs="Simplified Arabic"/>
                <w:sz w:val="24"/>
                <w:szCs w:val="24"/>
                <w:rtl/>
              </w:rPr>
            </w:pPr>
            <w:r>
              <w:rPr>
                <w:rFonts w:cs="Simplified Arabic" w:hint="cs"/>
                <w:sz w:val="24"/>
                <w:szCs w:val="24"/>
                <w:rtl/>
              </w:rPr>
              <w:t>2014</w:t>
            </w:r>
          </w:p>
        </w:tc>
      </w:tr>
      <w:tr w:rsidR="006D4A35" w:rsidRPr="00C73159" w14:paraId="23AAD039" w14:textId="77777777" w:rsidTr="000B0BE9">
        <w:tc>
          <w:tcPr>
            <w:tcW w:w="1515" w:type="dxa"/>
            <w:tcBorders>
              <w:top w:val="nil"/>
              <w:left w:val="nil"/>
              <w:bottom w:val="nil"/>
            </w:tcBorders>
            <w:vAlign w:val="center"/>
          </w:tcPr>
          <w:p w14:paraId="20F8508C" w14:textId="77777777" w:rsidR="006D4A35" w:rsidRPr="00C73159" w:rsidRDefault="006D4A35" w:rsidP="008130A5">
            <w:pPr>
              <w:bidi/>
              <w:spacing w:line="276" w:lineRule="auto"/>
              <w:jc w:val="center"/>
              <w:rPr>
                <w:rFonts w:cs="Simplified Arabic"/>
                <w:rtl/>
              </w:rPr>
            </w:pPr>
          </w:p>
        </w:tc>
        <w:tc>
          <w:tcPr>
            <w:tcW w:w="4019" w:type="dxa"/>
            <w:vAlign w:val="center"/>
          </w:tcPr>
          <w:p w14:paraId="7136E0B9" w14:textId="77777777" w:rsidR="006D4A35" w:rsidRDefault="006D4A35" w:rsidP="002044F7">
            <w:pPr>
              <w:bidi/>
              <w:jc w:val="center"/>
              <w:rPr>
                <w:rFonts w:cs="Simplified Arabic"/>
                <w:rtl/>
                <w:lang w:bidi="ar-JO"/>
              </w:rPr>
            </w:pPr>
            <w:r>
              <w:rPr>
                <w:rFonts w:cs="Simplified Arabic" w:hint="cs"/>
                <w:rtl/>
                <w:lang w:bidi="ar-JO"/>
              </w:rPr>
              <w:t>مشارك في مؤتمر الرسائل الجامعية</w:t>
            </w:r>
            <w:r w:rsidR="00B425E5">
              <w:rPr>
                <w:rFonts w:cs="Simplified Arabic" w:hint="cs"/>
                <w:rtl/>
                <w:lang w:bidi="ar-JO"/>
              </w:rPr>
              <w:t xml:space="preserve"> </w:t>
            </w:r>
            <w:r>
              <w:rPr>
                <w:rFonts w:cs="Simplified Arabic" w:hint="cs"/>
                <w:rtl/>
                <w:lang w:bidi="ar-JO"/>
              </w:rPr>
              <w:t>(رئيس جلسة)</w:t>
            </w:r>
          </w:p>
        </w:tc>
        <w:tc>
          <w:tcPr>
            <w:tcW w:w="4203" w:type="dxa"/>
            <w:vAlign w:val="center"/>
          </w:tcPr>
          <w:p w14:paraId="61581F8D" w14:textId="77777777" w:rsidR="006D4A35" w:rsidRDefault="006D4A35" w:rsidP="002044F7">
            <w:pPr>
              <w:bidi/>
              <w:jc w:val="center"/>
              <w:rPr>
                <w:rFonts w:cs="Simplified Arabic"/>
                <w:rtl/>
                <w:lang w:bidi="ar-JO"/>
              </w:rPr>
            </w:pPr>
            <w:r>
              <w:rPr>
                <w:rFonts w:cs="Simplified Arabic" w:hint="cs"/>
                <w:rtl/>
                <w:lang w:bidi="ar-JO"/>
              </w:rPr>
              <w:t>عمادة البحث العلمي/ الجامعة الأردنية</w:t>
            </w:r>
          </w:p>
        </w:tc>
        <w:tc>
          <w:tcPr>
            <w:tcW w:w="703" w:type="dxa"/>
            <w:vAlign w:val="center"/>
          </w:tcPr>
          <w:p w14:paraId="0CBF584A" w14:textId="77777777" w:rsidR="006D4A35" w:rsidRDefault="006D4A35" w:rsidP="008130A5">
            <w:pPr>
              <w:pStyle w:val="Heading1"/>
              <w:spacing w:line="276" w:lineRule="auto"/>
              <w:rPr>
                <w:rFonts w:cs="Simplified Arabic"/>
                <w:sz w:val="24"/>
                <w:szCs w:val="24"/>
                <w:rtl/>
              </w:rPr>
            </w:pPr>
            <w:r>
              <w:rPr>
                <w:rFonts w:cs="Simplified Arabic" w:hint="cs"/>
                <w:sz w:val="24"/>
                <w:szCs w:val="24"/>
                <w:rtl/>
              </w:rPr>
              <w:t>2014</w:t>
            </w:r>
          </w:p>
        </w:tc>
      </w:tr>
      <w:tr w:rsidR="00907AA5" w:rsidRPr="00C73159" w14:paraId="6E28A1A6" w14:textId="77777777" w:rsidTr="005D3973">
        <w:tc>
          <w:tcPr>
            <w:tcW w:w="1515" w:type="dxa"/>
            <w:tcBorders>
              <w:top w:val="nil"/>
              <w:left w:val="nil"/>
              <w:bottom w:val="nil"/>
            </w:tcBorders>
            <w:vAlign w:val="center"/>
          </w:tcPr>
          <w:p w14:paraId="6B02DD2B" w14:textId="77777777" w:rsidR="00907AA5" w:rsidRPr="00C73159" w:rsidRDefault="00907AA5" w:rsidP="008130A5">
            <w:pPr>
              <w:bidi/>
              <w:spacing w:line="276" w:lineRule="auto"/>
              <w:jc w:val="center"/>
              <w:rPr>
                <w:rFonts w:cs="Simplified Arabic"/>
                <w:rtl/>
              </w:rPr>
            </w:pPr>
          </w:p>
        </w:tc>
        <w:tc>
          <w:tcPr>
            <w:tcW w:w="4019" w:type="dxa"/>
            <w:vAlign w:val="center"/>
          </w:tcPr>
          <w:p w14:paraId="67EB98E1" w14:textId="77777777" w:rsidR="00907AA5" w:rsidRDefault="00C42B99" w:rsidP="002044F7">
            <w:pPr>
              <w:bidi/>
              <w:jc w:val="center"/>
              <w:rPr>
                <w:rFonts w:cs="Simplified Arabic"/>
                <w:rtl/>
                <w:lang w:bidi="ar-JO"/>
              </w:rPr>
            </w:pPr>
            <w:r>
              <w:rPr>
                <w:rFonts w:cs="Simplified Arabic" w:hint="cs"/>
                <w:rtl/>
                <w:lang w:bidi="ar-JO"/>
              </w:rPr>
              <w:t xml:space="preserve">مشارك في اليوم العلمي </w:t>
            </w:r>
            <w:r w:rsidR="00167554">
              <w:rPr>
                <w:rFonts w:cs="Simplified Arabic"/>
                <w:rtl/>
                <w:lang w:bidi="ar-JO"/>
              </w:rPr>
              <w:t xml:space="preserve">لكلية العلوم التربوية </w:t>
            </w:r>
            <w:r w:rsidR="00167554">
              <w:rPr>
                <w:rFonts w:cs="Simplified Arabic" w:hint="cs"/>
                <w:rtl/>
                <w:lang w:bidi="ar-JO"/>
              </w:rPr>
              <w:t>(</w:t>
            </w:r>
            <w:r>
              <w:rPr>
                <w:rFonts w:cs="Simplified Arabic" w:hint="cs"/>
                <w:rtl/>
                <w:lang w:bidi="ar-JO"/>
              </w:rPr>
              <w:t>مقرر جلسة)</w:t>
            </w:r>
          </w:p>
        </w:tc>
        <w:tc>
          <w:tcPr>
            <w:tcW w:w="4203" w:type="dxa"/>
            <w:vAlign w:val="center"/>
          </w:tcPr>
          <w:p w14:paraId="5454DD0F" w14:textId="77777777" w:rsidR="00907AA5" w:rsidRDefault="00C42B99" w:rsidP="002044F7">
            <w:pPr>
              <w:bidi/>
              <w:jc w:val="center"/>
              <w:rPr>
                <w:rFonts w:cs="Simplified Arabic"/>
                <w:rtl/>
                <w:lang w:bidi="ar-JO"/>
              </w:rPr>
            </w:pPr>
            <w:r>
              <w:rPr>
                <w:rFonts w:cs="Simplified Arabic" w:hint="cs"/>
                <w:rtl/>
                <w:lang w:bidi="ar-JO"/>
              </w:rPr>
              <w:t>كلية العلوم التربوية/ الجامعة الأردنية</w:t>
            </w:r>
          </w:p>
        </w:tc>
        <w:tc>
          <w:tcPr>
            <w:tcW w:w="703" w:type="dxa"/>
            <w:vAlign w:val="center"/>
          </w:tcPr>
          <w:p w14:paraId="56B162D0" w14:textId="77777777" w:rsidR="00907AA5" w:rsidRDefault="00C42B99" w:rsidP="008130A5">
            <w:pPr>
              <w:pStyle w:val="Heading1"/>
              <w:spacing w:line="276" w:lineRule="auto"/>
              <w:rPr>
                <w:rFonts w:cs="Simplified Arabic"/>
                <w:sz w:val="24"/>
                <w:szCs w:val="24"/>
                <w:rtl/>
              </w:rPr>
            </w:pPr>
            <w:r>
              <w:rPr>
                <w:rFonts w:cs="Simplified Arabic" w:hint="cs"/>
                <w:sz w:val="24"/>
                <w:szCs w:val="24"/>
                <w:rtl/>
              </w:rPr>
              <w:t>2014</w:t>
            </w:r>
          </w:p>
        </w:tc>
      </w:tr>
      <w:tr w:rsidR="005D3973" w:rsidRPr="00C73159" w14:paraId="2905028E" w14:textId="77777777" w:rsidTr="005B42B6">
        <w:tc>
          <w:tcPr>
            <w:tcW w:w="1515" w:type="dxa"/>
            <w:tcBorders>
              <w:top w:val="nil"/>
              <w:left w:val="nil"/>
              <w:bottom w:val="nil"/>
            </w:tcBorders>
            <w:vAlign w:val="center"/>
          </w:tcPr>
          <w:p w14:paraId="27CE4036" w14:textId="77777777" w:rsidR="005D3973" w:rsidRPr="00C73159" w:rsidRDefault="005D3973" w:rsidP="008130A5">
            <w:pPr>
              <w:bidi/>
              <w:spacing w:line="276" w:lineRule="auto"/>
              <w:jc w:val="center"/>
              <w:rPr>
                <w:rFonts w:cs="Simplified Arabic"/>
                <w:rtl/>
              </w:rPr>
            </w:pPr>
          </w:p>
        </w:tc>
        <w:tc>
          <w:tcPr>
            <w:tcW w:w="4019" w:type="dxa"/>
            <w:vAlign w:val="center"/>
          </w:tcPr>
          <w:p w14:paraId="2E822877" w14:textId="77777777" w:rsidR="005D3973" w:rsidRDefault="005D3973" w:rsidP="002044F7">
            <w:pPr>
              <w:bidi/>
              <w:jc w:val="center"/>
              <w:rPr>
                <w:rFonts w:cs="Simplified Arabic"/>
                <w:rtl/>
              </w:rPr>
            </w:pPr>
            <w:r>
              <w:rPr>
                <w:rFonts w:cs="Simplified Arabic" w:hint="cs"/>
                <w:rtl/>
                <w:lang w:bidi="ar-JO"/>
              </w:rPr>
              <w:t>مشارك ببحث في</w:t>
            </w:r>
            <w:r w:rsidR="0062349C">
              <w:rPr>
                <w:rFonts w:cs="Simplified Arabic" w:hint="cs"/>
                <w:rtl/>
              </w:rPr>
              <w:t xml:space="preserve"> المؤت</w:t>
            </w:r>
            <w:r>
              <w:rPr>
                <w:rFonts w:cs="Simplified Arabic" w:hint="cs"/>
                <w:rtl/>
              </w:rPr>
              <w:t>مر الدولي السادس بكلية العلوم التربوية " التربية في بيئة رق</w:t>
            </w:r>
            <w:r w:rsidR="0062349C">
              <w:rPr>
                <w:rFonts w:cs="Simplified Arabic" w:hint="cs"/>
                <w:rtl/>
              </w:rPr>
              <w:t>م</w:t>
            </w:r>
            <w:r>
              <w:rPr>
                <w:rFonts w:cs="Simplified Arabic" w:hint="cs"/>
                <w:rtl/>
              </w:rPr>
              <w:t>ية"</w:t>
            </w:r>
          </w:p>
        </w:tc>
        <w:tc>
          <w:tcPr>
            <w:tcW w:w="4203" w:type="dxa"/>
            <w:vAlign w:val="center"/>
          </w:tcPr>
          <w:p w14:paraId="525736B2" w14:textId="77777777" w:rsidR="005D3973" w:rsidRDefault="005D3973" w:rsidP="002044F7">
            <w:pPr>
              <w:bidi/>
              <w:jc w:val="center"/>
              <w:rPr>
                <w:rFonts w:cs="Simplified Arabic"/>
                <w:rtl/>
                <w:lang w:bidi="ar-JO"/>
              </w:rPr>
            </w:pPr>
            <w:r>
              <w:rPr>
                <w:rFonts w:cs="Simplified Arabic" w:hint="cs"/>
                <w:rtl/>
                <w:lang w:bidi="ar-JO"/>
              </w:rPr>
              <w:t>كلية العلوم التربوية/ جامعة الزرقاء الأردنية</w:t>
            </w:r>
          </w:p>
        </w:tc>
        <w:tc>
          <w:tcPr>
            <w:tcW w:w="703" w:type="dxa"/>
            <w:vAlign w:val="center"/>
          </w:tcPr>
          <w:p w14:paraId="76DA1FDB" w14:textId="77777777" w:rsidR="005D3973" w:rsidRDefault="005D3973" w:rsidP="008130A5">
            <w:pPr>
              <w:pStyle w:val="Heading1"/>
              <w:spacing w:line="276" w:lineRule="auto"/>
              <w:rPr>
                <w:rFonts w:cs="Simplified Arabic"/>
                <w:sz w:val="24"/>
                <w:szCs w:val="24"/>
                <w:rtl/>
              </w:rPr>
            </w:pPr>
            <w:r>
              <w:rPr>
                <w:rFonts w:cs="Simplified Arabic" w:hint="cs"/>
                <w:sz w:val="24"/>
                <w:szCs w:val="24"/>
                <w:rtl/>
              </w:rPr>
              <w:t>2015</w:t>
            </w:r>
          </w:p>
        </w:tc>
      </w:tr>
      <w:tr w:rsidR="005B42B6" w:rsidRPr="00C73159" w14:paraId="78CABF22" w14:textId="77777777" w:rsidTr="002148B7">
        <w:tc>
          <w:tcPr>
            <w:tcW w:w="1515" w:type="dxa"/>
            <w:tcBorders>
              <w:top w:val="nil"/>
              <w:left w:val="nil"/>
              <w:bottom w:val="nil"/>
            </w:tcBorders>
            <w:vAlign w:val="center"/>
          </w:tcPr>
          <w:p w14:paraId="403FCDF0" w14:textId="77777777" w:rsidR="005B42B6" w:rsidRPr="00C73159" w:rsidRDefault="005B42B6" w:rsidP="008130A5">
            <w:pPr>
              <w:bidi/>
              <w:spacing w:line="276" w:lineRule="auto"/>
              <w:jc w:val="center"/>
              <w:rPr>
                <w:rFonts w:cs="Simplified Arabic"/>
                <w:rtl/>
              </w:rPr>
            </w:pPr>
          </w:p>
        </w:tc>
        <w:tc>
          <w:tcPr>
            <w:tcW w:w="4019" w:type="dxa"/>
            <w:vAlign w:val="center"/>
          </w:tcPr>
          <w:p w14:paraId="6ACC4D8C" w14:textId="77777777" w:rsidR="005B42B6" w:rsidRDefault="005B42B6" w:rsidP="002044F7">
            <w:pPr>
              <w:bidi/>
              <w:jc w:val="center"/>
              <w:rPr>
                <w:rFonts w:cs="Simplified Arabic"/>
                <w:rtl/>
                <w:lang w:bidi="ar-JO"/>
              </w:rPr>
            </w:pPr>
            <w:r>
              <w:rPr>
                <w:rFonts w:cs="Simplified Arabic" w:hint="cs"/>
                <w:rtl/>
                <w:lang w:bidi="ar-JO"/>
              </w:rPr>
              <w:t>مشارك بالملتقى التربوي الأول " إضاءات ورؤى لقضايا ساخنة في التعليم العالي الأردني"</w:t>
            </w:r>
          </w:p>
        </w:tc>
        <w:tc>
          <w:tcPr>
            <w:tcW w:w="4203" w:type="dxa"/>
            <w:vAlign w:val="center"/>
          </w:tcPr>
          <w:p w14:paraId="3AC7DA23" w14:textId="77777777" w:rsidR="005B42B6" w:rsidRDefault="005B42B6" w:rsidP="002044F7">
            <w:pPr>
              <w:bidi/>
              <w:jc w:val="center"/>
              <w:rPr>
                <w:rFonts w:cs="Simplified Arabic"/>
                <w:rtl/>
                <w:lang w:bidi="ar-JO"/>
              </w:rPr>
            </w:pPr>
            <w:r>
              <w:rPr>
                <w:rFonts w:cs="Simplified Arabic" w:hint="cs"/>
                <w:rtl/>
                <w:lang w:bidi="ar-JO"/>
              </w:rPr>
              <w:t>الجمعية الأردنية للعلوم التربوية</w:t>
            </w:r>
          </w:p>
        </w:tc>
        <w:tc>
          <w:tcPr>
            <w:tcW w:w="703" w:type="dxa"/>
            <w:vAlign w:val="center"/>
          </w:tcPr>
          <w:p w14:paraId="2008484F" w14:textId="77777777" w:rsidR="005B42B6" w:rsidRDefault="005B42B6" w:rsidP="008130A5">
            <w:pPr>
              <w:pStyle w:val="Heading1"/>
              <w:spacing w:line="276" w:lineRule="auto"/>
              <w:rPr>
                <w:rFonts w:cs="Simplified Arabic"/>
                <w:sz w:val="24"/>
                <w:szCs w:val="24"/>
                <w:rtl/>
              </w:rPr>
            </w:pPr>
            <w:r>
              <w:rPr>
                <w:rFonts w:cs="Simplified Arabic" w:hint="cs"/>
                <w:sz w:val="24"/>
                <w:szCs w:val="24"/>
                <w:rtl/>
              </w:rPr>
              <w:t>2016</w:t>
            </w:r>
          </w:p>
        </w:tc>
      </w:tr>
      <w:tr w:rsidR="002148B7" w:rsidRPr="00C73159" w14:paraId="03D97BB0" w14:textId="77777777" w:rsidTr="00521439">
        <w:tc>
          <w:tcPr>
            <w:tcW w:w="1515" w:type="dxa"/>
            <w:tcBorders>
              <w:top w:val="nil"/>
              <w:left w:val="nil"/>
              <w:bottom w:val="nil"/>
            </w:tcBorders>
            <w:vAlign w:val="center"/>
          </w:tcPr>
          <w:p w14:paraId="151383A6" w14:textId="77777777" w:rsidR="002148B7" w:rsidRPr="00C73159" w:rsidRDefault="002148B7" w:rsidP="008130A5">
            <w:pPr>
              <w:bidi/>
              <w:spacing w:line="276" w:lineRule="auto"/>
              <w:jc w:val="center"/>
              <w:rPr>
                <w:rFonts w:cs="Simplified Arabic"/>
                <w:rtl/>
              </w:rPr>
            </w:pPr>
          </w:p>
        </w:tc>
        <w:tc>
          <w:tcPr>
            <w:tcW w:w="4019" w:type="dxa"/>
            <w:vAlign w:val="center"/>
          </w:tcPr>
          <w:p w14:paraId="28AE3A5E" w14:textId="19302F57" w:rsidR="002148B7" w:rsidRDefault="002148B7" w:rsidP="002044F7">
            <w:pPr>
              <w:bidi/>
              <w:jc w:val="center"/>
              <w:rPr>
                <w:rFonts w:cs="Simplified Arabic"/>
                <w:rtl/>
                <w:lang w:bidi="ar-JO"/>
              </w:rPr>
            </w:pPr>
            <w:r>
              <w:rPr>
                <w:rFonts w:cs="Simplified Arabic" w:hint="cs"/>
                <w:rtl/>
                <w:lang w:bidi="ar-JO"/>
              </w:rPr>
              <w:t>مشارك بالمؤتمر التربوي الثاني رؤى وأفكار لقضايا ساخنة في التعليم العالي الأردني"</w:t>
            </w:r>
          </w:p>
        </w:tc>
        <w:tc>
          <w:tcPr>
            <w:tcW w:w="4203" w:type="dxa"/>
            <w:vAlign w:val="center"/>
          </w:tcPr>
          <w:p w14:paraId="3F01F16E" w14:textId="77777777" w:rsidR="002148B7" w:rsidRDefault="002148B7" w:rsidP="002044F7">
            <w:pPr>
              <w:bidi/>
              <w:jc w:val="center"/>
              <w:rPr>
                <w:rFonts w:cs="Simplified Arabic"/>
                <w:rtl/>
                <w:lang w:bidi="ar-JO"/>
              </w:rPr>
            </w:pPr>
            <w:r>
              <w:rPr>
                <w:rFonts w:cs="Simplified Arabic" w:hint="cs"/>
                <w:rtl/>
                <w:lang w:bidi="ar-JO"/>
              </w:rPr>
              <w:t>الجمعية الأردنية للعلوم التربوية</w:t>
            </w:r>
          </w:p>
        </w:tc>
        <w:tc>
          <w:tcPr>
            <w:tcW w:w="703" w:type="dxa"/>
            <w:vAlign w:val="center"/>
          </w:tcPr>
          <w:p w14:paraId="4897D52A" w14:textId="77777777" w:rsidR="002148B7" w:rsidRDefault="002148B7" w:rsidP="008130A5">
            <w:pPr>
              <w:pStyle w:val="Heading1"/>
              <w:spacing w:line="276" w:lineRule="auto"/>
              <w:rPr>
                <w:rFonts w:cs="Simplified Arabic"/>
                <w:sz w:val="24"/>
                <w:szCs w:val="24"/>
                <w:rtl/>
              </w:rPr>
            </w:pPr>
            <w:r>
              <w:rPr>
                <w:rFonts w:cs="Simplified Arabic" w:hint="cs"/>
                <w:sz w:val="24"/>
                <w:szCs w:val="24"/>
                <w:rtl/>
              </w:rPr>
              <w:t>2017</w:t>
            </w:r>
          </w:p>
        </w:tc>
      </w:tr>
      <w:tr w:rsidR="00521439" w:rsidRPr="00C73159" w14:paraId="5AAF2227" w14:textId="77777777" w:rsidTr="00B57684">
        <w:tc>
          <w:tcPr>
            <w:tcW w:w="1515" w:type="dxa"/>
            <w:tcBorders>
              <w:top w:val="nil"/>
              <w:left w:val="nil"/>
              <w:bottom w:val="nil"/>
            </w:tcBorders>
            <w:vAlign w:val="center"/>
          </w:tcPr>
          <w:p w14:paraId="496AB0BB" w14:textId="77777777" w:rsidR="00521439" w:rsidRPr="00C73159" w:rsidRDefault="00521439" w:rsidP="008130A5">
            <w:pPr>
              <w:bidi/>
              <w:spacing w:line="276" w:lineRule="auto"/>
              <w:jc w:val="center"/>
              <w:rPr>
                <w:rFonts w:cs="Simplified Arabic"/>
                <w:rtl/>
              </w:rPr>
            </w:pPr>
          </w:p>
        </w:tc>
        <w:tc>
          <w:tcPr>
            <w:tcW w:w="4019" w:type="dxa"/>
            <w:vAlign w:val="center"/>
          </w:tcPr>
          <w:p w14:paraId="1D0ACCB4" w14:textId="77777777" w:rsidR="00521439" w:rsidRDefault="00B57684" w:rsidP="002044F7">
            <w:pPr>
              <w:bidi/>
              <w:jc w:val="center"/>
              <w:rPr>
                <w:rFonts w:cs="Simplified Arabic"/>
                <w:rtl/>
                <w:lang w:bidi="ar-JO"/>
              </w:rPr>
            </w:pPr>
            <w:r>
              <w:rPr>
                <w:rFonts w:cs="Simplified Arabic" w:hint="cs"/>
                <w:rtl/>
                <w:lang w:bidi="ar-JO"/>
              </w:rPr>
              <w:t>مشارك ب</w:t>
            </w:r>
            <w:r w:rsidR="00521439" w:rsidRPr="00521439">
              <w:rPr>
                <w:rFonts w:cs="Simplified Arabic"/>
                <w:rtl/>
                <w:lang w:bidi="ar-JO"/>
              </w:rPr>
              <w:t>المؤتمر الدولي السابع آفاق مستقبلية للتربية والتعليم في ظل عالم متغير</w:t>
            </w:r>
            <w:r w:rsidR="00521439">
              <w:rPr>
                <w:rFonts w:cs="Simplified Arabic" w:hint="cs"/>
                <w:rtl/>
                <w:lang w:bidi="ar-JO"/>
              </w:rPr>
              <w:t xml:space="preserve"> (اللجنة العلمية، رئيس جلسة).</w:t>
            </w:r>
          </w:p>
        </w:tc>
        <w:tc>
          <w:tcPr>
            <w:tcW w:w="4203" w:type="dxa"/>
            <w:vAlign w:val="center"/>
          </w:tcPr>
          <w:p w14:paraId="425BD5E7" w14:textId="77777777" w:rsidR="00521439" w:rsidRDefault="00521439" w:rsidP="002044F7">
            <w:pPr>
              <w:bidi/>
              <w:jc w:val="center"/>
              <w:rPr>
                <w:rFonts w:cs="Simplified Arabic"/>
                <w:rtl/>
                <w:lang w:bidi="ar-JO"/>
              </w:rPr>
            </w:pPr>
            <w:r>
              <w:rPr>
                <w:rFonts w:cs="Simplified Arabic" w:hint="cs"/>
                <w:rtl/>
                <w:lang w:bidi="ar-JO"/>
              </w:rPr>
              <w:t>جامعة الزيتونة</w:t>
            </w:r>
          </w:p>
        </w:tc>
        <w:tc>
          <w:tcPr>
            <w:tcW w:w="703" w:type="dxa"/>
            <w:vAlign w:val="center"/>
          </w:tcPr>
          <w:p w14:paraId="5829E7D1" w14:textId="77777777" w:rsidR="00521439" w:rsidRDefault="00521439" w:rsidP="008130A5">
            <w:pPr>
              <w:pStyle w:val="Heading1"/>
              <w:spacing w:line="276" w:lineRule="auto"/>
              <w:rPr>
                <w:rFonts w:cs="Simplified Arabic"/>
                <w:sz w:val="24"/>
                <w:szCs w:val="24"/>
                <w:rtl/>
              </w:rPr>
            </w:pPr>
            <w:r>
              <w:rPr>
                <w:rFonts w:cs="Simplified Arabic" w:hint="cs"/>
                <w:sz w:val="24"/>
                <w:szCs w:val="24"/>
                <w:rtl/>
              </w:rPr>
              <w:t>2018</w:t>
            </w:r>
          </w:p>
        </w:tc>
      </w:tr>
      <w:tr w:rsidR="00B57684" w:rsidRPr="00C73159" w14:paraId="201BB23D" w14:textId="77777777" w:rsidTr="00D036D2">
        <w:tc>
          <w:tcPr>
            <w:tcW w:w="1515" w:type="dxa"/>
            <w:tcBorders>
              <w:top w:val="nil"/>
              <w:left w:val="nil"/>
              <w:bottom w:val="nil"/>
            </w:tcBorders>
            <w:vAlign w:val="center"/>
          </w:tcPr>
          <w:p w14:paraId="0BBE1B39" w14:textId="77777777" w:rsidR="00B57684" w:rsidRPr="00C73159" w:rsidRDefault="00B57684" w:rsidP="008130A5">
            <w:pPr>
              <w:bidi/>
              <w:spacing w:line="276" w:lineRule="auto"/>
              <w:jc w:val="center"/>
              <w:rPr>
                <w:rFonts w:cs="Simplified Arabic"/>
                <w:rtl/>
              </w:rPr>
            </w:pPr>
          </w:p>
        </w:tc>
        <w:tc>
          <w:tcPr>
            <w:tcW w:w="4019" w:type="dxa"/>
            <w:vAlign w:val="center"/>
          </w:tcPr>
          <w:p w14:paraId="17270026" w14:textId="66671CE5" w:rsidR="00B57684" w:rsidRPr="00521439" w:rsidRDefault="00B57684" w:rsidP="002044F7">
            <w:pPr>
              <w:bidi/>
              <w:jc w:val="center"/>
              <w:rPr>
                <w:rFonts w:cs="Simplified Arabic"/>
                <w:rtl/>
                <w:lang w:bidi="ar-JO"/>
              </w:rPr>
            </w:pPr>
            <w:r>
              <w:rPr>
                <w:rFonts w:cs="Simplified Arabic" w:hint="cs"/>
                <w:rtl/>
                <w:lang w:bidi="ar-JO"/>
              </w:rPr>
              <w:t>مشارك بالمؤتمر</w:t>
            </w:r>
            <w:r w:rsidR="00C21BCD">
              <w:rPr>
                <w:rFonts w:cs="Simplified Arabic" w:hint="cs"/>
                <w:rtl/>
                <w:lang w:bidi="ar-JO"/>
              </w:rPr>
              <w:t xml:space="preserve"> التعليم في الوطن العربي: نحو نظام تعليمي </w:t>
            </w:r>
            <w:proofErr w:type="gramStart"/>
            <w:r w:rsidR="00C21BCD">
              <w:rPr>
                <w:rFonts w:cs="Simplified Arabic" w:hint="cs"/>
                <w:rtl/>
                <w:lang w:bidi="ar-JO"/>
              </w:rPr>
              <w:t>متميز</w:t>
            </w:r>
            <w:r w:rsidR="000D30F5">
              <w:rPr>
                <w:rFonts w:cs="Simplified Arabic" w:hint="cs"/>
                <w:rtl/>
                <w:lang w:bidi="ar-JO"/>
              </w:rPr>
              <w:t>(</w:t>
            </w:r>
            <w:proofErr w:type="gramEnd"/>
            <w:r w:rsidR="00C21BCD">
              <w:rPr>
                <w:rFonts w:cs="Simplified Arabic" w:hint="cs"/>
                <w:rtl/>
                <w:lang w:bidi="ar-JO"/>
              </w:rPr>
              <w:t>عضو اللجنة التحضيرية واللجنة العلمية، ومشارك ببحث)</w:t>
            </w:r>
            <w:r>
              <w:rPr>
                <w:rFonts w:cs="Simplified Arabic" w:hint="cs"/>
                <w:rtl/>
                <w:lang w:bidi="ar-JO"/>
              </w:rPr>
              <w:t xml:space="preserve"> </w:t>
            </w:r>
          </w:p>
        </w:tc>
        <w:tc>
          <w:tcPr>
            <w:tcW w:w="4203" w:type="dxa"/>
            <w:vAlign w:val="center"/>
          </w:tcPr>
          <w:p w14:paraId="4E3D6C40" w14:textId="77777777" w:rsidR="00B57684" w:rsidRDefault="00C21BCD" w:rsidP="002044F7">
            <w:pPr>
              <w:bidi/>
              <w:jc w:val="center"/>
              <w:rPr>
                <w:rFonts w:cs="Simplified Arabic"/>
                <w:rtl/>
                <w:lang w:bidi="ar-JO"/>
              </w:rPr>
            </w:pPr>
            <w:r>
              <w:rPr>
                <w:rFonts w:cs="Simplified Arabic" w:hint="cs"/>
                <w:rtl/>
                <w:lang w:bidi="ar-JO"/>
              </w:rPr>
              <w:t>الجامعة الأردنية</w:t>
            </w:r>
          </w:p>
        </w:tc>
        <w:tc>
          <w:tcPr>
            <w:tcW w:w="703" w:type="dxa"/>
            <w:vAlign w:val="center"/>
          </w:tcPr>
          <w:p w14:paraId="256EA0CD" w14:textId="77777777" w:rsidR="00B57684" w:rsidRDefault="00C21BCD" w:rsidP="008130A5">
            <w:pPr>
              <w:pStyle w:val="Heading1"/>
              <w:spacing w:line="276" w:lineRule="auto"/>
              <w:rPr>
                <w:rFonts w:cs="Simplified Arabic"/>
                <w:sz w:val="24"/>
                <w:szCs w:val="24"/>
                <w:rtl/>
              </w:rPr>
            </w:pPr>
            <w:r>
              <w:rPr>
                <w:rFonts w:cs="Simplified Arabic" w:hint="cs"/>
                <w:sz w:val="24"/>
                <w:szCs w:val="24"/>
                <w:rtl/>
              </w:rPr>
              <w:t>2018</w:t>
            </w:r>
          </w:p>
        </w:tc>
      </w:tr>
      <w:tr w:rsidR="00D036D2" w:rsidRPr="00C73159" w14:paraId="27EC862A" w14:textId="77777777" w:rsidTr="00C03E80">
        <w:tc>
          <w:tcPr>
            <w:tcW w:w="1515" w:type="dxa"/>
            <w:tcBorders>
              <w:top w:val="nil"/>
              <w:left w:val="nil"/>
              <w:bottom w:val="nil"/>
            </w:tcBorders>
            <w:vAlign w:val="center"/>
          </w:tcPr>
          <w:p w14:paraId="619198DD" w14:textId="77777777" w:rsidR="00D036D2" w:rsidRPr="00C73159" w:rsidRDefault="00D036D2" w:rsidP="008130A5">
            <w:pPr>
              <w:bidi/>
              <w:spacing w:line="276" w:lineRule="auto"/>
              <w:jc w:val="center"/>
              <w:rPr>
                <w:rFonts w:cs="Simplified Arabic"/>
                <w:rtl/>
              </w:rPr>
            </w:pPr>
          </w:p>
        </w:tc>
        <w:tc>
          <w:tcPr>
            <w:tcW w:w="4019" w:type="dxa"/>
            <w:vAlign w:val="center"/>
          </w:tcPr>
          <w:p w14:paraId="29A233CC" w14:textId="77777777" w:rsidR="00D036D2" w:rsidRDefault="009C079B" w:rsidP="009C079B">
            <w:pPr>
              <w:bidi/>
              <w:jc w:val="center"/>
              <w:rPr>
                <w:rFonts w:cs="Simplified Arabic"/>
                <w:rtl/>
                <w:lang w:bidi="ar-JO"/>
              </w:rPr>
            </w:pPr>
            <w:r>
              <w:rPr>
                <w:rFonts w:cs="Simplified Arabic" w:hint="cs"/>
                <w:rtl/>
                <w:lang w:bidi="ar-JO"/>
              </w:rPr>
              <w:t>مشارك ببحث</w:t>
            </w:r>
            <w:r w:rsidR="00D036D2">
              <w:rPr>
                <w:rFonts w:cs="Simplified Arabic" w:hint="cs"/>
                <w:rtl/>
                <w:lang w:bidi="ar-JO"/>
              </w:rPr>
              <w:t xml:space="preserve"> بمؤتمر التعليم العالي في الوطن العربي" الواقع والتحديات" </w:t>
            </w:r>
          </w:p>
        </w:tc>
        <w:tc>
          <w:tcPr>
            <w:tcW w:w="4203" w:type="dxa"/>
            <w:vAlign w:val="center"/>
          </w:tcPr>
          <w:p w14:paraId="4EA9E6F6" w14:textId="77777777" w:rsidR="00D036D2" w:rsidRDefault="00D036D2" w:rsidP="002044F7">
            <w:pPr>
              <w:bidi/>
              <w:jc w:val="center"/>
              <w:rPr>
                <w:rFonts w:cs="Simplified Arabic"/>
                <w:rtl/>
                <w:lang w:bidi="ar-JO"/>
              </w:rPr>
            </w:pPr>
            <w:r>
              <w:rPr>
                <w:rFonts w:cs="Simplified Arabic" w:hint="cs"/>
                <w:rtl/>
                <w:lang w:bidi="ar-JO"/>
              </w:rPr>
              <w:t>جمعية الأكاديميين الأردنيين</w:t>
            </w:r>
          </w:p>
        </w:tc>
        <w:tc>
          <w:tcPr>
            <w:tcW w:w="703" w:type="dxa"/>
            <w:vAlign w:val="center"/>
          </w:tcPr>
          <w:p w14:paraId="670E3AA4" w14:textId="77777777" w:rsidR="00D036D2" w:rsidRDefault="00D036D2" w:rsidP="008130A5">
            <w:pPr>
              <w:pStyle w:val="Heading1"/>
              <w:spacing w:line="276" w:lineRule="auto"/>
              <w:rPr>
                <w:rFonts w:cs="Simplified Arabic"/>
                <w:sz w:val="24"/>
                <w:szCs w:val="24"/>
                <w:rtl/>
              </w:rPr>
            </w:pPr>
            <w:r>
              <w:rPr>
                <w:rFonts w:cs="Simplified Arabic" w:hint="cs"/>
                <w:sz w:val="24"/>
                <w:szCs w:val="24"/>
                <w:rtl/>
              </w:rPr>
              <w:t>2018</w:t>
            </w:r>
          </w:p>
        </w:tc>
      </w:tr>
      <w:tr w:rsidR="00C03E80" w:rsidRPr="00C73159" w14:paraId="3A8E04A5" w14:textId="77777777" w:rsidTr="00CC28B4">
        <w:tc>
          <w:tcPr>
            <w:tcW w:w="1515" w:type="dxa"/>
            <w:tcBorders>
              <w:top w:val="nil"/>
              <w:left w:val="nil"/>
              <w:bottom w:val="nil"/>
            </w:tcBorders>
            <w:vAlign w:val="center"/>
          </w:tcPr>
          <w:p w14:paraId="37E3B1E8" w14:textId="77777777" w:rsidR="00C03E80" w:rsidRPr="00C73159" w:rsidRDefault="00C03E80" w:rsidP="008130A5">
            <w:pPr>
              <w:bidi/>
              <w:spacing w:line="276" w:lineRule="auto"/>
              <w:jc w:val="center"/>
              <w:rPr>
                <w:rFonts w:cs="Simplified Arabic"/>
                <w:rtl/>
              </w:rPr>
            </w:pPr>
          </w:p>
        </w:tc>
        <w:tc>
          <w:tcPr>
            <w:tcW w:w="4019" w:type="dxa"/>
            <w:vAlign w:val="center"/>
          </w:tcPr>
          <w:p w14:paraId="352CD10C" w14:textId="77777777" w:rsidR="00C03E80" w:rsidRDefault="00EC55B8" w:rsidP="00EC55B8">
            <w:pPr>
              <w:bidi/>
              <w:jc w:val="center"/>
              <w:rPr>
                <w:rFonts w:cs="Simplified Arabic"/>
                <w:rtl/>
                <w:lang w:bidi="ar-JO"/>
              </w:rPr>
            </w:pPr>
            <w:r>
              <w:rPr>
                <w:rFonts w:cs="Simplified Arabic" w:hint="cs"/>
                <w:rtl/>
                <w:lang w:bidi="ar-JO"/>
              </w:rPr>
              <w:t>مشارك ببحث ب</w:t>
            </w:r>
            <w:r w:rsidRPr="00EC55B8">
              <w:rPr>
                <w:rFonts w:cs="Simplified Arabic"/>
                <w:rtl/>
                <w:lang w:bidi="ar-JO"/>
              </w:rPr>
              <w:t xml:space="preserve">مؤتمر العولمة وتنمية الموارد البشرية في الوطن العربي، </w:t>
            </w:r>
          </w:p>
        </w:tc>
        <w:tc>
          <w:tcPr>
            <w:tcW w:w="4203" w:type="dxa"/>
            <w:vAlign w:val="center"/>
          </w:tcPr>
          <w:p w14:paraId="135C82F1" w14:textId="77777777" w:rsidR="00C03E80" w:rsidRDefault="00EC55B8" w:rsidP="007A5ECB">
            <w:pPr>
              <w:bidi/>
              <w:jc w:val="center"/>
              <w:rPr>
                <w:rFonts w:cs="Simplified Arabic"/>
                <w:rtl/>
                <w:lang w:bidi="ar-JO"/>
              </w:rPr>
            </w:pPr>
            <w:r w:rsidRPr="00EC55B8">
              <w:rPr>
                <w:rFonts w:cs="Simplified Arabic"/>
                <w:rtl/>
                <w:lang w:bidi="ar-JO"/>
              </w:rPr>
              <w:t xml:space="preserve">الأمانة العامة لمجالس البحث العلمي العربية </w:t>
            </w:r>
            <w:proofErr w:type="spellStart"/>
            <w:r w:rsidRPr="00EC55B8">
              <w:rPr>
                <w:rFonts w:cs="Simplified Arabic"/>
                <w:rtl/>
                <w:lang w:bidi="ar-JO"/>
              </w:rPr>
              <w:t>والأمانى</w:t>
            </w:r>
            <w:proofErr w:type="spellEnd"/>
            <w:r w:rsidRPr="00EC55B8">
              <w:rPr>
                <w:rFonts w:cs="Simplified Arabic"/>
                <w:rtl/>
                <w:lang w:bidi="ar-JO"/>
              </w:rPr>
              <w:t xml:space="preserve"> العامة لرابطة العلمية لمراكز بح</w:t>
            </w:r>
            <w:r w:rsidR="007A5ECB">
              <w:rPr>
                <w:rFonts w:cs="Simplified Arabic" w:hint="cs"/>
                <w:rtl/>
                <w:lang w:bidi="ar-JO"/>
              </w:rPr>
              <w:t>و</w:t>
            </w:r>
            <w:r w:rsidRPr="00EC55B8">
              <w:rPr>
                <w:rFonts w:cs="Simplified Arabic"/>
                <w:rtl/>
                <w:lang w:bidi="ar-JO"/>
              </w:rPr>
              <w:t>ث تنمية الموارد البشرية في الوطن العربي وجامعة تلمسان بالجزائر</w:t>
            </w:r>
          </w:p>
        </w:tc>
        <w:tc>
          <w:tcPr>
            <w:tcW w:w="703" w:type="dxa"/>
            <w:vAlign w:val="center"/>
          </w:tcPr>
          <w:p w14:paraId="5F181943" w14:textId="77777777" w:rsidR="00C03E80" w:rsidRDefault="00EC55B8" w:rsidP="008130A5">
            <w:pPr>
              <w:pStyle w:val="Heading1"/>
              <w:spacing w:line="276" w:lineRule="auto"/>
              <w:rPr>
                <w:rFonts w:cs="Simplified Arabic"/>
                <w:sz w:val="24"/>
                <w:szCs w:val="24"/>
                <w:rtl/>
              </w:rPr>
            </w:pPr>
            <w:r>
              <w:rPr>
                <w:rFonts w:cs="Simplified Arabic" w:hint="cs"/>
                <w:sz w:val="24"/>
                <w:szCs w:val="24"/>
                <w:rtl/>
              </w:rPr>
              <w:t>2018</w:t>
            </w:r>
          </w:p>
        </w:tc>
      </w:tr>
      <w:tr w:rsidR="00CC28B4" w:rsidRPr="00C73159" w14:paraId="02B83D10" w14:textId="77777777" w:rsidTr="00A05C63">
        <w:tc>
          <w:tcPr>
            <w:tcW w:w="1515" w:type="dxa"/>
            <w:tcBorders>
              <w:top w:val="nil"/>
              <w:left w:val="nil"/>
              <w:bottom w:val="nil"/>
            </w:tcBorders>
            <w:vAlign w:val="center"/>
          </w:tcPr>
          <w:p w14:paraId="7554F798" w14:textId="77777777" w:rsidR="00CC28B4" w:rsidRPr="00C73159" w:rsidRDefault="00CC28B4" w:rsidP="008130A5">
            <w:pPr>
              <w:bidi/>
              <w:spacing w:line="276" w:lineRule="auto"/>
              <w:jc w:val="center"/>
              <w:rPr>
                <w:rFonts w:cs="Simplified Arabic"/>
                <w:rtl/>
              </w:rPr>
            </w:pPr>
          </w:p>
        </w:tc>
        <w:tc>
          <w:tcPr>
            <w:tcW w:w="4019" w:type="dxa"/>
            <w:vAlign w:val="center"/>
          </w:tcPr>
          <w:p w14:paraId="57AB7143" w14:textId="77777777" w:rsidR="00CC28B4" w:rsidRDefault="00CC28B4" w:rsidP="00CC28B4">
            <w:pPr>
              <w:bidi/>
              <w:jc w:val="center"/>
              <w:rPr>
                <w:rFonts w:cs="Simplified Arabic"/>
                <w:rtl/>
                <w:lang w:bidi="ar-JO"/>
              </w:rPr>
            </w:pPr>
            <w:r>
              <w:rPr>
                <w:rFonts w:cs="Simplified Arabic" w:hint="cs"/>
                <w:rtl/>
                <w:lang w:bidi="ar-JO"/>
              </w:rPr>
              <w:t>مشارك ببحث ب</w:t>
            </w:r>
            <w:r w:rsidRPr="00EC55B8">
              <w:rPr>
                <w:rFonts w:cs="Simplified Arabic"/>
                <w:rtl/>
                <w:lang w:bidi="ar-JO"/>
              </w:rPr>
              <w:t xml:space="preserve">مؤتمر </w:t>
            </w:r>
            <w:r w:rsidRPr="00CC28B4">
              <w:rPr>
                <w:rFonts w:cs="Simplified Arabic"/>
                <w:rtl/>
                <w:lang w:bidi="ar-JO"/>
              </w:rPr>
              <w:t>الموارد البشرية في الوطن العربي بين التوطين والتهجير</w:t>
            </w:r>
          </w:p>
        </w:tc>
        <w:tc>
          <w:tcPr>
            <w:tcW w:w="4203" w:type="dxa"/>
            <w:vAlign w:val="center"/>
          </w:tcPr>
          <w:p w14:paraId="6724F8AB" w14:textId="16928D11" w:rsidR="00CC28B4" w:rsidRPr="00EC55B8" w:rsidRDefault="00CC28B4" w:rsidP="007A5ECB">
            <w:pPr>
              <w:bidi/>
              <w:jc w:val="center"/>
              <w:rPr>
                <w:rFonts w:cs="Simplified Arabic"/>
                <w:rtl/>
                <w:lang w:bidi="ar-JO"/>
              </w:rPr>
            </w:pPr>
            <w:r w:rsidRPr="00EC55B8">
              <w:rPr>
                <w:rFonts w:cs="Simplified Arabic"/>
                <w:rtl/>
                <w:lang w:bidi="ar-JO"/>
              </w:rPr>
              <w:t>الأمانة العامة لمجالس البحث العلمي العربية والأمان</w:t>
            </w:r>
            <w:r w:rsidR="00945058">
              <w:rPr>
                <w:rFonts w:cs="Simplified Arabic" w:hint="cs"/>
                <w:rtl/>
                <w:lang w:bidi="ar-JO"/>
              </w:rPr>
              <w:t>ة</w:t>
            </w:r>
            <w:r w:rsidRPr="00EC55B8">
              <w:rPr>
                <w:rFonts w:cs="Simplified Arabic"/>
                <w:rtl/>
                <w:lang w:bidi="ar-JO"/>
              </w:rPr>
              <w:t xml:space="preserve"> العامة لرابطة العلمية لمراكز بح</w:t>
            </w:r>
            <w:r>
              <w:rPr>
                <w:rFonts w:cs="Simplified Arabic" w:hint="cs"/>
                <w:rtl/>
                <w:lang w:bidi="ar-JO"/>
              </w:rPr>
              <w:t>و</w:t>
            </w:r>
            <w:r w:rsidRPr="00EC55B8">
              <w:rPr>
                <w:rFonts w:cs="Simplified Arabic"/>
                <w:rtl/>
                <w:lang w:bidi="ar-JO"/>
              </w:rPr>
              <w:t>ث تنمية الموارد البشرية في الوطن العربي</w:t>
            </w:r>
            <w:r>
              <w:rPr>
                <w:rFonts w:cs="Simplified Arabic" w:hint="cs"/>
                <w:rtl/>
                <w:lang w:bidi="ar-JO"/>
              </w:rPr>
              <w:t xml:space="preserve"> وجامعة الأميرة سمية / الأردن</w:t>
            </w:r>
          </w:p>
        </w:tc>
        <w:tc>
          <w:tcPr>
            <w:tcW w:w="703" w:type="dxa"/>
            <w:vAlign w:val="center"/>
          </w:tcPr>
          <w:p w14:paraId="1064B674" w14:textId="77777777" w:rsidR="00CC28B4" w:rsidRDefault="00CC28B4" w:rsidP="008130A5">
            <w:pPr>
              <w:pStyle w:val="Heading1"/>
              <w:spacing w:line="276" w:lineRule="auto"/>
              <w:rPr>
                <w:rFonts w:cs="Simplified Arabic"/>
                <w:sz w:val="24"/>
                <w:szCs w:val="24"/>
                <w:rtl/>
              </w:rPr>
            </w:pPr>
            <w:r>
              <w:rPr>
                <w:rFonts w:cs="Simplified Arabic" w:hint="cs"/>
                <w:sz w:val="24"/>
                <w:szCs w:val="24"/>
                <w:rtl/>
              </w:rPr>
              <w:t>2019</w:t>
            </w:r>
          </w:p>
        </w:tc>
      </w:tr>
      <w:tr w:rsidR="00A05C63" w:rsidRPr="00C73159" w14:paraId="28E63586" w14:textId="77777777" w:rsidTr="000B0BE9">
        <w:tc>
          <w:tcPr>
            <w:tcW w:w="1515" w:type="dxa"/>
            <w:tcBorders>
              <w:top w:val="nil"/>
              <w:left w:val="nil"/>
              <w:bottom w:val="nil"/>
            </w:tcBorders>
            <w:vAlign w:val="center"/>
          </w:tcPr>
          <w:p w14:paraId="7628A392" w14:textId="77777777" w:rsidR="00A05C63" w:rsidRPr="00C73159" w:rsidRDefault="00A05C63" w:rsidP="008130A5">
            <w:pPr>
              <w:bidi/>
              <w:spacing w:line="276" w:lineRule="auto"/>
              <w:jc w:val="center"/>
              <w:rPr>
                <w:rFonts w:cs="Simplified Arabic"/>
                <w:rtl/>
              </w:rPr>
            </w:pPr>
          </w:p>
        </w:tc>
        <w:tc>
          <w:tcPr>
            <w:tcW w:w="4019" w:type="dxa"/>
            <w:tcBorders>
              <w:bottom w:val="thinThickLargeGap" w:sz="24" w:space="0" w:color="auto"/>
            </w:tcBorders>
            <w:vAlign w:val="center"/>
          </w:tcPr>
          <w:p w14:paraId="1018031D" w14:textId="3C96DBD4" w:rsidR="00A05C63" w:rsidRDefault="00A05C63" w:rsidP="00A05C63">
            <w:pPr>
              <w:bidi/>
              <w:jc w:val="center"/>
              <w:rPr>
                <w:rFonts w:cs="Simplified Arabic"/>
                <w:rtl/>
              </w:rPr>
            </w:pPr>
            <w:r w:rsidRPr="00A05C63">
              <w:rPr>
                <w:rFonts w:cs="Simplified Arabic" w:hint="cs"/>
                <w:rtl/>
                <w:lang w:bidi="ar-JO"/>
              </w:rPr>
              <w:t>مشارك ببحث في</w:t>
            </w:r>
            <w:r w:rsidRPr="009D28A0">
              <w:rPr>
                <w:rFonts w:cs="Simplified Arabic"/>
                <w:rtl/>
              </w:rPr>
              <w:t xml:space="preserve"> </w:t>
            </w:r>
            <w:r w:rsidRPr="00A05C63">
              <w:rPr>
                <w:rFonts w:cs="Simplified Arabic"/>
                <w:rtl/>
              </w:rPr>
              <w:t>مؤتمر الآفاق الريادية لنظم التعليم العالي في الوطن العربي</w:t>
            </w:r>
          </w:p>
        </w:tc>
        <w:tc>
          <w:tcPr>
            <w:tcW w:w="4203" w:type="dxa"/>
            <w:tcBorders>
              <w:bottom w:val="thinThickLargeGap" w:sz="24" w:space="0" w:color="auto"/>
            </w:tcBorders>
            <w:vAlign w:val="center"/>
          </w:tcPr>
          <w:p w14:paraId="043C38BE" w14:textId="5FE0E753" w:rsidR="00A05C63" w:rsidRPr="00EC55B8" w:rsidRDefault="00A05C63" w:rsidP="00A05C63">
            <w:pPr>
              <w:bidi/>
              <w:jc w:val="center"/>
              <w:rPr>
                <w:rFonts w:cs="Simplified Arabic"/>
                <w:rtl/>
                <w:lang w:bidi="ar-JO"/>
              </w:rPr>
            </w:pPr>
            <w:r w:rsidRPr="00A05C63">
              <w:rPr>
                <w:rFonts w:cs="Simplified Arabic" w:hint="cs"/>
                <w:rtl/>
                <w:lang w:bidi="ar-JO"/>
              </w:rPr>
              <w:t>جامعة الزرقاء الأردنية</w:t>
            </w:r>
          </w:p>
        </w:tc>
        <w:tc>
          <w:tcPr>
            <w:tcW w:w="703" w:type="dxa"/>
            <w:tcBorders>
              <w:bottom w:val="thinThickLargeGap" w:sz="24" w:space="0" w:color="auto"/>
            </w:tcBorders>
            <w:vAlign w:val="center"/>
          </w:tcPr>
          <w:p w14:paraId="15599643" w14:textId="678B1E4A" w:rsidR="00A05C63" w:rsidRDefault="00A05C63" w:rsidP="008130A5">
            <w:pPr>
              <w:pStyle w:val="Heading1"/>
              <w:spacing w:line="276" w:lineRule="auto"/>
              <w:rPr>
                <w:rFonts w:cs="Simplified Arabic"/>
                <w:sz w:val="24"/>
                <w:szCs w:val="24"/>
                <w:rtl/>
              </w:rPr>
            </w:pPr>
            <w:r>
              <w:rPr>
                <w:rFonts w:cs="Simplified Arabic" w:hint="cs"/>
                <w:sz w:val="24"/>
                <w:szCs w:val="24"/>
                <w:rtl/>
              </w:rPr>
              <w:t>2021</w:t>
            </w:r>
          </w:p>
        </w:tc>
      </w:tr>
    </w:tbl>
    <w:p w14:paraId="710B35C6" w14:textId="77777777" w:rsidR="00181302" w:rsidRDefault="00181302" w:rsidP="008130A5">
      <w:pPr>
        <w:bidi/>
        <w:spacing w:line="276" w:lineRule="auto"/>
        <w:rPr>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508"/>
        <w:gridCol w:w="2842"/>
        <w:gridCol w:w="4394"/>
        <w:gridCol w:w="1696"/>
      </w:tblGrid>
      <w:tr w:rsidR="004F7CB1" w:rsidRPr="004F7CB1" w14:paraId="5B913463" w14:textId="77777777" w:rsidTr="00261237">
        <w:trPr>
          <w:tblHeader/>
        </w:trPr>
        <w:tc>
          <w:tcPr>
            <w:tcW w:w="1508" w:type="dxa"/>
            <w:tcBorders>
              <w:top w:val="thinThickLargeGap" w:sz="24" w:space="0" w:color="auto"/>
              <w:left w:val="thinThickLargeGap" w:sz="24" w:space="0" w:color="auto"/>
              <w:bottom w:val="thinThickLargeGap" w:sz="24" w:space="0" w:color="auto"/>
            </w:tcBorders>
            <w:shd w:val="clear" w:color="auto" w:fill="A0A0A0"/>
            <w:vAlign w:val="center"/>
          </w:tcPr>
          <w:p w14:paraId="561AD827" w14:textId="77777777" w:rsidR="004F7CB1" w:rsidRPr="004F7CB1" w:rsidRDefault="002A3543" w:rsidP="00261237">
            <w:pPr>
              <w:bidi/>
              <w:spacing w:line="276" w:lineRule="auto"/>
              <w:jc w:val="center"/>
              <w:rPr>
                <w:rtl/>
              </w:rPr>
            </w:pPr>
            <w:r>
              <w:rPr>
                <w:rFonts w:hint="cs"/>
                <w:rtl/>
              </w:rPr>
              <w:t xml:space="preserve">مدرب </w:t>
            </w:r>
            <w:r w:rsidR="004F7CB1">
              <w:rPr>
                <w:rFonts w:hint="cs"/>
                <w:rtl/>
              </w:rPr>
              <w:t>الدورات التدريبية</w:t>
            </w:r>
          </w:p>
        </w:tc>
        <w:tc>
          <w:tcPr>
            <w:tcW w:w="2842" w:type="dxa"/>
            <w:tcBorders>
              <w:top w:val="thinThickLargeGap" w:sz="24" w:space="0" w:color="auto"/>
              <w:bottom w:val="thinThickLargeGap" w:sz="24" w:space="0" w:color="auto"/>
            </w:tcBorders>
            <w:shd w:val="clear" w:color="auto" w:fill="A0A0A0"/>
            <w:vAlign w:val="center"/>
          </w:tcPr>
          <w:p w14:paraId="5EE33E3C" w14:textId="77777777" w:rsidR="004F7CB1" w:rsidRPr="004F7CB1" w:rsidRDefault="004F7CB1" w:rsidP="00261237">
            <w:pPr>
              <w:bidi/>
              <w:spacing w:line="276" w:lineRule="auto"/>
              <w:jc w:val="center"/>
              <w:rPr>
                <w:rtl/>
              </w:rPr>
            </w:pPr>
            <w:r w:rsidRPr="004F7CB1">
              <w:rPr>
                <w:rFonts w:hint="cs"/>
                <w:rtl/>
              </w:rPr>
              <w:t>العنوان</w:t>
            </w:r>
          </w:p>
        </w:tc>
        <w:tc>
          <w:tcPr>
            <w:tcW w:w="4394" w:type="dxa"/>
            <w:tcBorders>
              <w:bottom w:val="thinThickLargeGap" w:sz="24" w:space="0" w:color="auto"/>
            </w:tcBorders>
            <w:shd w:val="clear" w:color="auto" w:fill="A0A0A0"/>
            <w:vAlign w:val="center"/>
          </w:tcPr>
          <w:p w14:paraId="4ED77D7B" w14:textId="77777777" w:rsidR="004F7CB1" w:rsidRPr="004F7CB1" w:rsidRDefault="004F7CB1" w:rsidP="00261237">
            <w:pPr>
              <w:bidi/>
              <w:spacing w:line="276" w:lineRule="auto"/>
              <w:jc w:val="center"/>
              <w:rPr>
                <w:rtl/>
              </w:rPr>
            </w:pPr>
            <w:r w:rsidRPr="004F7CB1">
              <w:rPr>
                <w:rFonts w:hint="cs"/>
                <w:rtl/>
              </w:rPr>
              <w:t>الجهة المنظمة</w:t>
            </w:r>
          </w:p>
        </w:tc>
        <w:tc>
          <w:tcPr>
            <w:tcW w:w="1696" w:type="dxa"/>
            <w:tcBorders>
              <w:bottom w:val="thinThickLargeGap" w:sz="24" w:space="0" w:color="auto"/>
            </w:tcBorders>
            <w:shd w:val="clear" w:color="auto" w:fill="A0A0A0"/>
            <w:vAlign w:val="center"/>
          </w:tcPr>
          <w:p w14:paraId="3BF5B0EC" w14:textId="77777777" w:rsidR="004F7CB1" w:rsidRPr="004F7CB1" w:rsidRDefault="004F7CB1" w:rsidP="00261237">
            <w:pPr>
              <w:bidi/>
              <w:spacing w:line="276" w:lineRule="auto"/>
              <w:jc w:val="center"/>
              <w:rPr>
                <w:rtl/>
              </w:rPr>
            </w:pPr>
            <w:r w:rsidRPr="004F7CB1">
              <w:rPr>
                <w:rFonts w:hint="cs"/>
                <w:rtl/>
              </w:rPr>
              <w:t>التاريخ</w:t>
            </w:r>
          </w:p>
        </w:tc>
      </w:tr>
      <w:tr w:rsidR="004F7CB1" w:rsidRPr="004F7CB1" w14:paraId="51091CF7" w14:textId="77777777" w:rsidTr="00261237">
        <w:tc>
          <w:tcPr>
            <w:tcW w:w="1508" w:type="dxa"/>
            <w:tcBorders>
              <w:top w:val="thinThickLargeGap" w:sz="24" w:space="0" w:color="auto"/>
              <w:left w:val="nil"/>
              <w:bottom w:val="nil"/>
            </w:tcBorders>
            <w:vAlign w:val="center"/>
          </w:tcPr>
          <w:p w14:paraId="6C938DF5" w14:textId="77777777" w:rsidR="004F7CB1" w:rsidRPr="004F7CB1" w:rsidRDefault="004F7CB1" w:rsidP="00261237">
            <w:pPr>
              <w:bidi/>
              <w:spacing w:line="276" w:lineRule="auto"/>
              <w:jc w:val="center"/>
              <w:rPr>
                <w:rtl/>
              </w:rPr>
            </w:pPr>
          </w:p>
        </w:tc>
        <w:tc>
          <w:tcPr>
            <w:tcW w:w="2842" w:type="dxa"/>
            <w:tcBorders>
              <w:top w:val="thinThickLargeGap" w:sz="24" w:space="0" w:color="auto"/>
              <w:bottom w:val="thinThickLargeGap" w:sz="24" w:space="0" w:color="auto"/>
            </w:tcBorders>
            <w:vAlign w:val="center"/>
          </w:tcPr>
          <w:p w14:paraId="73B9E198" w14:textId="77777777" w:rsidR="004F7CB1" w:rsidRPr="004F7CB1" w:rsidRDefault="004F7CB1" w:rsidP="00261237">
            <w:pPr>
              <w:bidi/>
              <w:spacing w:line="276" w:lineRule="auto"/>
              <w:jc w:val="center"/>
              <w:rPr>
                <w:rtl/>
                <w:lang w:bidi="ar-JO"/>
              </w:rPr>
            </w:pPr>
            <w:r>
              <w:rPr>
                <w:rFonts w:hint="cs"/>
                <w:rtl/>
                <w:lang w:bidi="ar-JO"/>
              </w:rPr>
              <w:t>أسس اختيار شريك الحياة</w:t>
            </w:r>
          </w:p>
        </w:tc>
        <w:tc>
          <w:tcPr>
            <w:tcW w:w="4394" w:type="dxa"/>
            <w:tcBorders>
              <w:bottom w:val="thinThickLargeGap" w:sz="24" w:space="0" w:color="auto"/>
            </w:tcBorders>
            <w:vAlign w:val="center"/>
          </w:tcPr>
          <w:p w14:paraId="3D106C25" w14:textId="77777777" w:rsidR="004F7CB1" w:rsidRPr="004F7CB1" w:rsidRDefault="004F7CB1" w:rsidP="00261237">
            <w:pPr>
              <w:bidi/>
              <w:spacing w:line="276" w:lineRule="auto"/>
              <w:jc w:val="center"/>
              <w:rPr>
                <w:rtl/>
                <w:lang w:bidi="ar-JO"/>
              </w:rPr>
            </w:pPr>
            <w:r>
              <w:rPr>
                <w:rFonts w:hint="cs"/>
                <w:rtl/>
                <w:lang w:bidi="ar-JO"/>
              </w:rPr>
              <w:t>جمعية خيرية</w:t>
            </w:r>
          </w:p>
        </w:tc>
        <w:tc>
          <w:tcPr>
            <w:tcW w:w="1696" w:type="dxa"/>
            <w:tcBorders>
              <w:bottom w:val="thinThickLargeGap" w:sz="24" w:space="0" w:color="auto"/>
            </w:tcBorders>
            <w:vAlign w:val="center"/>
          </w:tcPr>
          <w:p w14:paraId="3A119EE2" w14:textId="77777777" w:rsidR="004F7CB1" w:rsidRPr="004F7CB1" w:rsidRDefault="004F7CB1" w:rsidP="00261237">
            <w:pPr>
              <w:bidi/>
              <w:spacing w:line="276" w:lineRule="auto"/>
              <w:jc w:val="center"/>
              <w:rPr>
                <w:rtl/>
                <w:lang w:bidi="ar-JO"/>
              </w:rPr>
            </w:pPr>
            <w:r>
              <w:rPr>
                <w:rFonts w:hint="cs"/>
                <w:rtl/>
                <w:lang w:bidi="ar-JO"/>
              </w:rPr>
              <w:t>2013</w:t>
            </w:r>
          </w:p>
        </w:tc>
      </w:tr>
      <w:tr w:rsidR="004F7CB1" w:rsidRPr="004F7CB1" w14:paraId="72664355" w14:textId="77777777" w:rsidTr="00261237">
        <w:tc>
          <w:tcPr>
            <w:tcW w:w="1508" w:type="dxa"/>
            <w:tcBorders>
              <w:top w:val="nil"/>
              <w:left w:val="nil"/>
              <w:bottom w:val="nil"/>
            </w:tcBorders>
            <w:vAlign w:val="center"/>
          </w:tcPr>
          <w:p w14:paraId="65A919E7" w14:textId="77777777" w:rsidR="004F7CB1" w:rsidRPr="004F7CB1" w:rsidRDefault="004F7CB1" w:rsidP="00261237">
            <w:pPr>
              <w:bidi/>
              <w:spacing w:line="276" w:lineRule="auto"/>
              <w:jc w:val="center"/>
              <w:rPr>
                <w:rtl/>
              </w:rPr>
            </w:pPr>
          </w:p>
        </w:tc>
        <w:tc>
          <w:tcPr>
            <w:tcW w:w="2842" w:type="dxa"/>
            <w:tcBorders>
              <w:top w:val="thinThickLargeGap" w:sz="24" w:space="0" w:color="auto"/>
              <w:bottom w:val="thinThickLargeGap" w:sz="24" w:space="0" w:color="auto"/>
            </w:tcBorders>
            <w:vAlign w:val="center"/>
          </w:tcPr>
          <w:p w14:paraId="23539B85" w14:textId="77777777" w:rsidR="004F7CB1" w:rsidRPr="004F7CB1" w:rsidRDefault="004F7CB1" w:rsidP="00261237">
            <w:pPr>
              <w:bidi/>
              <w:spacing w:line="276" w:lineRule="auto"/>
              <w:jc w:val="center"/>
              <w:rPr>
                <w:rtl/>
                <w:lang w:bidi="ar-JO"/>
              </w:rPr>
            </w:pPr>
            <w:r>
              <w:rPr>
                <w:rFonts w:hint="cs"/>
                <w:rtl/>
                <w:lang w:bidi="ar-JO"/>
              </w:rPr>
              <w:t>إدارة الصراع التنظيمي</w:t>
            </w:r>
          </w:p>
        </w:tc>
        <w:tc>
          <w:tcPr>
            <w:tcW w:w="4394" w:type="dxa"/>
            <w:tcBorders>
              <w:bottom w:val="thinThickLargeGap" w:sz="24" w:space="0" w:color="auto"/>
            </w:tcBorders>
            <w:vAlign w:val="center"/>
          </w:tcPr>
          <w:p w14:paraId="598206AC" w14:textId="77777777" w:rsidR="004F7CB1" w:rsidRPr="004F7CB1" w:rsidRDefault="004F7CB1" w:rsidP="00261237">
            <w:pPr>
              <w:bidi/>
              <w:spacing w:line="276" w:lineRule="auto"/>
              <w:jc w:val="center"/>
              <w:rPr>
                <w:rtl/>
                <w:lang w:bidi="ar-JO"/>
              </w:rPr>
            </w:pPr>
            <w:r>
              <w:rPr>
                <w:rFonts w:hint="cs"/>
                <w:rtl/>
                <w:lang w:bidi="ar-JO"/>
              </w:rPr>
              <w:t>نادي الطلبة السعوديين/ الأردن</w:t>
            </w:r>
          </w:p>
        </w:tc>
        <w:tc>
          <w:tcPr>
            <w:tcW w:w="1696" w:type="dxa"/>
            <w:tcBorders>
              <w:bottom w:val="thinThickLargeGap" w:sz="24" w:space="0" w:color="auto"/>
            </w:tcBorders>
            <w:vAlign w:val="center"/>
          </w:tcPr>
          <w:p w14:paraId="6C46C7A7" w14:textId="77777777" w:rsidR="004F7CB1" w:rsidRPr="004F7CB1" w:rsidRDefault="004F7CB1" w:rsidP="00261237">
            <w:pPr>
              <w:bidi/>
              <w:spacing w:line="276" w:lineRule="auto"/>
              <w:jc w:val="center"/>
              <w:rPr>
                <w:rtl/>
                <w:lang w:bidi="ar-JO"/>
              </w:rPr>
            </w:pPr>
            <w:r>
              <w:rPr>
                <w:rFonts w:hint="cs"/>
                <w:rtl/>
                <w:lang w:bidi="ar-JO"/>
              </w:rPr>
              <w:t>2016</w:t>
            </w:r>
          </w:p>
        </w:tc>
      </w:tr>
      <w:tr w:rsidR="004F7CB1" w:rsidRPr="004F7CB1" w14:paraId="5B35F82D" w14:textId="77777777" w:rsidTr="00261237">
        <w:tc>
          <w:tcPr>
            <w:tcW w:w="1508" w:type="dxa"/>
            <w:tcBorders>
              <w:top w:val="nil"/>
              <w:left w:val="nil"/>
              <w:bottom w:val="nil"/>
            </w:tcBorders>
            <w:vAlign w:val="center"/>
          </w:tcPr>
          <w:p w14:paraId="583202D9" w14:textId="77777777" w:rsidR="004F7CB1" w:rsidRPr="004F7CB1" w:rsidRDefault="004F7CB1" w:rsidP="00261237">
            <w:pPr>
              <w:bidi/>
              <w:spacing w:line="276" w:lineRule="auto"/>
              <w:jc w:val="center"/>
              <w:rPr>
                <w:rtl/>
              </w:rPr>
            </w:pPr>
          </w:p>
        </w:tc>
        <w:tc>
          <w:tcPr>
            <w:tcW w:w="2842" w:type="dxa"/>
            <w:tcBorders>
              <w:bottom w:val="thinThickLargeGap" w:sz="24" w:space="0" w:color="auto"/>
            </w:tcBorders>
            <w:vAlign w:val="center"/>
          </w:tcPr>
          <w:p w14:paraId="11A41920" w14:textId="77777777" w:rsidR="004F7CB1" w:rsidRPr="004F7CB1" w:rsidRDefault="004F7CB1" w:rsidP="00261237">
            <w:pPr>
              <w:bidi/>
              <w:spacing w:line="276" w:lineRule="auto"/>
              <w:jc w:val="center"/>
              <w:rPr>
                <w:rtl/>
                <w:lang w:bidi="ar-JO"/>
              </w:rPr>
            </w:pPr>
            <w:r>
              <w:rPr>
                <w:rFonts w:hint="cs"/>
                <w:rtl/>
                <w:lang w:bidi="ar-JO"/>
              </w:rPr>
              <w:t>إدارة الذات</w:t>
            </w:r>
          </w:p>
        </w:tc>
        <w:tc>
          <w:tcPr>
            <w:tcW w:w="4394" w:type="dxa"/>
            <w:tcBorders>
              <w:bottom w:val="thinThickLargeGap" w:sz="24" w:space="0" w:color="auto"/>
            </w:tcBorders>
            <w:vAlign w:val="center"/>
          </w:tcPr>
          <w:p w14:paraId="5F648F61" w14:textId="77777777" w:rsidR="004F7CB1" w:rsidRPr="004F7CB1" w:rsidRDefault="004F7CB1" w:rsidP="00261237">
            <w:pPr>
              <w:bidi/>
              <w:spacing w:line="276" w:lineRule="auto"/>
              <w:jc w:val="center"/>
              <w:rPr>
                <w:rtl/>
                <w:lang w:bidi="ar-JO"/>
              </w:rPr>
            </w:pPr>
            <w:r>
              <w:rPr>
                <w:rFonts w:hint="cs"/>
                <w:rtl/>
                <w:lang w:bidi="ar-JO"/>
              </w:rPr>
              <w:t xml:space="preserve">نادي الطلبة السعوديين/ الأردن، </w:t>
            </w:r>
            <w:r w:rsidR="005A6A55">
              <w:rPr>
                <w:rFonts w:hint="cs"/>
                <w:rtl/>
                <w:lang w:bidi="ar-JO"/>
              </w:rPr>
              <w:t>الجامعة الأردنية</w:t>
            </w:r>
          </w:p>
        </w:tc>
        <w:tc>
          <w:tcPr>
            <w:tcW w:w="1696" w:type="dxa"/>
            <w:tcBorders>
              <w:bottom w:val="thinThickLargeGap" w:sz="24" w:space="0" w:color="auto"/>
            </w:tcBorders>
            <w:vAlign w:val="center"/>
          </w:tcPr>
          <w:p w14:paraId="2FDD6344" w14:textId="77777777" w:rsidR="004F7CB1" w:rsidRPr="004F7CB1" w:rsidRDefault="005A6A55" w:rsidP="00261237">
            <w:pPr>
              <w:bidi/>
              <w:spacing w:line="276" w:lineRule="auto"/>
              <w:jc w:val="center"/>
              <w:rPr>
                <w:rtl/>
                <w:lang w:bidi="ar-JO"/>
              </w:rPr>
            </w:pPr>
            <w:r>
              <w:rPr>
                <w:rFonts w:hint="cs"/>
                <w:rtl/>
                <w:lang w:bidi="ar-JO"/>
              </w:rPr>
              <w:t>2016-2018</w:t>
            </w:r>
          </w:p>
        </w:tc>
      </w:tr>
      <w:tr w:rsidR="004F7CB1" w:rsidRPr="004F7CB1" w14:paraId="7508CB88" w14:textId="77777777" w:rsidTr="00261237">
        <w:tc>
          <w:tcPr>
            <w:tcW w:w="1508" w:type="dxa"/>
            <w:tcBorders>
              <w:top w:val="nil"/>
              <w:left w:val="nil"/>
              <w:bottom w:val="nil"/>
            </w:tcBorders>
            <w:vAlign w:val="center"/>
          </w:tcPr>
          <w:p w14:paraId="407EB355" w14:textId="77777777" w:rsidR="004F7CB1" w:rsidRPr="004F7CB1" w:rsidRDefault="004F7CB1" w:rsidP="00261237">
            <w:pPr>
              <w:bidi/>
              <w:spacing w:line="276" w:lineRule="auto"/>
              <w:jc w:val="center"/>
              <w:rPr>
                <w:rtl/>
              </w:rPr>
            </w:pPr>
          </w:p>
        </w:tc>
        <w:tc>
          <w:tcPr>
            <w:tcW w:w="2842" w:type="dxa"/>
            <w:vAlign w:val="center"/>
          </w:tcPr>
          <w:p w14:paraId="57B2ADAD" w14:textId="77777777" w:rsidR="004F7CB1" w:rsidRPr="004F7CB1" w:rsidRDefault="005A6A55" w:rsidP="00261237">
            <w:pPr>
              <w:bidi/>
              <w:spacing w:line="276" w:lineRule="auto"/>
              <w:jc w:val="center"/>
              <w:rPr>
                <w:rtl/>
                <w:lang w:bidi="ar-JO"/>
              </w:rPr>
            </w:pPr>
            <w:r>
              <w:rPr>
                <w:rFonts w:hint="cs"/>
                <w:rtl/>
                <w:lang w:bidi="ar-JO"/>
              </w:rPr>
              <w:t>إدارة الصراع الأسري</w:t>
            </w:r>
          </w:p>
        </w:tc>
        <w:tc>
          <w:tcPr>
            <w:tcW w:w="4394" w:type="dxa"/>
            <w:vAlign w:val="center"/>
          </w:tcPr>
          <w:p w14:paraId="7CBDB1F7" w14:textId="77777777" w:rsidR="004F7CB1" w:rsidRPr="004F7CB1" w:rsidRDefault="005A6A55" w:rsidP="00261237">
            <w:pPr>
              <w:bidi/>
              <w:spacing w:line="276" w:lineRule="auto"/>
              <w:jc w:val="center"/>
              <w:rPr>
                <w:rtl/>
                <w:lang w:bidi="ar-JO"/>
              </w:rPr>
            </w:pPr>
            <w:r>
              <w:rPr>
                <w:rFonts w:hint="cs"/>
                <w:rtl/>
                <w:lang w:bidi="ar-JO"/>
              </w:rPr>
              <w:t>معهد القضاء الشرعي، دائرة قاضي القضاة.</w:t>
            </w:r>
          </w:p>
        </w:tc>
        <w:tc>
          <w:tcPr>
            <w:tcW w:w="1696" w:type="dxa"/>
            <w:vAlign w:val="center"/>
          </w:tcPr>
          <w:p w14:paraId="1461550F" w14:textId="77777777" w:rsidR="004F7CB1" w:rsidRPr="004F7CB1" w:rsidRDefault="005A6A55" w:rsidP="00261237">
            <w:pPr>
              <w:bidi/>
              <w:spacing w:line="276" w:lineRule="auto"/>
              <w:jc w:val="center"/>
              <w:rPr>
                <w:rtl/>
                <w:lang w:bidi="ar-JO"/>
              </w:rPr>
            </w:pPr>
            <w:r>
              <w:rPr>
                <w:rFonts w:hint="cs"/>
                <w:rtl/>
                <w:lang w:bidi="ar-JO"/>
              </w:rPr>
              <w:t>2017-2018</w:t>
            </w:r>
          </w:p>
        </w:tc>
      </w:tr>
      <w:tr w:rsidR="004F7CB1" w:rsidRPr="004F7CB1" w14:paraId="3261F831" w14:textId="77777777" w:rsidTr="00261237">
        <w:tc>
          <w:tcPr>
            <w:tcW w:w="1508" w:type="dxa"/>
            <w:tcBorders>
              <w:top w:val="nil"/>
              <w:left w:val="nil"/>
              <w:bottom w:val="nil"/>
            </w:tcBorders>
            <w:vAlign w:val="center"/>
          </w:tcPr>
          <w:p w14:paraId="6D750B40" w14:textId="77777777" w:rsidR="004F7CB1" w:rsidRPr="004F7CB1" w:rsidRDefault="004F7CB1" w:rsidP="00261237">
            <w:pPr>
              <w:bidi/>
              <w:spacing w:line="276" w:lineRule="auto"/>
              <w:jc w:val="center"/>
              <w:rPr>
                <w:rtl/>
              </w:rPr>
            </w:pPr>
          </w:p>
        </w:tc>
        <w:tc>
          <w:tcPr>
            <w:tcW w:w="2842" w:type="dxa"/>
            <w:vAlign w:val="center"/>
          </w:tcPr>
          <w:p w14:paraId="3E3D975A" w14:textId="77777777" w:rsidR="004F7CB1" w:rsidRPr="004F7CB1" w:rsidRDefault="005A6A55" w:rsidP="00261237">
            <w:pPr>
              <w:bidi/>
              <w:spacing w:line="276" w:lineRule="auto"/>
              <w:jc w:val="center"/>
              <w:rPr>
                <w:rtl/>
              </w:rPr>
            </w:pPr>
            <w:r>
              <w:rPr>
                <w:rFonts w:hint="cs"/>
                <w:rtl/>
              </w:rPr>
              <w:t>إدارة الغضب</w:t>
            </w:r>
          </w:p>
        </w:tc>
        <w:tc>
          <w:tcPr>
            <w:tcW w:w="4394" w:type="dxa"/>
            <w:vAlign w:val="center"/>
          </w:tcPr>
          <w:p w14:paraId="5BE43056" w14:textId="77777777" w:rsidR="004F7CB1" w:rsidRPr="004F7CB1" w:rsidRDefault="005A6A55" w:rsidP="00261237">
            <w:pPr>
              <w:bidi/>
              <w:spacing w:line="276" w:lineRule="auto"/>
              <w:jc w:val="center"/>
              <w:rPr>
                <w:rtl/>
                <w:lang w:bidi="ar-JO"/>
              </w:rPr>
            </w:pPr>
            <w:r>
              <w:rPr>
                <w:rFonts w:hint="cs"/>
                <w:rtl/>
                <w:lang w:bidi="ar-JO"/>
              </w:rPr>
              <w:t xml:space="preserve">معهد </w:t>
            </w:r>
            <w:proofErr w:type="spellStart"/>
            <w:r>
              <w:rPr>
                <w:rFonts w:hint="cs"/>
                <w:rtl/>
                <w:lang w:bidi="ar-JO"/>
              </w:rPr>
              <w:t>بيركوف</w:t>
            </w:r>
            <w:proofErr w:type="spellEnd"/>
            <w:r>
              <w:rPr>
                <w:rFonts w:hint="cs"/>
                <w:rtl/>
                <w:lang w:bidi="ar-JO"/>
              </w:rPr>
              <w:t xml:space="preserve"> الألماني</w:t>
            </w:r>
          </w:p>
        </w:tc>
        <w:tc>
          <w:tcPr>
            <w:tcW w:w="1696" w:type="dxa"/>
            <w:vAlign w:val="center"/>
          </w:tcPr>
          <w:p w14:paraId="5C1F2882" w14:textId="77777777" w:rsidR="004F7CB1" w:rsidRPr="004F7CB1" w:rsidRDefault="005A6A55" w:rsidP="00261237">
            <w:pPr>
              <w:bidi/>
              <w:spacing w:line="276" w:lineRule="auto"/>
              <w:jc w:val="center"/>
              <w:rPr>
                <w:rtl/>
                <w:lang w:bidi="ar-JO"/>
              </w:rPr>
            </w:pPr>
            <w:r>
              <w:rPr>
                <w:rFonts w:hint="cs"/>
                <w:rtl/>
                <w:lang w:bidi="ar-JO"/>
              </w:rPr>
              <w:t>2018</w:t>
            </w:r>
          </w:p>
        </w:tc>
      </w:tr>
      <w:tr w:rsidR="005A6A55" w:rsidRPr="004F7CB1" w14:paraId="41BD1FEA" w14:textId="77777777" w:rsidTr="00261237">
        <w:tc>
          <w:tcPr>
            <w:tcW w:w="1508" w:type="dxa"/>
            <w:tcBorders>
              <w:top w:val="nil"/>
              <w:left w:val="nil"/>
              <w:bottom w:val="nil"/>
            </w:tcBorders>
            <w:vAlign w:val="center"/>
          </w:tcPr>
          <w:p w14:paraId="737B3807" w14:textId="77777777" w:rsidR="005A6A55" w:rsidRPr="004F7CB1" w:rsidRDefault="005A6A55" w:rsidP="00261237">
            <w:pPr>
              <w:bidi/>
              <w:spacing w:line="276" w:lineRule="auto"/>
              <w:jc w:val="center"/>
              <w:rPr>
                <w:rtl/>
              </w:rPr>
            </w:pPr>
          </w:p>
        </w:tc>
        <w:tc>
          <w:tcPr>
            <w:tcW w:w="2842" w:type="dxa"/>
            <w:vAlign w:val="center"/>
          </w:tcPr>
          <w:p w14:paraId="592168A4" w14:textId="77777777" w:rsidR="005A6A55" w:rsidRPr="004F7CB1" w:rsidRDefault="005A6A55" w:rsidP="00261237">
            <w:pPr>
              <w:bidi/>
              <w:spacing w:line="276" w:lineRule="auto"/>
              <w:jc w:val="center"/>
              <w:rPr>
                <w:rtl/>
                <w:lang w:bidi="ar-JO"/>
              </w:rPr>
            </w:pPr>
            <w:r>
              <w:rPr>
                <w:rFonts w:hint="cs"/>
                <w:rtl/>
                <w:lang w:bidi="ar-JO"/>
              </w:rPr>
              <w:t>مقاومة ضغط الأقران</w:t>
            </w:r>
          </w:p>
        </w:tc>
        <w:tc>
          <w:tcPr>
            <w:tcW w:w="4394" w:type="dxa"/>
            <w:vAlign w:val="center"/>
          </w:tcPr>
          <w:p w14:paraId="71B83E68" w14:textId="77777777" w:rsidR="005A6A55" w:rsidRPr="004F7CB1" w:rsidRDefault="005A6A55" w:rsidP="00261237">
            <w:pPr>
              <w:bidi/>
              <w:spacing w:line="276" w:lineRule="auto"/>
              <w:jc w:val="center"/>
              <w:rPr>
                <w:rtl/>
                <w:lang w:bidi="ar-JO"/>
              </w:rPr>
            </w:pPr>
            <w:r>
              <w:rPr>
                <w:rFonts w:hint="cs"/>
                <w:rtl/>
                <w:lang w:bidi="ar-JO"/>
              </w:rPr>
              <w:t xml:space="preserve">معهد </w:t>
            </w:r>
            <w:proofErr w:type="spellStart"/>
            <w:r>
              <w:rPr>
                <w:rFonts w:hint="cs"/>
                <w:rtl/>
                <w:lang w:bidi="ar-JO"/>
              </w:rPr>
              <w:t>بيركوف</w:t>
            </w:r>
            <w:proofErr w:type="spellEnd"/>
            <w:r>
              <w:rPr>
                <w:rFonts w:hint="cs"/>
                <w:rtl/>
                <w:lang w:bidi="ar-JO"/>
              </w:rPr>
              <w:t xml:space="preserve"> الألماني</w:t>
            </w:r>
          </w:p>
        </w:tc>
        <w:tc>
          <w:tcPr>
            <w:tcW w:w="1696" w:type="dxa"/>
            <w:vAlign w:val="center"/>
          </w:tcPr>
          <w:p w14:paraId="443F0C06" w14:textId="77777777" w:rsidR="005A6A55" w:rsidRPr="004F7CB1" w:rsidRDefault="005A6A55" w:rsidP="00261237">
            <w:pPr>
              <w:bidi/>
              <w:spacing w:line="276" w:lineRule="auto"/>
              <w:jc w:val="center"/>
              <w:rPr>
                <w:rtl/>
                <w:lang w:bidi="ar-JO"/>
              </w:rPr>
            </w:pPr>
            <w:r>
              <w:rPr>
                <w:rFonts w:hint="cs"/>
                <w:rtl/>
                <w:lang w:bidi="ar-JO"/>
              </w:rPr>
              <w:t>2018</w:t>
            </w:r>
          </w:p>
        </w:tc>
      </w:tr>
      <w:tr w:rsidR="005A6A55" w:rsidRPr="004F7CB1" w14:paraId="1F2E28C5" w14:textId="77777777" w:rsidTr="00261237">
        <w:tc>
          <w:tcPr>
            <w:tcW w:w="1508" w:type="dxa"/>
            <w:tcBorders>
              <w:top w:val="nil"/>
              <w:left w:val="nil"/>
              <w:bottom w:val="nil"/>
            </w:tcBorders>
            <w:vAlign w:val="center"/>
          </w:tcPr>
          <w:p w14:paraId="0F7E36C4" w14:textId="77777777" w:rsidR="005A6A55" w:rsidRPr="004F7CB1" w:rsidRDefault="005A6A55" w:rsidP="00261237">
            <w:pPr>
              <w:bidi/>
              <w:spacing w:line="276" w:lineRule="auto"/>
              <w:jc w:val="center"/>
              <w:rPr>
                <w:rtl/>
              </w:rPr>
            </w:pPr>
          </w:p>
        </w:tc>
        <w:tc>
          <w:tcPr>
            <w:tcW w:w="2842" w:type="dxa"/>
            <w:vAlign w:val="center"/>
          </w:tcPr>
          <w:p w14:paraId="7807C01C" w14:textId="77777777" w:rsidR="005A6A55" w:rsidRPr="004F7CB1" w:rsidRDefault="00431306" w:rsidP="00261237">
            <w:pPr>
              <w:bidi/>
              <w:spacing w:line="276" w:lineRule="auto"/>
              <w:jc w:val="center"/>
              <w:rPr>
                <w:rtl/>
                <w:lang w:bidi="ar-JO"/>
              </w:rPr>
            </w:pPr>
            <w:r>
              <w:rPr>
                <w:rFonts w:hint="cs"/>
                <w:rtl/>
                <w:lang w:bidi="ar-JO"/>
              </w:rPr>
              <w:t>أخلاقيات القيادة التربوية</w:t>
            </w:r>
          </w:p>
        </w:tc>
        <w:tc>
          <w:tcPr>
            <w:tcW w:w="4394" w:type="dxa"/>
            <w:vAlign w:val="center"/>
          </w:tcPr>
          <w:p w14:paraId="5C61FA3E" w14:textId="77777777" w:rsidR="005A6A55" w:rsidRPr="004F7CB1" w:rsidRDefault="00431306" w:rsidP="00261237">
            <w:pPr>
              <w:bidi/>
              <w:spacing w:line="276" w:lineRule="auto"/>
              <w:jc w:val="center"/>
              <w:rPr>
                <w:rtl/>
                <w:lang w:bidi="ar-JO"/>
              </w:rPr>
            </w:pPr>
            <w:r>
              <w:rPr>
                <w:rFonts w:hint="cs"/>
                <w:rtl/>
                <w:lang w:bidi="ar-JO"/>
              </w:rPr>
              <w:t>الجامعة الأردنية</w:t>
            </w:r>
          </w:p>
        </w:tc>
        <w:tc>
          <w:tcPr>
            <w:tcW w:w="1696" w:type="dxa"/>
            <w:vAlign w:val="center"/>
          </w:tcPr>
          <w:p w14:paraId="35C9F0F8" w14:textId="77777777" w:rsidR="005A6A55" w:rsidRPr="004F7CB1" w:rsidRDefault="00431306" w:rsidP="00261237">
            <w:pPr>
              <w:bidi/>
              <w:spacing w:line="276" w:lineRule="auto"/>
              <w:jc w:val="center"/>
              <w:rPr>
                <w:rtl/>
                <w:lang w:bidi="ar-JO"/>
              </w:rPr>
            </w:pPr>
            <w:r>
              <w:rPr>
                <w:rFonts w:hint="cs"/>
                <w:rtl/>
                <w:lang w:bidi="ar-JO"/>
              </w:rPr>
              <w:t>2017-2018</w:t>
            </w:r>
          </w:p>
        </w:tc>
      </w:tr>
      <w:tr w:rsidR="00261237" w:rsidRPr="004F7CB1" w14:paraId="01329C36" w14:textId="77777777" w:rsidTr="00261237">
        <w:tc>
          <w:tcPr>
            <w:tcW w:w="1508" w:type="dxa"/>
            <w:tcBorders>
              <w:top w:val="nil"/>
              <w:left w:val="nil"/>
              <w:bottom w:val="nil"/>
            </w:tcBorders>
            <w:vAlign w:val="center"/>
          </w:tcPr>
          <w:p w14:paraId="48DEDCC4" w14:textId="77777777" w:rsidR="00261237" w:rsidRPr="004F7CB1" w:rsidRDefault="00261237" w:rsidP="00261237">
            <w:pPr>
              <w:bidi/>
              <w:spacing w:line="276" w:lineRule="auto"/>
              <w:jc w:val="center"/>
              <w:rPr>
                <w:rtl/>
              </w:rPr>
            </w:pPr>
          </w:p>
        </w:tc>
        <w:tc>
          <w:tcPr>
            <w:tcW w:w="2842" w:type="dxa"/>
            <w:vAlign w:val="center"/>
          </w:tcPr>
          <w:p w14:paraId="28C824D2" w14:textId="77777777" w:rsidR="00261237" w:rsidRDefault="00261237" w:rsidP="00261237">
            <w:pPr>
              <w:bidi/>
              <w:spacing w:line="276" w:lineRule="auto"/>
              <w:jc w:val="center"/>
              <w:rPr>
                <w:rtl/>
                <w:lang w:bidi="ar-JO"/>
              </w:rPr>
            </w:pPr>
            <w:r>
              <w:rPr>
                <w:rFonts w:hint="cs"/>
                <w:rtl/>
                <w:lang w:bidi="ar-JO"/>
              </w:rPr>
              <w:t>كيف أكون قائدا</w:t>
            </w:r>
          </w:p>
        </w:tc>
        <w:tc>
          <w:tcPr>
            <w:tcW w:w="4394" w:type="dxa"/>
            <w:vAlign w:val="center"/>
          </w:tcPr>
          <w:p w14:paraId="2139490F" w14:textId="77777777" w:rsidR="00261237" w:rsidRPr="004F7CB1" w:rsidRDefault="00261237" w:rsidP="00261237">
            <w:pPr>
              <w:bidi/>
              <w:spacing w:line="276" w:lineRule="auto"/>
              <w:jc w:val="center"/>
              <w:rPr>
                <w:rtl/>
                <w:lang w:bidi="ar-JO"/>
              </w:rPr>
            </w:pPr>
            <w:r>
              <w:rPr>
                <w:rFonts w:hint="cs"/>
                <w:rtl/>
                <w:lang w:bidi="ar-JO"/>
              </w:rPr>
              <w:t>الجامعة الأردنية</w:t>
            </w:r>
          </w:p>
        </w:tc>
        <w:tc>
          <w:tcPr>
            <w:tcW w:w="1696" w:type="dxa"/>
            <w:vAlign w:val="center"/>
          </w:tcPr>
          <w:p w14:paraId="2DB483D7" w14:textId="77777777" w:rsidR="00261237" w:rsidRDefault="00261237" w:rsidP="00261237">
            <w:pPr>
              <w:bidi/>
              <w:spacing w:line="276" w:lineRule="auto"/>
              <w:jc w:val="center"/>
              <w:rPr>
                <w:rtl/>
                <w:lang w:bidi="ar-JO"/>
              </w:rPr>
            </w:pPr>
            <w:r>
              <w:rPr>
                <w:rFonts w:hint="cs"/>
                <w:rtl/>
                <w:lang w:bidi="ar-JO"/>
              </w:rPr>
              <w:t>2018</w:t>
            </w:r>
          </w:p>
        </w:tc>
      </w:tr>
      <w:tr w:rsidR="002A3543" w:rsidRPr="004F7CB1" w14:paraId="7F1EB53A" w14:textId="77777777" w:rsidTr="00261237">
        <w:tc>
          <w:tcPr>
            <w:tcW w:w="1508" w:type="dxa"/>
            <w:tcBorders>
              <w:top w:val="nil"/>
              <w:left w:val="nil"/>
              <w:bottom w:val="nil"/>
            </w:tcBorders>
            <w:vAlign w:val="center"/>
          </w:tcPr>
          <w:p w14:paraId="0D9F7393" w14:textId="77777777" w:rsidR="002A3543" w:rsidRPr="004F7CB1" w:rsidRDefault="002A3543" w:rsidP="00261237">
            <w:pPr>
              <w:bidi/>
              <w:spacing w:line="276" w:lineRule="auto"/>
              <w:jc w:val="center"/>
              <w:rPr>
                <w:rtl/>
              </w:rPr>
            </w:pPr>
          </w:p>
        </w:tc>
        <w:tc>
          <w:tcPr>
            <w:tcW w:w="2842" w:type="dxa"/>
            <w:vAlign w:val="center"/>
          </w:tcPr>
          <w:p w14:paraId="39218B79" w14:textId="77777777" w:rsidR="002A3543" w:rsidRDefault="002A3543" w:rsidP="00261237">
            <w:pPr>
              <w:bidi/>
              <w:spacing w:line="276" w:lineRule="auto"/>
              <w:jc w:val="center"/>
              <w:rPr>
                <w:rtl/>
                <w:lang w:bidi="ar-JO"/>
              </w:rPr>
            </w:pPr>
            <w:r>
              <w:rPr>
                <w:rFonts w:hint="cs"/>
                <w:rtl/>
                <w:lang w:bidi="ar-JO"/>
              </w:rPr>
              <w:t>أساليب الإشراف التربوي</w:t>
            </w:r>
          </w:p>
        </w:tc>
        <w:tc>
          <w:tcPr>
            <w:tcW w:w="4394" w:type="dxa"/>
            <w:vAlign w:val="center"/>
          </w:tcPr>
          <w:p w14:paraId="56F0615B" w14:textId="77777777" w:rsidR="002A3543" w:rsidRPr="004F7CB1" w:rsidRDefault="002A3543" w:rsidP="004A75D2">
            <w:pPr>
              <w:bidi/>
              <w:spacing w:line="276" w:lineRule="auto"/>
              <w:jc w:val="center"/>
              <w:rPr>
                <w:rtl/>
                <w:lang w:bidi="ar-JO"/>
              </w:rPr>
            </w:pPr>
            <w:r>
              <w:rPr>
                <w:rFonts w:hint="cs"/>
                <w:rtl/>
                <w:lang w:bidi="ar-JO"/>
              </w:rPr>
              <w:t>الجامعة الأردنية/ مركز الاستشارات والتدريب</w:t>
            </w:r>
          </w:p>
        </w:tc>
        <w:tc>
          <w:tcPr>
            <w:tcW w:w="1696" w:type="dxa"/>
            <w:vAlign w:val="center"/>
          </w:tcPr>
          <w:p w14:paraId="5ED3D1A6" w14:textId="77777777" w:rsidR="002A3543" w:rsidRDefault="002A3543" w:rsidP="00261237">
            <w:pPr>
              <w:bidi/>
              <w:spacing w:line="276" w:lineRule="auto"/>
              <w:jc w:val="center"/>
              <w:rPr>
                <w:rtl/>
                <w:lang w:bidi="ar-JO"/>
              </w:rPr>
            </w:pPr>
            <w:r>
              <w:rPr>
                <w:rFonts w:hint="cs"/>
                <w:rtl/>
                <w:lang w:bidi="ar-JO"/>
              </w:rPr>
              <w:t>2018</w:t>
            </w:r>
          </w:p>
        </w:tc>
      </w:tr>
      <w:tr w:rsidR="006418D4" w:rsidRPr="004F7CB1" w14:paraId="4153A113" w14:textId="77777777" w:rsidTr="00261237">
        <w:tc>
          <w:tcPr>
            <w:tcW w:w="1508" w:type="dxa"/>
            <w:tcBorders>
              <w:top w:val="nil"/>
              <w:left w:val="nil"/>
              <w:bottom w:val="nil"/>
            </w:tcBorders>
            <w:vAlign w:val="center"/>
          </w:tcPr>
          <w:p w14:paraId="581B6FCD" w14:textId="77777777" w:rsidR="006418D4" w:rsidRPr="004F7CB1" w:rsidRDefault="006418D4" w:rsidP="00261237">
            <w:pPr>
              <w:bidi/>
              <w:spacing w:line="276" w:lineRule="auto"/>
              <w:jc w:val="center"/>
              <w:rPr>
                <w:rtl/>
              </w:rPr>
            </w:pPr>
          </w:p>
        </w:tc>
        <w:tc>
          <w:tcPr>
            <w:tcW w:w="2842" w:type="dxa"/>
            <w:vAlign w:val="center"/>
          </w:tcPr>
          <w:p w14:paraId="2F9CDD85" w14:textId="77777777" w:rsidR="006418D4" w:rsidRDefault="006418D4" w:rsidP="006418D4">
            <w:pPr>
              <w:bidi/>
              <w:spacing w:line="276" w:lineRule="auto"/>
              <w:jc w:val="center"/>
              <w:rPr>
                <w:rtl/>
                <w:lang w:bidi="ar-JO"/>
              </w:rPr>
            </w:pPr>
            <w:r>
              <w:rPr>
                <w:rFonts w:hint="cs"/>
                <w:rtl/>
                <w:lang w:bidi="ar-JO"/>
              </w:rPr>
              <w:t>مهارات الإدارة والقيادة</w:t>
            </w:r>
          </w:p>
        </w:tc>
        <w:tc>
          <w:tcPr>
            <w:tcW w:w="4394" w:type="dxa"/>
            <w:vAlign w:val="center"/>
          </w:tcPr>
          <w:p w14:paraId="2FEB0D2F" w14:textId="77777777" w:rsidR="006418D4" w:rsidRPr="004F7CB1" w:rsidRDefault="006418D4" w:rsidP="00E46612">
            <w:pPr>
              <w:bidi/>
              <w:spacing w:line="276" w:lineRule="auto"/>
              <w:jc w:val="center"/>
              <w:rPr>
                <w:rtl/>
                <w:lang w:bidi="ar-JO"/>
              </w:rPr>
            </w:pPr>
            <w:r>
              <w:rPr>
                <w:rFonts w:hint="cs"/>
                <w:rtl/>
                <w:lang w:bidi="ar-JO"/>
              </w:rPr>
              <w:t>الجامعة الأردنية</w:t>
            </w:r>
          </w:p>
        </w:tc>
        <w:tc>
          <w:tcPr>
            <w:tcW w:w="1696" w:type="dxa"/>
            <w:vAlign w:val="center"/>
          </w:tcPr>
          <w:p w14:paraId="6765A40E" w14:textId="77777777" w:rsidR="006418D4" w:rsidRDefault="006418D4" w:rsidP="006418D4">
            <w:pPr>
              <w:bidi/>
              <w:spacing w:line="276" w:lineRule="auto"/>
              <w:jc w:val="center"/>
              <w:rPr>
                <w:rtl/>
                <w:lang w:bidi="ar-JO"/>
              </w:rPr>
            </w:pPr>
            <w:r>
              <w:rPr>
                <w:rFonts w:hint="cs"/>
                <w:rtl/>
                <w:lang w:bidi="ar-JO"/>
              </w:rPr>
              <w:t xml:space="preserve">2018 </w:t>
            </w:r>
            <w:proofErr w:type="gramStart"/>
            <w:r>
              <w:rPr>
                <w:rFonts w:hint="cs"/>
                <w:rtl/>
                <w:lang w:bidi="ar-JO"/>
              </w:rPr>
              <w:t>و 2019</w:t>
            </w:r>
            <w:proofErr w:type="gramEnd"/>
          </w:p>
        </w:tc>
      </w:tr>
      <w:tr w:rsidR="006418D4" w:rsidRPr="004F7CB1" w14:paraId="444800A2" w14:textId="77777777" w:rsidTr="00261237">
        <w:tc>
          <w:tcPr>
            <w:tcW w:w="1508" w:type="dxa"/>
            <w:tcBorders>
              <w:top w:val="nil"/>
              <w:left w:val="nil"/>
              <w:bottom w:val="nil"/>
            </w:tcBorders>
            <w:vAlign w:val="center"/>
          </w:tcPr>
          <w:p w14:paraId="405736A3" w14:textId="77777777" w:rsidR="006418D4" w:rsidRPr="004F7CB1" w:rsidRDefault="006418D4" w:rsidP="00261237">
            <w:pPr>
              <w:bidi/>
              <w:spacing w:line="276" w:lineRule="auto"/>
              <w:jc w:val="center"/>
              <w:rPr>
                <w:rtl/>
              </w:rPr>
            </w:pPr>
          </w:p>
        </w:tc>
        <w:tc>
          <w:tcPr>
            <w:tcW w:w="2842" w:type="dxa"/>
            <w:vAlign w:val="center"/>
          </w:tcPr>
          <w:p w14:paraId="6CD7D1CB" w14:textId="77777777" w:rsidR="006418D4" w:rsidRDefault="006418D4" w:rsidP="00261237">
            <w:pPr>
              <w:bidi/>
              <w:spacing w:line="276" w:lineRule="auto"/>
              <w:jc w:val="center"/>
              <w:rPr>
                <w:rtl/>
                <w:lang w:bidi="ar-JO"/>
              </w:rPr>
            </w:pPr>
            <w:r>
              <w:rPr>
                <w:rFonts w:hint="cs"/>
                <w:rtl/>
                <w:lang w:bidi="ar-JO"/>
              </w:rPr>
              <w:t>مهارات الإشراف على طلبة الدراسات العليا</w:t>
            </w:r>
          </w:p>
        </w:tc>
        <w:tc>
          <w:tcPr>
            <w:tcW w:w="4394" w:type="dxa"/>
            <w:vAlign w:val="center"/>
          </w:tcPr>
          <w:p w14:paraId="2E985CFF" w14:textId="77777777" w:rsidR="006418D4" w:rsidRPr="004F7CB1" w:rsidRDefault="006418D4" w:rsidP="00E46612">
            <w:pPr>
              <w:bidi/>
              <w:spacing w:line="276" w:lineRule="auto"/>
              <w:jc w:val="center"/>
              <w:rPr>
                <w:rtl/>
                <w:lang w:bidi="ar-JO"/>
              </w:rPr>
            </w:pPr>
            <w:r>
              <w:rPr>
                <w:rFonts w:hint="cs"/>
                <w:rtl/>
                <w:lang w:bidi="ar-JO"/>
              </w:rPr>
              <w:t>الجامعة الأردنية</w:t>
            </w:r>
          </w:p>
        </w:tc>
        <w:tc>
          <w:tcPr>
            <w:tcW w:w="1696" w:type="dxa"/>
            <w:vAlign w:val="center"/>
          </w:tcPr>
          <w:p w14:paraId="26346D0B" w14:textId="77777777" w:rsidR="006418D4" w:rsidRDefault="006418D4" w:rsidP="006418D4">
            <w:pPr>
              <w:bidi/>
              <w:spacing w:line="276" w:lineRule="auto"/>
              <w:jc w:val="center"/>
              <w:rPr>
                <w:rtl/>
                <w:lang w:bidi="ar-JO"/>
              </w:rPr>
            </w:pPr>
            <w:r>
              <w:rPr>
                <w:rFonts w:hint="cs"/>
                <w:rtl/>
                <w:lang w:bidi="ar-JO"/>
              </w:rPr>
              <w:t>2019</w:t>
            </w:r>
          </w:p>
        </w:tc>
      </w:tr>
      <w:tr w:rsidR="00A05C63" w:rsidRPr="004F7CB1" w14:paraId="06C77A2E" w14:textId="77777777" w:rsidTr="00261237">
        <w:tc>
          <w:tcPr>
            <w:tcW w:w="1508" w:type="dxa"/>
            <w:tcBorders>
              <w:top w:val="nil"/>
              <w:left w:val="nil"/>
              <w:bottom w:val="nil"/>
            </w:tcBorders>
            <w:vAlign w:val="center"/>
          </w:tcPr>
          <w:p w14:paraId="104D0471" w14:textId="77777777" w:rsidR="00A05C63" w:rsidRPr="004F7CB1" w:rsidRDefault="00A05C63" w:rsidP="00261237">
            <w:pPr>
              <w:bidi/>
              <w:spacing w:line="276" w:lineRule="auto"/>
              <w:jc w:val="center"/>
              <w:rPr>
                <w:rtl/>
              </w:rPr>
            </w:pPr>
          </w:p>
        </w:tc>
        <w:tc>
          <w:tcPr>
            <w:tcW w:w="2842" w:type="dxa"/>
            <w:vAlign w:val="center"/>
          </w:tcPr>
          <w:p w14:paraId="75B02A74" w14:textId="78BAD071" w:rsidR="00A05C63" w:rsidRDefault="00431F8F" w:rsidP="00261237">
            <w:pPr>
              <w:bidi/>
              <w:spacing w:line="276" w:lineRule="auto"/>
              <w:jc w:val="center"/>
              <w:rPr>
                <w:rtl/>
                <w:lang w:bidi="ar-JO"/>
              </w:rPr>
            </w:pPr>
            <w:r>
              <w:rPr>
                <w:rFonts w:hint="cs"/>
                <w:rtl/>
                <w:lang w:bidi="ar-JO"/>
              </w:rPr>
              <w:t>نظريات القيادة</w:t>
            </w:r>
          </w:p>
        </w:tc>
        <w:tc>
          <w:tcPr>
            <w:tcW w:w="4394" w:type="dxa"/>
            <w:vAlign w:val="center"/>
          </w:tcPr>
          <w:p w14:paraId="0259A851" w14:textId="01D47B3D" w:rsidR="00A05C63" w:rsidRDefault="00431F8F" w:rsidP="00E46612">
            <w:pPr>
              <w:bidi/>
              <w:spacing w:line="276" w:lineRule="auto"/>
              <w:jc w:val="center"/>
              <w:rPr>
                <w:rtl/>
                <w:lang w:bidi="ar-JO"/>
              </w:rPr>
            </w:pPr>
            <w:r>
              <w:rPr>
                <w:rFonts w:hint="cs"/>
                <w:rtl/>
                <w:lang w:bidi="ar-JO"/>
              </w:rPr>
              <w:t>المركز العربي للتدريب التربوي لدول الخليج العربي</w:t>
            </w:r>
          </w:p>
        </w:tc>
        <w:tc>
          <w:tcPr>
            <w:tcW w:w="1696" w:type="dxa"/>
            <w:vAlign w:val="center"/>
          </w:tcPr>
          <w:p w14:paraId="449AEEC9" w14:textId="04490F16" w:rsidR="00A05C63" w:rsidRDefault="00431F8F" w:rsidP="006418D4">
            <w:pPr>
              <w:bidi/>
              <w:spacing w:line="276" w:lineRule="auto"/>
              <w:jc w:val="center"/>
              <w:rPr>
                <w:rtl/>
                <w:lang w:bidi="ar-JO"/>
              </w:rPr>
            </w:pPr>
            <w:r>
              <w:rPr>
                <w:rFonts w:hint="cs"/>
                <w:rtl/>
                <w:lang w:bidi="ar-JO"/>
              </w:rPr>
              <w:t>2021</w:t>
            </w:r>
          </w:p>
        </w:tc>
      </w:tr>
    </w:tbl>
    <w:p w14:paraId="194D2530" w14:textId="77777777" w:rsidR="002D3FB6" w:rsidRDefault="002D3FB6" w:rsidP="002D3FB6">
      <w:pPr>
        <w:bidi/>
        <w:spacing w:line="276" w:lineRule="auto"/>
        <w:rPr>
          <w:rtl/>
        </w:rPr>
      </w:pPr>
    </w:p>
    <w:tbl>
      <w:tblPr>
        <w:bidiVisual/>
        <w:tblW w:w="10440" w:type="dxa"/>
        <w:tblInd w:w="-792" w:type="dxa"/>
        <w:tblBorders>
          <w:top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204"/>
        <w:gridCol w:w="5400"/>
        <w:gridCol w:w="2836"/>
      </w:tblGrid>
      <w:tr w:rsidR="007C115E" w:rsidRPr="00C73159" w14:paraId="64C5B057" w14:textId="77777777" w:rsidTr="00D84299">
        <w:trPr>
          <w:tblHeader/>
        </w:trPr>
        <w:tc>
          <w:tcPr>
            <w:tcW w:w="2204" w:type="dxa"/>
            <w:tcBorders>
              <w:left w:val="thinThickLargeGap" w:sz="24" w:space="0" w:color="auto"/>
              <w:bottom w:val="thinThickLargeGap" w:sz="24" w:space="0" w:color="auto"/>
            </w:tcBorders>
            <w:shd w:val="clear" w:color="auto" w:fill="A0A0A0"/>
          </w:tcPr>
          <w:p w14:paraId="3F987037" w14:textId="77777777" w:rsidR="007C115E" w:rsidRPr="00C73159" w:rsidRDefault="009132BF" w:rsidP="008130A5">
            <w:pPr>
              <w:bidi/>
              <w:spacing w:line="276" w:lineRule="auto"/>
              <w:jc w:val="center"/>
              <w:rPr>
                <w:rFonts w:cs="Simplified Arabic"/>
                <w:sz w:val="22"/>
                <w:szCs w:val="22"/>
                <w:rtl/>
              </w:rPr>
            </w:pPr>
            <w:r>
              <w:rPr>
                <w:rFonts w:cs="Simplified Arabic"/>
                <w:sz w:val="22"/>
                <w:szCs w:val="22"/>
                <w:rtl/>
              </w:rPr>
              <w:t xml:space="preserve">المواد التي </w:t>
            </w:r>
            <w:r>
              <w:rPr>
                <w:rFonts w:cs="Simplified Arabic" w:hint="cs"/>
                <w:sz w:val="22"/>
                <w:szCs w:val="22"/>
                <w:rtl/>
              </w:rPr>
              <w:t>أ</w:t>
            </w:r>
            <w:r w:rsidR="007C115E" w:rsidRPr="00C73159">
              <w:rPr>
                <w:rFonts w:cs="Simplified Arabic"/>
                <w:sz w:val="22"/>
                <w:szCs w:val="22"/>
                <w:rtl/>
              </w:rPr>
              <w:t>درسها</w:t>
            </w:r>
          </w:p>
        </w:tc>
        <w:tc>
          <w:tcPr>
            <w:tcW w:w="5400" w:type="dxa"/>
            <w:tcBorders>
              <w:bottom w:val="thinThickLargeGap" w:sz="24" w:space="0" w:color="auto"/>
            </w:tcBorders>
            <w:shd w:val="clear" w:color="auto" w:fill="A0A0A0"/>
          </w:tcPr>
          <w:p w14:paraId="5615B649" w14:textId="77777777" w:rsidR="007C115E" w:rsidRPr="00C73159" w:rsidRDefault="007C115E" w:rsidP="008130A5">
            <w:pPr>
              <w:bidi/>
              <w:spacing w:line="276" w:lineRule="auto"/>
              <w:jc w:val="center"/>
              <w:rPr>
                <w:rFonts w:cs="Simplified Arabic"/>
                <w:sz w:val="22"/>
                <w:szCs w:val="22"/>
                <w:rtl/>
              </w:rPr>
            </w:pPr>
            <w:r w:rsidRPr="00C73159">
              <w:rPr>
                <w:rFonts w:cs="Simplified Arabic"/>
                <w:sz w:val="22"/>
                <w:szCs w:val="22"/>
                <w:rtl/>
              </w:rPr>
              <w:t>المادة</w:t>
            </w:r>
          </w:p>
        </w:tc>
        <w:tc>
          <w:tcPr>
            <w:tcW w:w="2836" w:type="dxa"/>
            <w:tcBorders>
              <w:bottom w:val="thinThickLargeGap" w:sz="24" w:space="0" w:color="auto"/>
            </w:tcBorders>
            <w:shd w:val="clear" w:color="auto" w:fill="A0A0A0"/>
          </w:tcPr>
          <w:p w14:paraId="19FEF33A" w14:textId="77777777" w:rsidR="007C115E" w:rsidRPr="00C73159" w:rsidRDefault="007C115E" w:rsidP="008130A5">
            <w:pPr>
              <w:bidi/>
              <w:spacing w:line="276" w:lineRule="auto"/>
              <w:jc w:val="center"/>
              <w:rPr>
                <w:rFonts w:cs="Simplified Arabic"/>
                <w:sz w:val="22"/>
                <w:szCs w:val="22"/>
                <w:rtl/>
              </w:rPr>
            </w:pPr>
            <w:r w:rsidRPr="00C73159">
              <w:rPr>
                <w:rFonts w:cs="Simplified Arabic" w:hint="cs"/>
                <w:sz w:val="22"/>
                <w:szCs w:val="22"/>
                <w:rtl/>
              </w:rPr>
              <w:t>المستوى</w:t>
            </w:r>
          </w:p>
        </w:tc>
      </w:tr>
      <w:tr w:rsidR="00173488" w:rsidRPr="00C73159" w14:paraId="6D70879C" w14:textId="77777777" w:rsidTr="00D84299">
        <w:tc>
          <w:tcPr>
            <w:tcW w:w="2204" w:type="dxa"/>
            <w:tcBorders>
              <w:left w:val="nil"/>
              <w:bottom w:val="nil"/>
            </w:tcBorders>
            <w:shd w:val="clear" w:color="auto" w:fill="auto"/>
          </w:tcPr>
          <w:p w14:paraId="0F0AE342" w14:textId="77777777" w:rsidR="00173488" w:rsidRPr="00C73159" w:rsidRDefault="00173488" w:rsidP="008130A5">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2FBD12CD" w14:textId="77777777" w:rsidR="00173488" w:rsidRPr="00C73159" w:rsidRDefault="00173488" w:rsidP="008130A5">
            <w:pPr>
              <w:bidi/>
              <w:spacing w:line="276" w:lineRule="auto"/>
              <w:jc w:val="center"/>
              <w:rPr>
                <w:rFonts w:cs="Simplified Arabic"/>
                <w:sz w:val="22"/>
                <w:szCs w:val="22"/>
                <w:rtl/>
              </w:rPr>
            </w:pPr>
            <w:r w:rsidRPr="00C73159">
              <w:rPr>
                <w:rFonts w:cs="Simplified Arabic" w:hint="cs"/>
                <w:sz w:val="22"/>
                <w:szCs w:val="22"/>
                <w:rtl/>
              </w:rPr>
              <w:t>التربية والتغير</w:t>
            </w:r>
          </w:p>
        </w:tc>
        <w:tc>
          <w:tcPr>
            <w:tcW w:w="2836" w:type="dxa"/>
            <w:tcBorders>
              <w:bottom w:val="thinThickLargeGap" w:sz="24" w:space="0" w:color="auto"/>
            </w:tcBorders>
            <w:shd w:val="clear" w:color="auto" w:fill="auto"/>
            <w:vAlign w:val="center"/>
          </w:tcPr>
          <w:p w14:paraId="03870251" w14:textId="77777777" w:rsidR="00173488" w:rsidRPr="00C73159" w:rsidRDefault="00173488" w:rsidP="008130A5">
            <w:pPr>
              <w:bidi/>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228C0E51" w14:textId="77777777" w:rsidTr="00D84299">
        <w:tc>
          <w:tcPr>
            <w:tcW w:w="2204" w:type="dxa"/>
            <w:tcBorders>
              <w:top w:val="nil"/>
              <w:left w:val="nil"/>
              <w:bottom w:val="nil"/>
            </w:tcBorders>
            <w:shd w:val="clear" w:color="auto" w:fill="auto"/>
          </w:tcPr>
          <w:p w14:paraId="110F4FA1"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36E92F5" w14:textId="0E6F486D" w:rsidR="00D84299" w:rsidRPr="00C73159" w:rsidRDefault="00C504C8" w:rsidP="00D84299">
            <w:pPr>
              <w:bidi/>
              <w:spacing w:line="276" w:lineRule="auto"/>
              <w:jc w:val="center"/>
              <w:rPr>
                <w:rFonts w:cs="Simplified Arabic"/>
                <w:sz w:val="22"/>
                <w:szCs w:val="22"/>
                <w:rtl/>
              </w:rPr>
            </w:pPr>
            <w:r>
              <w:rPr>
                <w:rFonts w:cs="Simplified Arabic" w:hint="cs"/>
                <w:sz w:val="22"/>
                <w:szCs w:val="22"/>
                <w:rtl/>
              </w:rPr>
              <w:t xml:space="preserve">حلقة بحث في التربية </w:t>
            </w:r>
            <w:r w:rsidR="00D84299">
              <w:rPr>
                <w:rFonts w:cs="Simplified Arabic" w:hint="cs"/>
                <w:sz w:val="22"/>
                <w:szCs w:val="22"/>
                <w:rtl/>
              </w:rPr>
              <w:t>الدولية</w:t>
            </w:r>
          </w:p>
        </w:tc>
        <w:tc>
          <w:tcPr>
            <w:tcW w:w="2836" w:type="dxa"/>
            <w:tcBorders>
              <w:bottom w:val="thinThickLargeGap" w:sz="24" w:space="0" w:color="auto"/>
            </w:tcBorders>
            <w:shd w:val="clear" w:color="auto" w:fill="auto"/>
            <w:vAlign w:val="center"/>
          </w:tcPr>
          <w:p w14:paraId="14086EB7"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3E94DEF3" w14:textId="77777777">
        <w:tc>
          <w:tcPr>
            <w:tcW w:w="2204" w:type="dxa"/>
            <w:tcBorders>
              <w:top w:val="nil"/>
              <w:left w:val="nil"/>
              <w:bottom w:val="nil"/>
            </w:tcBorders>
            <w:shd w:val="clear" w:color="auto" w:fill="auto"/>
          </w:tcPr>
          <w:p w14:paraId="720DF6DD"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vAlign w:val="center"/>
          </w:tcPr>
          <w:p w14:paraId="1CC47A64"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التربية المستقبلية</w:t>
            </w:r>
          </w:p>
        </w:tc>
        <w:tc>
          <w:tcPr>
            <w:tcW w:w="2836" w:type="dxa"/>
            <w:tcBorders>
              <w:bottom w:val="thinThickLargeGap" w:sz="24" w:space="0" w:color="auto"/>
            </w:tcBorders>
            <w:shd w:val="clear" w:color="auto" w:fill="auto"/>
          </w:tcPr>
          <w:p w14:paraId="38981CC7" w14:textId="77777777" w:rsidR="00D84299" w:rsidRPr="00C73159" w:rsidRDefault="00D84299" w:rsidP="00D84299">
            <w:pPr>
              <w:spacing w:line="276" w:lineRule="auto"/>
              <w:jc w:val="center"/>
              <w:rPr>
                <w:sz w:val="22"/>
                <w:szCs w:val="22"/>
              </w:rPr>
            </w:pPr>
            <w:r w:rsidRPr="00C73159">
              <w:rPr>
                <w:rFonts w:cs="Simplified Arabic" w:hint="cs"/>
                <w:sz w:val="22"/>
                <w:szCs w:val="22"/>
                <w:rtl/>
              </w:rPr>
              <w:t>دكتوراة</w:t>
            </w:r>
          </w:p>
        </w:tc>
      </w:tr>
      <w:tr w:rsidR="00D84299" w:rsidRPr="00C73159" w14:paraId="3B3AFF1C" w14:textId="77777777">
        <w:tc>
          <w:tcPr>
            <w:tcW w:w="2204" w:type="dxa"/>
            <w:tcBorders>
              <w:top w:val="nil"/>
              <w:left w:val="nil"/>
              <w:bottom w:val="nil"/>
            </w:tcBorders>
            <w:shd w:val="clear" w:color="auto" w:fill="auto"/>
          </w:tcPr>
          <w:p w14:paraId="7039F641"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7AA8FD9E" w14:textId="30BB0C68" w:rsidR="00D84299" w:rsidRPr="00C73159" w:rsidRDefault="00896EC8" w:rsidP="00D84299">
            <w:pPr>
              <w:bidi/>
              <w:spacing w:line="276" w:lineRule="auto"/>
              <w:jc w:val="center"/>
              <w:rPr>
                <w:rFonts w:cs="Simplified Arabic"/>
                <w:sz w:val="22"/>
                <w:szCs w:val="22"/>
                <w:rtl/>
              </w:rPr>
            </w:pPr>
            <w:r>
              <w:rPr>
                <w:rFonts w:cs="Simplified Arabic" w:hint="cs"/>
                <w:sz w:val="22"/>
                <w:szCs w:val="22"/>
                <w:rtl/>
              </w:rPr>
              <w:t xml:space="preserve">حلقة بحث في </w:t>
            </w:r>
            <w:r w:rsidR="00D84299" w:rsidRPr="00C73159">
              <w:rPr>
                <w:rFonts w:cs="Simplified Arabic" w:hint="cs"/>
                <w:sz w:val="22"/>
                <w:szCs w:val="22"/>
                <w:rtl/>
              </w:rPr>
              <w:t>التنشئة الاجتماعية</w:t>
            </w:r>
          </w:p>
        </w:tc>
        <w:tc>
          <w:tcPr>
            <w:tcW w:w="2836" w:type="dxa"/>
            <w:tcBorders>
              <w:bottom w:val="thinThickLargeGap" w:sz="24" w:space="0" w:color="auto"/>
            </w:tcBorders>
            <w:shd w:val="clear" w:color="auto" w:fill="auto"/>
            <w:vAlign w:val="center"/>
          </w:tcPr>
          <w:p w14:paraId="401686B7" w14:textId="77777777" w:rsidR="00D84299" w:rsidRPr="00C73159" w:rsidRDefault="00D84299" w:rsidP="00D84299">
            <w:pPr>
              <w:spacing w:line="276" w:lineRule="auto"/>
              <w:jc w:val="center"/>
              <w:rPr>
                <w:sz w:val="22"/>
                <w:szCs w:val="22"/>
              </w:rPr>
            </w:pPr>
            <w:r w:rsidRPr="00C73159">
              <w:rPr>
                <w:rFonts w:cs="Simplified Arabic" w:hint="cs"/>
                <w:sz w:val="22"/>
                <w:szCs w:val="22"/>
                <w:rtl/>
              </w:rPr>
              <w:t>دكتوراة</w:t>
            </w:r>
          </w:p>
        </w:tc>
      </w:tr>
      <w:tr w:rsidR="00ED3B64" w:rsidRPr="00C73159" w14:paraId="79CC1432" w14:textId="77777777">
        <w:tc>
          <w:tcPr>
            <w:tcW w:w="2204" w:type="dxa"/>
            <w:tcBorders>
              <w:top w:val="nil"/>
              <w:left w:val="nil"/>
              <w:bottom w:val="nil"/>
            </w:tcBorders>
            <w:shd w:val="clear" w:color="auto" w:fill="auto"/>
          </w:tcPr>
          <w:p w14:paraId="5E0F7F98" w14:textId="77777777" w:rsidR="00ED3B64" w:rsidRPr="00C73159" w:rsidRDefault="00ED3B64"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39EE494" w14:textId="08708A7B" w:rsidR="00ED3B64" w:rsidRDefault="00ED3B64" w:rsidP="00D84299">
            <w:pPr>
              <w:bidi/>
              <w:spacing w:line="276" w:lineRule="auto"/>
              <w:jc w:val="center"/>
              <w:rPr>
                <w:rFonts w:cs="Simplified Arabic"/>
                <w:sz w:val="22"/>
                <w:szCs w:val="22"/>
                <w:rtl/>
              </w:rPr>
            </w:pPr>
            <w:r>
              <w:rPr>
                <w:rFonts w:cs="Simplified Arabic" w:hint="cs"/>
                <w:sz w:val="22"/>
                <w:szCs w:val="22"/>
                <w:rtl/>
              </w:rPr>
              <w:t>التربية الأخلاقية</w:t>
            </w:r>
          </w:p>
        </w:tc>
        <w:tc>
          <w:tcPr>
            <w:tcW w:w="2836" w:type="dxa"/>
            <w:tcBorders>
              <w:bottom w:val="thinThickLargeGap" w:sz="24" w:space="0" w:color="auto"/>
            </w:tcBorders>
            <w:shd w:val="clear" w:color="auto" w:fill="auto"/>
            <w:vAlign w:val="center"/>
          </w:tcPr>
          <w:p w14:paraId="51B3CCFE" w14:textId="7AEE0D9B" w:rsidR="00ED3B64" w:rsidRPr="00C73159" w:rsidRDefault="00ED3B64" w:rsidP="00ED3B64">
            <w:pPr>
              <w:spacing w:line="276" w:lineRule="auto"/>
              <w:jc w:val="center"/>
              <w:rPr>
                <w:rFonts w:cs="Simplified Arabic"/>
                <w:sz w:val="22"/>
                <w:szCs w:val="22"/>
                <w:rtl/>
                <w:lang w:bidi="ar-JO"/>
              </w:rPr>
            </w:pPr>
            <w:r w:rsidRPr="00ED3B64">
              <w:rPr>
                <w:rFonts w:cs="Simplified Arabic" w:hint="cs"/>
                <w:sz w:val="22"/>
                <w:szCs w:val="22"/>
                <w:rtl/>
              </w:rPr>
              <w:t>دكتوراة</w:t>
            </w:r>
          </w:p>
        </w:tc>
      </w:tr>
      <w:tr w:rsidR="00D84299" w:rsidRPr="00C73159" w14:paraId="517BE8C7" w14:textId="77777777">
        <w:tc>
          <w:tcPr>
            <w:tcW w:w="2204" w:type="dxa"/>
            <w:tcBorders>
              <w:top w:val="nil"/>
              <w:left w:val="nil"/>
              <w:bottom w:val="nil"/>
            </w:tcBorders>
            <w:shd w:val="clear" w:color="auto" w:fill="auto"/>
          </w:tcPr>
          <w:p w14:paraId="6159ACD6"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48487B83" w14:textId="77777777" w:rsidR="00D84299" w:rsidRPr="00C73159" w:rsidRDefault="00D84299" w:rsidP="00D84299">
            <w:pPr>
              <w:bidi/>
              <w:spacing w:line="276" w:lineRule="auto"/>
              <w:jc w:val="center"/>
              <w:rPr>
                <w:rFonts w:cs="Simplified Arabic"/>
                <w:sz w:val="22"/>
                <w:szCs w:val="22"/>
                <w:rtl/>
                <w:lang w:bidi="ar-JO"/>
              </w:rPr>
            </w:pPr>
            <w:r>
              <w:rPr>
                <w:rFonts w:cs="Simplified Arabic" w:hint="cs"/>
                <w:sz w:val="22"/>
                <w:szCs w:val="22"/>
                <w:rtl/>
              </w:rPr>
              <w:t>أخلاقيات القيادة</w:t>
            </w:r>
            <w:r>
              <w:rPr>
                <w:rFonts w:cs="Simplified Arabic" w:hint="cs"/>
                <w:sz w:val="22"/>
                <w:szCs w:val="22"/>
                <w:rtl/>
                <w:lang w:bidi="ar-JO"/>
              </w:rPr>
              <w:t xml:space="preserve"> القيادة التربوية</w:t>
            </w:r>
          </w:p>
        </w:tc>
        <w:tc>
          <w:tcPr>
            <w:tcW w:w="2836" w:type="dxa"/>
            <w:tcBorders>
              <w:bottom w:val="thinThickLargeGap" w:sz="24" w:space="0" w:color="auto"/>
            </w:tcBorders>
            <w:shd w:val="clear" w:color="auto" w:fill="auto"/>
            <w:vAlign w:val="center"/>
          </w:tcPr>
          <w:p w14:paraId="1FB72E67" w14:textId="77777777" w:rsidR="00D84299" w:rsidRPr="00C73159" w:rsidRDefault="00D84299" w:rsidP="00D84299">
            <w:pPr>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7F06DEE1" w14:textId="77777777">
        <w:tc>
          <w:tcPr>
            <w:tcW w:w="2204" w:type="dxa"/>
            <w:tcBorders>
              <w:top w:val="nil"/>
              <w:left w:val="nil"/>
              <w:bottom w:val="nil"/>
            </w:tcBorders>
            <w:shd w:val="clear" w:color="auto" w:fill="auto"/>
          </w:tcPr>
          <w:p w14:paraId="199DFF73"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5D5D9A7E" w14:textId="77777777" w:rsidR="00D84299" w:rsidRDefault="00D84299" w:rsidP="00D84299">
            <w:pPr>
              <w:bidi/>
              <w:spacing w:line="276" w:lineRule="auto"/>
              <w:jc w:val="center"/>
              <w:rPr>
                <w:rFonts w:cs="Simplified Arabic"/>
                <w:sz w:val="22"/>
                <w:szCs w:val="22"/>
                <w:rtl/>
              </w:rPr>
            </w:pPr>
            <w:r>
              <w:rPr>
                <w:rFonts w:cs="Simplified Arabic" w:hint="cs"/>
                <w:sz w:val="22"/>
                <w:szCs w:val="22"/>
                <w:rtl/>
              </w:rPr>
              <w:t>البحث في أصول التربية</w:t>
            </w:r>
          </w:p>
        </w:tc>
        <w:tc>
          <w:tcPr>
            <w:tcW w:w="2836" w:type="dxa"/>
            <w:tcBorders>
              <w:bottom w:val="thinThickLargeGap" w:sz="24" w:space="0" w:color="auto"/>
            </w:tcBorders>
            <w:shd w:val="clear" w:color="auto" w:fill="auto"/>
            <w:vAlign w:val="center"/>
          </w:tcPr>
          <w:p w14:paraId="6AFCCB0F" w14:textId="77777777" w:rsidR="00D84299" w:rsidRPr="00C73159" w:rsidRDefault="00D84299" w:rsidP="00D84299">
            <w:pPr>
              <w:spacing w:line="276" w:lineRule="auto"/>
              <w:jc w:val="center"/>
              <w:rPr>
                <w:sz w:val="22"/>
                <w:szCs w:val="22"/>
              </w:rPr>
            </w:pPr>
            <w:r w:rsidRPr="00C73159">
              <w:rPr>
                <w:rFonts w:cs="Simplified Arabic" w:hint="cs"/>
                <w:sz w:val="22"/>
                <w:szCs w:val="22"/>
                <w:rtl/>
              </w:rPr>
              <w:t>دكتوراة</w:t>
            </w:r>
          </w:p>
        </w:tc>
      </w:tr>
      <w:tr w:rsidR="00D84299" w:rsidRPr="00C73159" w14:paraId="6D0D6BAD" w14:textId="77777777">
        <w:tc>
          <w:tcPr>
            <w:tcW w:w="2204" w:type="dxa"/>
            <w:tcBorders>
              <w:top w:val="nil"/>
              <w:left w:val="nil"/>
              <w:bottom w:val="nil"/>
            </w:tcBorders>
            <w:shd w:val="clear" w:color="auto" w:fill="auto"/>
          </w:tcPr>
          <w:p w14:paraId="45A15540"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5950474C" w14:textId="77777777" w:rsidR="00D84299" w:rsidRDefault="00D84299" w:rsidP="00D84299">
            <w:pPr>
              <w:bidi/>
              <w:spacing w:line="276" w:lineRule="auto"/>
              <w:jc w:val="center"/>
              <w:rPr>
                <w:rFonts w:cs="Simplified Arabic"/>
                <w:sz w:val="22"/>
                <w:szCs w:val="22"/>
                <w:rtl/>
              </w:rPr>
            </w:pPr>
            <w:r>
              <w:rPr>
                <w:rFonts w:cs="Simplified Arabic" w:hint="cs"/>
                <w:sz w:val="22"/>
                <w:szCs w:val="22"/>
                <w:rtl/>
              </w:rPr>
              <w:t>التربية والعولمة</w:t>
            </w:r>
          </w:p>
        </w:tc>
        <w:tc>
          <w:tcPr>
            <w:tcW w:w="2836" w:type="dxa"/>
            <w:tcBorders>
              <w:bottom w:val="thinThickLargeGap" w:sz="24" w:space="0" w:color="auto"/>
            </w:tcBorders>
            <w:shd w:val="clear" w:color="auto" w:fill="auto"/>
            <w:vAlign w:val="center"/>
          </w:tcPr>
          <w:p w14:paraId="77CC20A6" w14:textId="77777777" w:rsidR="00D84299" w:rsidRPr="00C73159" w:rsidRDefault="00D84299" w:rsidP="00D84299">
            <w:pPr>
              <w:spacing w:line="276" w:lineRule="auto"/>
              <w:jc w:val="center"/>
              <w:rPr>
                <w:sz w:val="22"/>
                <w:szCs w:val="22"/>
              </w:rPr>
            </w:pPr>
            <w:r w:rsidRPr="00C73159">
              <w:rPr>
                <w:rFonts w:cs="Simplified Arabic" w:hint="cs"/>
                <w:sz w:val="22"/>
                <w:szCs w:val="22"/>
                <w:rtl/>
              </w:rPr>
              <w:t>دكتوراة</w:t>
            </w:r>
          </w:p>
        </w:tc>
      </w:tr>
      <w:tr w:rsidR="00D84299" w:rsidRPr="00C73159" w14:paraId="57376058" w14:textId="77777777">
        <w:tc>
          <w:tcPr>
            <w:tcW w:w="2204" w:type="dxa"/>
            <w:tcBorders>
              <w:top w:val="nil"/>
              <w:left w:val="nil"/>
              <w:bottom w:val="nil"/>
            </w:tcBorders>
            <w:shd w:val="clear" w:color="auto" w:fill="auto"/>
          </w:tcPr>
          <w:p w14:paraId="36E8B0ED"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7D84F4A" w14:textId="77777777" w:rsidR="00D84299" w:rsidRDefault="00D84299" w:rsidP="00D84299">
            <w:pPr>
              <w:bidi/>
              <w:spacing w:line="276" w:lineRule="auto"/>
              <w:jc w:val="center"/>
              <w:rPr>
                <w:rFonts w:cs="Simplified Arabic"/>
                <w:sz w:val="22"/>
                <w:szCs w:val="22"/>
                <w:rtl/>
              </w:rPr>
            </w:pPr>
            <w:r>
              <w:rPr>
                <w:rFonts w:cs="Simplified Arabic" w:hint="cs"/>
                <w:sz w:val="22"/>
                <w:szCs w:val="22"/>
                <w:rtl/>
              </w:rPr>
              <w:t>التربية والثقافة</w:t>
            </w:r>
          </w:p>
        </w:tc>
        <w:tc>
          <w:tcPr>
            <w:tcW w:w="2836" w:type="dxa"/>
            <w:tcBorders>
              <w:bottom w:val="thinThickLargeGap" w:sz="24" w:space="0" w:color="auto"/>
            </w:tcBorders>
            <w:shd w:val="clear" w:color="auto" w:fill="auto"/>
            <w:vAlign w:val="center"/>
          </w:tcPr>
          <w:p w14:paraId="60667F88" w14:textId="77777777" w:rsidR="00D84299" w:rsidRPr="00C73159" w:rsidRDefault="00D84299" w:rsidP="00D84299">
            <w:pPr>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246B3E78" w14:textId="77777777">
        <w:tc>
          <w:tcPr>
            <w:tcW w:w="2204" w:type="dxa"/>
            <w:tcBorders>
              <w:top w:val="nil"/>
              <w:left w:val="nil"/>
              <w:bottom w:val="nil"/>
            </w:tcBorders>
            <w:shd w:val="clear" w:color="auto" w:fill="auto"/>
          </w:tcPr>
          <w:p w14:paraId="0277E4F1"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4C96A447" w14:textId="77777777" w:rsidR="00D84299" w:rsidRDefault="00D84299" w:rsidP="00D84299">
            <w:pPr>
              <w:bidi/>
              <w:spacing w:line="276" w:lineRule="auto"/>
              <w:jc w:val="center"/>
              <w:rPr>
                <w:rFonts w:cs="Simplified Arabic"/>
                <w:sz w:val="22"/>
                <w:szCs w:val="22"/>
                <w:rtl/>
              </w:rPr>
            </w:pPr>
            <w:r>
              <w:rPr>
                <w:rFonts w:cs="Simplified Arabic" w:hint="cs"/>
                <w:sz w:val="22"/>
                <w:szCs w:val="22"/>
                <w:rtl/>
              </w:rPr>
              <w:t>قضايا تربوية معاصرة</w:t>
            </w:r>
          </w:p>
        </w:tc>
        <w:tc>
          <w:tcPr>
            <w:tcW w:w="2836" w:type="dxa"/>
            <w:tcBorders>
              <w:bottom w:val="thinThickLargeGap" w:sz="24" w:space="0" w:color="auto"/>
            </w:tcBorders>
            <w:shd w:val="clear" w:color="auto" w:fill="auto"/>
            <w:vAlign w:val="center"/>
          </w:tcPr>
          <w:p w14:paraId="4A291083" w14:textId="77777777" w:rsidR="00D84299" w:rsidRPr="00C73159" w:rsidRDefault="00D84299" w:rsidP="00D84299">
            <w:pPr>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01549AAC" w14:textId="77777777">
        <w:tc>
          <w:tcPr>
            <w:tcW w:w="2204" w:type="dxa"/>
            <w:tcBorders>
              <w:top w:val="nil"/>
              <w:left w:val="nil"/>
              <w:bottom w:val="nil"/>
            </w:tcBorders>
            <w:shd w:val="clear" w:color="auto" w:fill="auto"/>
          </w:tcPr>
          <w:p w14:paraId="41484302"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0C3F6D29" w14:textId="59116E1C" w:rsidR="00D84299" w:rsidRDefault="00896EC8" w:rsidP="00D84299">
            <w:pPr>
              <w:bidi/>
              <w:spacing w:line="276" w:lineRule="auto"/>
              <w:jc w:val="center"/>
              <w:rPr>
                <w:rFonts w:cs="Simplified Arabic"/>
                <w:sz w:val="22"/>
                <w:szCs w:val="22"/>
                <w:rtl/>
              </w:rPr>
            </w:pPr>
            <w:r>
              <w:rPr>
                <w:rFonts w:cs="Simplified Arabic" w:hint="cs"/>
                <w:sz w:val="22"/>
                <w:szCs w:val="22"/>
                <w:rtl/>
              </w:rPr>
              <w:t xml:space="preserve">قراءات في </w:t>
            </w:r>
            <w:r w:rsidR="00D84299" w:rsidRPr="00C73159">
              <w:rPr>
                <w:rFonts w:cs="Simplified Arabic" w:hint="cs"/>
                <w:sz w:val="22"/>
                <w:szCs w:val="22"/>
                <w:rtl/>
              </w:rPr>
              <w:t>الفكر التربوي الإسلامي.</w:t>
            </w:r>
          </w:p>
        </w:tc>
        <w:tc>
          <w:tcPr>
            <w:tcW w:w="2836" w:type="dxa"/>
            <w:tcBorders>
              <w:bottom w:val="thinThickLargeGap" w:sz="24" w:space="0" w:color="auto"/>
            </w:tcBorders>
            <w:shd w:val="clear" w:color="auto" w:fill="auto"/>
            <w:vAlign w:val="center"/>
          </w:tcPr>
          <w:p w14:paraId="784B71AB" w14:textId="77777777" w:rsidR="00D84299" w:rsidRPr="00C73159" w:rsidRDefault="00D84299" w:rsidP="00D84299">
            <w:pPr>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79F29621" w14:textId="77777777">
        <w:tc>
          <w:tcPr>
            <w:tcW w:w="2204" w:type="dxa"/>
            <w:tcBorders>
              <w:top w:val="nil"/>
              <w:left w:val="nil"/>
              <w:bottom w:val="nil"/>
            </w:tcBorders>
            <w:shd w:val="clear" w:color="auto" w:fill="auto"/>
          </w:tcPr>
          <w:p w14:paraId="25BE5B2E"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2BCAB03" w14:textId="77777777" w:rsidR="00D84299" w:rsidRPr="00C73159" w:rsidRDefault="00D84299" w:rsidP="00D84299">
            <w:pPr>
              <w:bidi/>
              <w:spacing w:line="276" w:lineRule="auto"/>
              <w:jc w:val="center"/>
              <w:rPr>
                <w:rFonts w:cs="Simplified Arabic"/>
                <w:sz w:val="22"/>
                <w:szCs w:val="22"/>
                <w:rtl/>
              </w:rPr>
            </w:pPr>
            <w:r>
              <w:rPr>
                <w:rFonts w:cs="Simplified Arabic" w:hint="cs"/>
                <w:sz w:val="22"/>
                <w:szCs w:val="22"/>
                <w:rtl/>
              </w:rPr>
              <w:t>الفكر التربوي المعاصر</w:t>
            </w:r>
          </w:p>
        </w:tc>
        <w:tc>
          <w:tcPr>
            <w:tcW w:w="2836" w:type="dxa"/>
            <w:tcBorders>
              <w:bottom w:val="thinThickLargeGap" w:sz="24" w:space="0" w:color="auto"/>
            </w:tcBorders>
            <w:shd w:val="clear" w:color="auto" w:fill="auto"/>
            <w:vAlign w:val="center"/>
          </w:tcPr>
          <w:p w14:paraId="6AF95303" w14:textId="77777777" w:rsidR="00D84299" w:rsidRPr="00C73159" w:rsidRDefault="00D84299" w:rsidP="00D84299">
            <w:pPr>
              <w:spacing w:line="276" w:lineRule="auto"/>
              <w:jc w:val="center"/>
              <w:rPr>
                <w:rFonts w:cs="Simplified Arabic"/>
                <w:sz w:val="22"/>
                <w:szCs w:val="22"/>
                <w:rtl/>
              </w:rPr>
            </w:pPr>
            <w:r w:rsidRPr="00C73159">
              <w:rPr>
                <w:rFonts w:cs="Simplified Arabic" w:hint="cs"/>
                <w:sz w:val="22"/>
                <w:szCs w:val="22"/>
                <w:rtl/>
              </w:rPr>
              <w:t>دكتوراة</w:t>
            </w:r>
          </w:p>
        </w:tc>
      </w:tr>
      <w:tr w:rsidR="00D84299" w:rsidRPr="00C73159" w14:paraId="026653F2" w14:textId="77777777">
        <w:tc>
          <w:tcPr>
            <w:tcW w:w="2204" w:type="dxa"/>
            <w:tcBorders>
              <w:top w:val="nil"/>
              <w:left w:val="nil"/>
              <w:bottom w:val="nil"/>
            </w:tcBorders>
            <w:shd w:val="clear" w:color="auto" w:fill="auto"/>
          </w:tcPr>
          <w:p w14:paraId="6A767821"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5DEB8BD6" w14:textId="77777777" w:rsidR="00D84299" w:rsidRPr="00C73159" w:rsidRDefault="00D84299" w:rsidP="00D84299">
            <w:pPr>
              <w:bidi/>
              <w:spacing w:line="276" w:lineRule="auto"/>
              <w:jc w:val="center"/>
              <w:rPr>
                <w:rFonts w:cs="Simplified Arabic"/>
                <w:sz w:val="22"/>
                <w:szCs w:val="22"/>
                <w:rtl/>
              </w:rPr>
            </w:pPr>
            <w:r>
              <w:rPr>
                <w:rFonts w:cs="Simplified Arabic" w:hint="cs"/>
                <w:sz w:val="22"/>
                <w:szCs w:val="22"/>
                <w:rtl/>
              </w:rPr>
              <w:t>علم ا</w:t>
            </w:r>
            <w:r w:rsidRPr="00C73159">
              <w:rPr>
                <w:rFonts w:cs="Simplified Arabic" w:hint="cs"/>
                <w:sz w:val="22"/>
                <w:szCs w:val="22"/>
                <w:rtl/>
              </w:rPr>
              <w:t>لاجتماع التربوي</w:t>
            </w:r>
          </w:p>
        </w:tc>
        <w:tc>
          <w:tcPr>
            <w:tcW w:w="2836" w:type="dxa"/>
            <w:tcBorders>
              <w:bottom w:val="thinThickLargeGap" w:sz="24" w:space="0" w:color="auto"/>
            </w:tcBorders>
            <w:shd w:val="clear" w:color="auto" w:fill="auto"/>
            <w:vAlign w:val="center"/>
          </w:tcPr>
          <w:p w14:paraId="306088A1"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ماجستير</w:t>
            </w:r>
          </w:p>
        </w:tc>
      </w:tr>
      <w:tr w:rsidR="00896EC8" w:rsidRPr="00C73159" w14:paraId="616E4A8F" w14:textId="77777777" w:rsidTr="00D845E9">
        <w:tc>
          <w:tcPr>
            <w:tcW w:w="2204" w:type="dxa"/>
            <w:tcBorders>
              <w:top w:val="nil"/>
              <w:left w:val="nil"/>
              <w:bottom w:val="nil"/>
            </w:tcBorders>
            <w:shd w:val="clear" w:color="auto" w:fill="auto"/>
          </w:tcPr>
          <w:p w14:paraId="7A98184B" w14:textId="77777777" w:rsidR="00896EC8" w:rsidRPr="00C73159" w:rsidRDefault="00896EC8" w:rsidP="00896EC8">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37E8FCB8" w14:textId="4612DA8C" w:rsidR="00896EC8" w:rsidRDefault="00896EC8" w:rsidP="00896EC8">
            <w:pPr>
              <w:bidi/>
              <w:spacing w:line="276" w:lineRule="auto"/>
              <w:jc w:val="center"/>
              <w:rPr>
                <w:rFonts w:cs="Simplified Arabic"/>
                <w:sz w:val="22"/>
                <w:szCs w:val="22"/>
                <w:rtl/>
              </w:rPr>
            </w:pPr>
            <w:r>
              <w:rPr>
                <w:rFonts w:cs="Simplified Arabic" w:hint="cs"/>
                <w:sz w:val="22"/>
                <w:szCs w:val="22"/>
                <w:rtl/>
              </w:rPr>
              <w:t>إدارة النظم التربوية في الإسلام</w:t>
            </w:r>
          </w:p>
        </w:tc>
        <w:tc>
          <w:tcPr>
            <w:tcW w:w="2836" w:type="dxa"/>
            <w:tcBorders>
              <w:bottom w:val="thinThickLargeGap" w:sz="24" w:space="0" w:color="auto"/>
            </w:tcBorders>
            <w:shd w:val="clear" w:color="auto" w:fill="auto"/>
          </w:tcPr>
          <w:p w14:paraId="0033E1E9" w14:textId="3FB9A6F6" w:rsidR="00896EC8" w:rsidRPr="00C73159" w:rsidRDefault="00896EC8" w:rsidP="00896EC8">
            <w:pPr>
              <w:bidi/>
              <w:spacing w:line="276" w:lineRule="auto"/>
              <w:jc w:val="center"/>
              <w:rPr>
                <w:rFonts w:cs="Simplified Arabic"/>
                <w:sz w:val="22"/>
                <w:szCs w:val="22"/>
                <w:rtl/>
              </w:rPr>
            </w:pPr>
            <w:r w:rsidRPr="007D46A5">
              <w:rPr>
                <w:rFonts w:cs="Simplified Arabic" w:hint="cs"/>
                <w:sz w:val="22"/>
                <w:szCs w:val="22"/>
                <w:rtl/>
              </w:rPr>
              <w:t>ماجستير</w:t>
            </w:r>
          </w:p>
        </w:tc>
      </w:tr>
      <w:tr w:rsidR="00896EC8" w:rsidRPr="00C73159" w14:paraId="6CC61DFA" w14:textId="77777777" w:rsidTr="00D845E9">
        <w:tc>
          <w:tcPr>
            <w:tcW w:w="2204" w:type="dxa"/>
            <w:tcBorders>
              <w:top w:val="nil"/>
              <w:left w:val="nil"/>
              <w:bottom w:val="nil"/>
            </w:tcBorders>
            <w:shd w:val="clear" w:color="auto" w:fill="auto"/>
          </w:tcPr>
          <w:p w14:paraId="696BAA77" w14:textId="77777777" w:rsidR="00896EC8" w:rsidRPr="00C73159" w:rsidRDefault="00896EC8" w:rsidP="00896EC8">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6277794F" w14:textId="5E42A322" w:rsidR="00896EC8" w:rsidRDefault="00896EC8" w:rsidP="00896EC8">
            <w:pPr>
              <w:bidi/>
              <w:spacing w:line="276" w:lineRule="auto"/>
              <w:jc w:val="center"/>
              <w:rPr>
                <w:rFonts w:cs="Simplified Arabic"/>
                <w:sz w:val="22"/>
                <w:szCs w:val="22"/>
                <w:rtl/>
              </w:rPr>
            </w:pPr>
            <w:r>
              <w:rPr>
                <w:rFonts w:cs="Simplified Arabic" w:hint="cs"/>
                <w:sz w:val="22"/>
                <w:szCs w:val="22"/>
                <w:rtl/>
              </w:rPr>
              <w:t>التربية المقارنة</w:t>
            </w:r>
          </w:p>
        </w:tc>
        <w:tc>
          <w:tcPr>
            <w:tcW w:w="2836" w:type="dxa"/>
            <w:tcBorders>
              <w:bottom w:val="thinThickLargeGap" w:sz="24" w:space="0" w:color="auto"/>
            </w:tcBorders>
            <w:shd w:val="clear" w:color="auto" w:fill="auto"/>
          </w:tcPr>
          <w:p w14:paraId="1C75C2FD" w14:textId="5046FBC4" w:rsidR="00896EC8" w:rsidRPr="00C73159" w:rsidRDefault="00896EC8" w:rsidP="00896EC8">
            <w:pPr>
              <w:bidi/>
              <w:spacing w:line="276" w:lineRule="auto"/>
              <w:jc w:val="center"/>
              <w:rPr>
                <w:rFonts w:cs="Simplified Arabic"/>
                <w:sz w:val="22"/>
                <w:szCs w:val="22"/>
                <w:rtl/>
              </w:rPr>
            </w:pPr>
            <w:r w:rsidRPr="007D46A5">
              <w:rPr>
                <w:rFonts w:cs="Simplified Arabic" w:hint="cs"/>
                <w:sz w:val="22"/>
                <w:szCs w:val="22"/>
                <w:rtl/>
              </w:rPr>
              <w:t>ماجستير</w:t>
            </w:r>
          </w:p>
        </w:tc>
      </w:tr>
      <w:tr w:rsidR="00D84299" w:rsidRPr="00C73159" w14:paraId="26CB52BA" w14:textId="77777777">
        <w:tc>
          <w:tcPr>
            <w:tcW w:w="2204" w:type="dxa"/>
            <w:tcBorders>
              <w:top w:val="nil"/>
              <w:left w:val="nil"/>
              <w:bottom w:val="nil"/>
            </w:tcBorders>
            <w:shd w:val="clear" w:color="auto" w:fill="auto"/>
          </w:tcPr>
          <w:p w14:paraId="2AAF1B05"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AAC59D3"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الأصول الفلسفية والاجتماعية للتربية.</w:t>
            </w:r>
          </w:p>
        </w:tc>
        <w:tc>
          <w:tcPr>
            <w:tcW w:w="2836" w:type="dxa"/>
            <w:tcBorders>
              <w:bottom w:val="thinThickLargeGap" w:sz="24" w:space="0" w:color="auto"/>
            </w:tcBorders>
            <w:shd w:val="clear" w:color="auto" w:fill="auto"/>
            <w:vAlign w:val="center"/>
          </w:tcPr>
          <w:p w14:paraId="60FEB750"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ماجستير</w:t>
            </w:r>
          </w:p>
        </w:tc>
      </w:tr>
      <w:tr w:rsidR="00D84299" w:rsidRPr="00C73159" w14:paraId="3B8F5E59" w14:textId="77777777">
        <w:tc>
          <w:tcPr>
            <w:tcW w:w="2204" w:type="dxa"/>
            <w:tcBorders>
              <w:top w:val="nil"/>
              <w:left w:val="nil"/>
              <w:bottom w:val="nil"/>
            </w:tcBorders>
            <w:shd w:val="clear" w:color="auto" w:fill="auto"/>
          </w:tcPr>
          <w:p w14:paraId="61317B2A"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424EF30B"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اقتصاديات التعليم.</w:t>
            </w:r>
          </w:p>
        </w:tc>
        <w:tc>
          <w:tcPr>
            <w:tcW w:w="2836" w:type="dxa"/>
            <w:tcBorders>
              <w:bottom w:val="thinThickLargeGap" w:sz="24" w:space="0" w:color="auto"/>
            </w:tcBorders>
            <w:shd w:val="clear" w:color="auto" w:fill="auto"/>
            <w:vAlign w:val="center"/>
          </w:tcPr>
          <w:p w14:paraId="69CEBF57"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ماجستير</w:t>
            </w:r>
          </w:p>
        </w:tc>
      </w:tr>
      <w:tr w:rsidR="00D84299" w:rsidRPr="00C73159" w14:paraId="5F510E7A" w14:textId="77777777">
        <w:tc>
          <w:tcPr>
            <w:tcW w:w="2204" w:type="dxa"/>
            <w:tcBorders>
              <w:top w:val="nil"/>
              <w:left w:val="nil"/>
              <w:bottom w:val="nil"/>
            </w:tcBorders>
            <w:shd w:val="clear" w:color="auto" w:fill="auto"/>
          </w:tcPr>
          <w:p w14:paraId="06234BD6"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320F98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أسس التربية.</w:t>
            </w:r>
          </w:p>
        </w:tc>
        <w:tc>
          <w:tcPr>
            <w:tcW w:w="2836" w:type="dxa"/>
            <w:tcBorders>
              <w:bottom w:val="thinThickLargeGap" w:sz="24" w:space="0" w:color="auto"/>
            </w:tcBorders>
            <w:shd w:val="clear" w:color="auto" w:fill="auto"/>
            <w:vAlign w:val="center"/>
          </w:tcPr>
          <w:p w14:paraId="73109C8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دبلوم</w:t>
            </w:r>
          </w:p>
        </w:tc>
      </w:tr>
      <w:tr w:rsidR="00D84299" w:rsidRPr="00C73159" w14:paraId="74933C08" w14:textId="77777777">
        <w:tc>
          <w:tcPr>
            <w:tcW w:w="2204" w:type="dxa"/>
            <w:tcBorders>
              <w:top w:val="nil"/>
              <w:left w:val="nil"/>
              <w:bottom w:val="nil"/>
            </w:tcBorders>
            <w:shd w:val="clear" w:color="auto" w:fill="auto"/>
          </w:tcPr>
          <w:p w14:paraId="43A543D9"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3628BA64"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علم الاجتماع التربوي.</w:t>
            </w:r>
          </w:p>
        </w:tc>
        <w:tc>
          <w:tcPr>
            <w:tcW w:w="2836" w:type="dxa"/>
            <w:tcBorders>
              <w:bottom w:val="thinThickLargeGap" w:sz="24" w:space="0" w:color="auto"/>
            </w:tcBorders>
            <w:shd w:val="clear" w:color="auto" w:fill="auto"/>
            <w:vAlign w:val="center"/>
          </w:tcPr>
          <w:p w14:paraId="5383710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دبلوم</w:t>
            </w:r>
          </w:p>
        </w:tc>
      </w:tr>
      <w:tr w:rsidR="00D84299" w:rsidRPr="00C73159" w14:paraId="342639AA" w14:textId="77777777">
        <w:tc>
          <w:tcPr>
            <w:tcW w:w="2204" w:type="dxa"/>
            <w:tcBorders>
              <w:top w:val="nil"/>
              <w:left w:val="nil"/>
              <w:bottom w:val="nil"/>
            </w:tcBorders>
            <w:shd w:val="clear" w:color="auto" w:fill="auto"/>
          </w:tcPr>
          <w:p w14:paraId="4F72E4BC"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05BDD472" w14:textId="77777777" w:rsidR="00D84299" w:rsidRPr="00C73159" w:rsidRDefault="00D84299" w:rsidP="00D84299">
            <w:pPr>
              <w:bidi/>
              <w:spacing w:line="276" w:lineRule="auto"/>
              <w:jc w:val="center"/>
              <w:rPr>
                <w:rFonts w:cs="Simplified Arabic"/>
                <w:sz w:val="22"/>
                <w:szCs w:val="22"/>
                <w:rtl/>
              </w:rPr>
            </w:pPr>
            <w:r>
              <w:rPr>
                <w:rFonts w:cs="Simplified Arabic" w:hint="cs"/>
                <w:sz w:val="22"/>
                <w:szCs w:val="22"/>
                <w:rtl/>
              </w:rPr>
              <w:t>منهجية البحث في الادارة المدرسية</w:t>
            </w:r>
          </w:p>
        </w:tc>
        <w:tc>
          <w:tcPr>
            <w:tcW w:w="2836" w:type="dxa"/>
            <w:tcBorders>
              <w:bottom w:val="thinThickLargeGap" w:sz="24" w:space="0" w:color="auto"/>
            </w:tcBorders>
            <w:shd w:val="clear" w:color="auto" w:fill="auto"/>
            <w:vAlign w:val="center"/>
          </w:tcPr>
          <w:p w14:paraId="5E8BCC37"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دبلوم</w:t>
            </w:r>
          </w:p>
        </w:tc>
      </w:tr>
      <w:tr w:rsidR="00D84299" w:rsidRPr="00C73159" w14:paraId="2A9FB9ED" w14:textId="77777777">
        <w:tc>
          <w:tcPr>
            <w:tcW w:w="2204" w:type="dxa"/>
            <w:tcBorders>
              <w:top w:val="nil"/>
              <w:left w:val="nil"/>
              <w:bottom w:val="nil"/>
            </w:tcBorders>
            <w:shd w:val="clear" w:color="auto" w:fill="auto"/>
          </w:tcPr>
          <w:p w14:paraId="397F06E0"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59378A3A"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مبادئ التربية.</w:t>
            </w:r>
          </w:p>
        </w:tc>
        <w:tc>
          <w:tcPr>
            <w:tcW w:w="2836" w:type="dxa"/>
            <w:tcBorders>
              <w:bottom w:val="thinThickLargeGap" w:sz="24" w:space="0" w:color="auto"/>
            </w:tcBorders>
            <w:shd w:val="clear" w:color="auto" w:fill="auto"/>
            <w:vAlign w:val="center"/>
          </w:tcPr>
          <w:p w14:paraId="42BEBE85"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541A8FB9" w14:textId="77777777">
        <w:tc>
          <w:tcPr>
            <w:tcW w:w="2204" w:type="dxa"/>
            <w:tcBorders>
              <w:top w:val="nil"/>
              <w:left w:val="nil"/>
              <w:bottom w:val="nil"/>
            </w:tcBorders>
            <w:shd w:val="clear" w:color="auto" w:fill="auto"/>
          </w:tcPr>
          <w:p w14:paraId="4CAC891F"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121543CE"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المدرسة والمجتمع.</w:t>
            </w:r>
          </w:p>
        </w:tc>
        <w:tc>
          <w:tcPr>
            <w:tcW w:w="2836" w:type="dxa"/>
            <w:tcBorders>
              <w:bottom w:val="thinThickLargeGap" w:sz="24" w:space="0" w:color="auto"/>
            </w:tcBorders>
            <w:shd w:val="clear" w:color="auto" w:fill="auto"/>
            <w:vAlign w:val="center"/>
          </w:tcPr>
          <w:p w14:paraId="54D6EBA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646ACE2A" w14:textId="77777777">
        <w:tc>
          <w:tcPr>
            <w:tcW w:w="2204" w:type="dxa"/>
            <w:tcBorders>
              <w:top w:val="nil"/>
              <w:left w:val="nil"/>
              <w:bottom w:val="nil"/>
            </w:tcBorders>
            <w:shd w:val="clear" w:color="auto" w:fill="auto"/>
          </w:tcPr>
          <w:p w14:paraId="1A089F4D"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57D40073"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الفكر التربوي المعاصر.</w:t>
            </w:r>
          </w:p>
        </w:tc>
        <w:tc>
          <w:tcPr>
            <w:tcW w:w="2836" w:type="dxa"/>
            <w:tcBorders>
              <w:bottom w:val="thinThickLargeGap" w:sz="24" w:space="0" w:color="auto"/>
            </w:tcBorders>
            <w:shd w:val="clear" w:color="auto" w:fill="auto"/>
            <w:vAlign w:val="center"/>
          </w:tcPr>
          <w:p w14:paraId="7B220D7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62EFD3AD" w14:textId="77777777">
        <w:tc>
          <w:tcPr>
            <w:tcW w:w="2204" w:type="dxa"/>
            <w:tcBorders>
              <w:top w:val="nil"/>
              <w:left w:val="nil"/>
              <w:bottom w:val="nil"/>
            </w:tcBorders>
            <w:shd w:val="clear" w:color="auto" w:fill="auto"/>
          </w:tcPr>
          <w:p w14:paraId="707415EB" w14:textId="77777777" w:rsidR="00D84299" w:rsidRPr="00C73159" w:rsidRDefault="00D84299" w:rsidP="00D84299">
            <w:pPr>
              <w:bidi/>
              <w:spacing w:line="276" w:lineRule="auto"/>
              <w:jc w:val="center"/>
              <w:rPr>
                <w:rFonts w:cs="Simplified Arabic"/>
                <w:sz w:val="22"/>
                <w:szCs w:val="22"/>
                <w:rtl/>
              </w:rPr>
            </w:pPr>
          </w:p>
        </w:tc>
        <w:tc>
          <w:tcPr>
            <w:tcW w:w="5400" w:type="dxa"/>
            <w:shd w:val="clear" w:color="auto" w:fill="auto"/>
          </w:tcPr>
          <w:p w14:paraId="3079D175"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النظام التربوي في الأردن.</w:t>
            </w:r>
          </w:p>
        </w:tc>
        <w:tc>
          <w:tcPr>
            <w:tcW w:w="2836" w:type="dxa"/>
            <w:shd w:val="clear" w:color="auto" w:fill="auto"/>
            <w:vAlign w:val="center"/>
          </w:tcPr>
          <w:p w14:paraId="4C653D5C"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635C4FED" w14:textId="77777777">
        <w:tc>
          <w:tcPr>
            <w:tcW w:w="2204" w:type="dxa"/>
            <w:tcBorders>
              <w:top w:val="nil"/>
              <w:left w:val="nil"/>
              <w:bottom w:val="nil"/>
            </w:tcBorders>
            <w:shd w:val="clear" w:color="auto" w:fill="auto"/>
          </w:tcPr>
          <w:p w14:paraId="25988B36"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682157A7"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الأسرة وتربية الطفل</w:t>
            </w:r>
            <w:r>
              <w:rPr>
                <w:rFonts w:cs="Simplified Arabic" w:hint="cs"/>
                <w:sz w:val="22"/>
                <w:szCs w:val="22"/>
                <w:rtl/>
              </w:rPr>
              <w:t>.</w:t>
            </w:r>
          </w:p>
        </w:tc>
        <w:tc>
          <w:tcPr>
            <w:tcW w:w="2836" w:type="dxa"/>
            <w:tcBorders>
              <w:bottom w:val="thinThickLargeGap" w:sz="24" w:space="0" w:color="auto"/>
            </w:tcBorders>
            <w:shd w:val="clear" w:color="auto" w:fill="auto"/>
            <w:vAlign w:val="center"/>
          </w:tcPr>
          <w:p w14:paraId="622C94FB"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076AA08D" w14:textId="77777777" w:rsidTr="00AD18C8">
        <w:tc>
          <w:tcPr>
            <w:tcW w:w="2204" w:type="dxa"/>
            <w:tcBorders>
              <w:top w:val="nil"/>
              <w:left w:val="nil"/>
              <w:bottom w:val="nil"/>
            </w:tcBorders>
            <w:shd w:val="clear" w:color="auto" w:fill="auto"/>
          </w:tcPr>
          <w:p w14:paraId="677322C4" w14:textId="77777777" w:rsidR="00D84299" w:rsidRPr="00C73159" w:rsidRDefault="00D84299" w:rsidP="00D84299">
            <w:pPr>
              <w:bidi/>
              <w:spacing w:line="276" w:lineRule="auto"/>
              <w:jc w:val="center"/>
              <w:rPr>
                <w:rFonts w:cs="Simplified Arabic"/>
                <w:sz w:val="22"/>
                <w:szCs w:val="22"/>
                <w:rtl/>
              </w:rPr>
            </w:pPr>
          </w:p>
        </w:tc>
        <w:tc>
          <w:tcPr>
            <w:tcW w:w="5400" w:type="dxa"/>
            <w:shd w:val="clear" w:color="auto" w:fill="auto"/>
          </w:tcPr>
          <w:p w14:paraId="4709BA14"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التربية الوطنية</w:t>
            </w:r>
            <w:r>
              <w:rPr>
                <w:rFonts w:cs="Simplified Arabic" w:hint="cs"/>
                <w:sz w:val="22"/>
                <w:szCs w:val="22"/>
                <w:rtl/>
              </w:rPr>
              <w:t>.</w:t>
            </w:r>
          </w:p>
        </w:tc>
        <w:tc>
          <w:tcPr>
            <w:tcW w:w="2836" w:type="dxa"/>
            <w:shd w:val="clear" w:color="auto" w:fill="auto"/>
            <w:vAlign w:val="center"/>
          </w:tcPr>
          <w:p w14:paraId="5B347B4A"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r w:rsidR="00D84299" w:rsidRPr="00C73159" w14:paraId="092D64CC" w14:textId="77777777">
        <w:tc>
          <w:tcPr>
            <w:tcW w:w="2204" w:type="dxa"/>
            <w:tcBorders>
              <w:top w:val="nil"/>
              <w:left w:val="nil"/>
              <w:bottom w:val="nil"/>
            </w:tcBorders>
            <w:shd w:val="clear" w:color="auto" w:fill="auto"/>
          </w:tcPr>
          <w:p w14:paraId="209DEC75" w14:textId="77777777" w:rsidR="00D84299" w:rsidRPr="00C73159" w:rsidRDefault="00D84299" w:rsidP="00D84299">
            <w:pPr>
              <w:bidi/>
              <w:spacing w:line="276" w:lineRule="auto"/>
              <w:jc w:val="center"/>
              <w:rPr>
                <w:rFonts w:cs="Simplified Arabic"/>
                <w:sz w:val="22"/>
                <w:szCs w:val="22"/>
                <w:rtl/>
              </w:rPr>
            </w:pPr>
          </w:p>
        </w:tc>
        <w:tc>
          <w:tcPr>
            <w:tcW w:w="5400" w:type="dxa"/>
            <w:tcBorders>
              <w:bottom w:val="thinThickLargeGap" w:sz="24" w:space="0" w:color="auto"/>
            </w:tcBorders>
            <w:shd w:val="clear" w:color="auto" w:fill="auto"/>
          </w:tcPr>
          <w:p w14:paraId="658516EC" w14:textId="77777777" w:rsidR="00D84299" w:rsidRPr="00C73159" w:rsidRDefault="00D84299" w:rsidP="00D84299">
            <w:pPr>
              <w:bidi/>
              <w:spacing w:line="276" w:lineRule="auto"/>
              <w:jc w:val="center"/>
              <w:rPr>
                <w:rFonts w:cs="Simplified Arabic"/>
                <w:sz w:val="22"/>
                <w:szCs w:val="22"/>
                <w:rtl/>
                <w:lang w:bidi="ar-JO"/>
              </w:rPr>
            </w:pPr>
            <w:r>
              <w:rPr>
                <w:rFonts w:cs="Simplified Arabic" w:hint="cs"/>
                <w:sz w:val="22"/>
                <w:szCs w:val="22"/>
                <w:rtl/>
                <w:lang w:bidi="ar-JO"/>
              </w:rPr>
              <w:t>مهارات الحياة الجامعية</w:t>
            </w:r>
          </w:p>
        </w:tc>
        <w:tc>
          <w:tcPr>
            <w:tcW w:w="2836" w:type="dxa"/>
            <w:tcBorders>
              <w:bottom w:val="thinThickLargeGap" w:sz="24" w:space="0" w:color="auto"/>
            </w:tcBorders>
            <w:shd w:val="clear" w:color="auto" w:fill="auto"/>
            <w:vAlign w:val="center"/>
          </w:tcPr>
          <w:p w14:paraId="3DCD5472" w14:textId="77777777" w:rsidR="00D84299" w:rsidRPr="00C73159" w:rsidRDefault="00D84299" w:rsidP="00D84299">
            <w:pPr>
              <w:bidi/>
              <w:spacing w:line="276" w:lineRule="auto"/>
              <w:jc w:val="center"/>
              <w:rPr>
                <w:rFonts w:cs="Simplified Arabic"/>
                <w:sz w:val="22"/>
                <w:szCs w:val="22"/>
                <w:rtl/>
              </w:rPr>
            </w:pPr>
            <w:r w:rsidRPr="00C73159">
              <w:rPr>
                <w:rFonts w:cs="Simplified Arabic" w:hint="cs"/>
                <w:sz w:val="22"/>
                <w:szCs w:val="22"/>
                <w:rtl/>
              </w:rPr>
              <w:t>بكالوريوس</w:t>
            </w:r>
          </w:p>
        </w:tc>
      </w:tr>
    </w:tbl>
    <w:p w14:paraId="2D808F3F" w14:textId="77777777" w:rsidR="00173488" w:rsidRDefault="00173488" w:rsidP="008130A5">
      <w:pPr>
        <w:bidi/>
        <w:spacing w:line="276" w:lineRule="auto"/>
        <w:rPr>
          <w:rtl/>
        </w:rPr>
      </w:pPr>
    </w:p>
    <w:tbl>
      <w:tblPr>
        <w:bidiVisual/>
        <w:tblW w:w="10446"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654"/>
        <w:gridCol w:w="4956"/>
        <w:gridCol w:w="2836"/>
      </w:tblGrid>
      <w:tr w:rsidR="00236640" w:rsidRPr="00E46612" w14:paraId="7F28F33C" w14:textId="77777777" w:rsidTr="00236640">
        <w:trPr>
          <w:tblHeader/>
        </w:trPr>
        <w:tc>
          <w:tcPr>
            <w:tcW w:w="2654" w:type="dxa"/>
            <w:tcBorders>
              <w:top w:val="thinThickLargeGap" w:sz="24" w:space="0" w:color="auto"/>
              <w:left w:val="thinThickLargeGap" w:sz="24" w:space="0" w:color="auto"/>
              <w:bottom w:val="thinThickLargeGap" w:sz="24" w:space="0" w:color="auto"/>
            </w:tcBorders>
            <w:shd w:val="clear" w:color="auto" w:fill="A0A0A0"/>
            <w:vAlign w:val="center"/>
          </w:tcPr>
          <w:p w14:paraId="38043303" w14:textId="77777777" w:rsidR="00236640" w:rsidRPr="00E46612" w:rsidRDefault="00236640" w:rsidP="008130A5">
            <w:pPr>
              <w:bidi/>
              <w:spacing w:line="276" w:lineRule="auto"/>
              <w:jc w:val="center"/>
              <w:rPr>
                <w:rFonts w:cs="Simplified Arabic"/>
                <w:sz w:val="22"/>
                <w:szCs w:val="22"/>
                <w:rtl/>
              </w:rPr>
            </w:pPr>
            <w:r w:rsidRPr="00E46612">
              <w:rPr>
                <w:rFonts w:cs="Simplified Arabic" w:hint="cs"/>
                <w:sz w:val="22"/>
                <w:szCs w:val="22"/>
                <w:rtl/>
              </w:rPr>
              <w:t>الخبرات المتعلقة بجودة التعليم وبرامج الدراسات العليا</w:t>
            </w:r>
          </w:p>
        </w:tc>
        <w:tc>
          <w:tcPr>
            <w:tcW w:w="4956" w:type="dxa"/>
            <w:tcBorders>
              <w:bottom w:val="thinThickLargeGap" w:sz="24" w:space="0" w:color="auto"/>
            </w:tcBorders>
            <w:shd w:val="clear" w:color="auto" w:fill="A0A0A0"/>
            <w:vAlign w:val="center"/>
          </w:tcPr>
          <w:p w14:paraId="1425CCBD" w14:textId="77777777" w:rsidR="00236640" w:rsidRPr="00E46612" w:rsidRDefault="00236640" w:rsidP="008130A5">
            <w:pPr>
              <w:bidi/>
              <w:spacing w:line="276" w:lineRule="auto"/>
              <w:jc w:val="center"/>
              <w:rPr>
                <w:rFonts w:cs="Simplified Arabic"/>
                <w:sz w:val="22"/>
                <w:szCs w:val="22"/>
                <w:rtl/>
              </w:rPr>
            </w:pPr>
            <w:r w:rsidRPr="00E46612">
              <w:rPr>
                <w:rFonts w:cs="Simplified Arabic" w:hint="cs"/>
                <w:sz w:val="22"/>
                <w:szCs w:val="22"/>
                <w:rtl/>
              </w:rPr>
              <w:t>الخبرة</w:t>
            </w:r>
          </w:p>
        </w:tc>
        <w:tc>
          <w:tcPr>
            <w:tcW w:w="2836" w:type="dxa"/>
            <w:tcBorders>
              <w:bottom w:val="thinThickLargeGap" w:sz="24" w:space="0" w:color="auto"/>
            </w:tcBorders>
            <w:shd w:val="clear" w:color="auto" w:fill="A0A0A0"/>
            <w:vAlign w:val="center"/>
          </w:tcPr>
          <w:p w14:paraId="092C2F8D" w14:textId="77777777" w:rsidR="00236640" w:rsidRPr="00E46612" w:rsidRDefault="00236640" w:rsidP="008130A5">
            <w:pPr>
              <w:bidi/>
              <w:spacing w:line="276" w:lineRule="auto"/>
              <w:jc w:val="center"/>
              <w:rPr>
                <w:rFonts w:cs="Simplified Arabic"/>
                <w:sz w:val="22"/>
                <w:szCs w:val="22"/>
                <w:rtl/>
              </w:rPr>
            </w:pPr>
            <w:r w:rsidRPr="00E46612">
              <w:rPr>
                <w:rFonts w:cs="Simplified Arabic" w:hint="cs"/>
                <w:sz w:val="22"/>
                <w:szCs w:val="22"/>
                <w:rtl/>
              </w:rPr>
              <w:t>الجهة</w:t>
            </w:r>
          </w:p>
        </w:tc>
      </w:tr>
      <w:tr w:rsidR="007F59AC" w:rsidRPr="00E46612" w14:paraId="42EAA035" w14:textId="77777777" w:rsidTr="00236640">
        <w:tc>
          <w:tcPr>
            <w:tcW w:w="2654" w:type="dxa"/>
            <w:tcBorders>
              <w:top w:val="nil"/>
              <w:left w:val="nil"/>
              <w:bottom w:val="nil"/>
            </w:tcBorders>
            <w:vAlign w:val="center"/>
          </w:tcPr>
          <w:p w14:paraId="62DC5F19" w14:textId="77777777" w:rsidR="007F59AC" w:rsidRPr="00E46612" w:rsidRDefault="007F59AC" w:rsidP="008130A5">
            <w:pPr>
              <w:bidi/>
              <w:spacing w:line="276" w:lineRule="auto"/>
              <w:jc w:val="center"/>
              <w:rPr>
                <w:rFonts w:cs="Simplified Arabic"/>
                <w:sz w:val="22"/>
                <w:szCs w:val="22"/>
                <w:rtl/>
              </w:rPr>
            </w:pPr>
          </w:p>
        </w:tc>
        <w:tc>
          <w:tcPr>
            <w:tcW w:w="4956" w:type="dxa"/>
            <w:tcBorders>
              <w:bottom w:val="thinThickLargeGap" w:sz="24" w:space="0" w:color="auto"/>
            </w:tcBorders>
            <w:vAlign w:val="center"/>
          </w:tcPr>
          <w:p w14:paraId="3B392211" w14:textId="1E5358A3" w:rsidR="007F59AC" w:rsidRPr="00E46612" w:rsidRDefault="007F59AC" w:rsidP="008130A5">
            <w:pPr>
              <w:bidi/>
              <w:spacing w:line="276" w:lineRule="auto"/>
              <w:jc w:val="center"/>
              <w:rPr>
                <w:rFonts w:cs="Simplified Arabic"/>
                <w:sz w:val="22"/>
                <w:szCs w:val="22"/>
                <w:rtl/>
                <w:lang w:bidi="ar-JO"/>
              </w:rPr>
            </w:pPr>
            <w:r>
              <w:rPr>
                <w:rFonts w:cs="Simplified Arabic" w:hint="cs"/>
                <w:sz w:val="22"/>
                <w:szCs w:val="22"/>
                <w:rtl/>
                <w:lang w:bidi="ar-JO"/>
              </w:rPr>
              <w:t xml:space="preserve">عضو لجنة ضمان جودة كلية التربية </w:t>
            </w:r>
          </w:p>
        </w:tc>
        <w:tc>
          <w:tcPr>
            <w:tcW w:w="2836" w:type="dxa"/>
            <w:tcBorders>
              <w:bottom w:val="thinThickLargeGap" w:sz="24" w:space="0" w:color="auto"/>
            </w:tcBorders>
            <w:vAlign w:val="center"/>
          </w:tcPr>
          <w:p w14:paraId="19DCB3CE" w14:textId="6042724C" w:rsidR="007F59AC" w:rsidRPr="00E46612" w:rsidRDefault="007F59AC" w:rsidP="008130A5">
            <w:pPr>
              <w:bidi/>
              <w:spacing w:line="276" w:lineRule="auto"/>
              <w:jc w:val="center"/>
              <w:rPr>
                <w:rFonts w:cs="Simplified Arabic"/>
                <w:sz w:val="22"/>
                <w:szCs w:val="22"/>
                <w:rtl/>
                <w:lang w:bidi="ar-JO"/>
              </w:rPr>
            </w:pPr>
            <w:r>
              <w:rPr>
                <w:rFonts w:cs="Simplified Arabic" w:hint="cs"/>
                <w:sz w:val="22"/>
                <w:szCs w:val="22"/>
                <w:rtl/>
                <w:lang w:bidi="ar-JO"/>
              </w:rPr>
              <w:t>هيئة اعتماد مؤسسات التعليم العالي الأردنية 2021</w:t>
            </w:r>
          </w:p>
        </w:tc>
      </w:tr>
      <w:tr w:rsidR="00D3546B" w:rsidRPr="00E46612" w14:paraId="6A03FE7A" w14:textId="77777777" w:rsidTr="00236640">
        <w:tc>
          <w:tcPr>
            <w:tcW w:w="2654" w:type="dxa"/>
            <w:tcBorders>
              <w:top w:val="nil"/>
              <w:left w:val="nil"/>
              <w:bottom w:val="nil"/>
            </w:tcBorders>
            <w:vAlign w:val="center"/>
          </w:tcPr>
          <w:p w14:paraId="78B6420D" w14:textId="77777777" w:rsidR="00D3546B" w:rsidRPr="00E46612" w:rsidRDefault="00D3546B" w:rsidP="00D3546B">
            <w:pPr>
              <w:bidi/>
              <w:spacing w:line="276" w:lineRule="auto"/>
              <w:jc w:val="center"/>
              <w:rPr>
                <w:rFonts w:cs="Simplified Arabic"/>
                <w:sz w:val="22"/>
                <w:szCs w:val="22"/>
                <w:rtl/>
              </w:rPr>
            </w:pPr>
          </w:p>
        </w:tc>
        <w:tc>
          <w:tcPr>
            <w:tcW w:w="4956" w:type="dxa"/>
            <w:tcBorders>
              <w:bottom w:val="thinThickLargeGap" w:sz="24" w:space="0" w:color="auto"/>
            </w:tcBorders>
            <w:vAlign w:val="center"/>
          </w:tcPr>
          <w:p w14:paraId="0310E2E3" w14:textId="55558917" w:rsidR="00D3546B" w:rsidRDefault="00D3546B" w:rsidP="00D3546B">
            <w:pPr>
              <w:bidi/>
              <w:spacing w:line="276" w:lineRule="auto"/>
              <w:jc w:val="center"/>
              <w:rPr>
                <w:rFonts w:cs="Simplified Arabic"/>
                <w:sz w:val="22"/>
                <w:szCs w:val="22"/>
                <w:rtl/>
                <w:lang w:bidi="ar-JO"/>
              </w:rPr>
            </w:pPr>
            <w:r>
              <w:rPr>
                <w:rFonts w:cs="Simplified Arabic" w:hint="cs"/>
                <w:sz w:val="22"/>
                <w:szCs w:val="22"/>
                <w:rtl/>
                <w:lang w:bidi="ar-JO"/>
              </w:rPr>
              <w:t>رئيس لجنة اعتماد دبلوم الإدارة التربوية</w:t>
            </w:r>
          </w:p>
        </w:tc>
        <w:tc>
          <w:tcPr>
            <w:tcW w:w="2836" w:type="dxa"/>
            <w:tcBorders>
              <w:bottom w:val="thinThickLargeGap" w:sz="24" w:space="0" w:color="auto"/>
            </w:tcBorders>
            <w:vAlign w:val="center"/>
          </w:tcPr>
          <w:p w14:paraId="39DCE32D" w14:textId="3FC8EB7E" w:rsidR="00D3546B" w:rsidRDefault="00D3546B" w:rsidP="00D3546B">
            <w:pPr>
              <w:bidi/>
              <w:spacing w:line="276" w:lineRule="auto"/>
              <w:jc w:val="center"/>
              <w:rPr>
                <w:rFonts w:cs="Simplified Arabic"/>
                <w:sz w:val="22"/>
                <w:szCs w:val="22"/>
                <w:rtl/>
                <w:lang w:bidi="ar-JO"/>
              </w:rPr>
            </w:pPr>
            <w:r>
              <w:rPr>
                <w:rFonts w:cs="Simplified Arabic" w:hint="cs"/>
                <w:sz w:val="22"/>
                <w:szCs w:val="22"/>
                <w:rtl/>
                <w:lang w:bidi="ar-JO"/>
              </w:rPr>
              <w:t>هيئة اعتماد مؤسسات التعليم العالي الأردنية 2021</w:t>
            </w:r>
          </w:p>
        </w:tc>
      </w:tr>
      <w:tr w:rsidR="00D3546B" w:rsidRPr="00E46612" w14:paraId="7A940BA8" w14:textId="77777777" w:rsidTr="00236640">
        <w:tc>
          <w:tcPr>
            <w:tcW w:w="2654" w:type="dxa"/>
            <w:tcBorders>
              <w:top w:val="nil"/>
              <w:left w:val="nil"/>
              <w:bottom w:val="nil"/>
            </w:tcBorders>
            <w:vAlign w:val="center"/>
          </w:tcPr>
          <w:p w14:paraId="61083BC8" w14:textId="77777777" w:rsidR="00D3546B" w:rsidRPr="00E46612" w:rsidRDefault="00D3546B" w:rsidP="00D3546B">
            <w:pPr>
              <w:bidi/>
              <w:spacing w:line="276" w:lineRule="auto"/>
              <w:jc w:val="center"/>
              <w:rPr>
                <w:rFonts w:cs="Simplified Arabic"/>
                <w:sz w:val="22"/>
                <w:szCs w:val="22"/>
                <w:rtl/>
              </w:rPr>
            </w:pPr>
          </w:p>
        </w:tc>
        <w:tc>
          <w:tcPr>
            <w:tcW w:w="4956" w:type="dxa"/>
            <w:tcBorders>
              <w:bottom w:val="thinThickLargeGap" w:sz="24" w:space="0" w:color="auto"/>
            </w:tcBorders>
            <w:vAlign w:val="center"/>
          </w:tcPr>
          <w:p w14:paraId="13EA5295" w14:textId="1C9D9F6A"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عضو فريق متابعة اعتماد برنامج دكتوراة تكنلوجيا التعليم مع هيئة الاعتما</w:t>
            </w:r>
            <w:r w:rsidRPr="00E46612">
              <w:rPr>
                <w:rFonts w:cs="Simplified Arabic" w:hint="eastAsia"/>
                <w:sz w:val="22"/>
                <w:szCs w:val="22"/>
                <w:rtl/>
                <w:lang w:bidi="ar-JO"/>
              </w:rPr>
              <w:t>د</w:t>
            </w:r>
            <w:r w:rsidRPr="00E46612">
              <w:rPr>
                <w:rFonts w:cs="Simplified Arabic" w:hint="cs"/>
                <w:sz w:val="22"/>
                <w:szCs w:val="22"/>
                <w:rtl/>
                <w:lang w:bidi="ar-JO"/>
              </w:rPr>
              <w:t xml:space="preserve"> الأردنية</w:t>
            </w:r>
          </w:p>
        </w:tc>
        <w:tc>
          <w:tcPr>
            <w:tcW w:w="2836" w:type="dxa"/>
            <w:tcBorders>
              <w:bottom w:val="thinThickLargeGap" w:sz="24" w:space="0" w:color="auto"/>
            </w:tcBorders>
            <w:vAlign w:val="center"/>
          </w:tcPr>
          <w:p w14:paraId="1F6ED953"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كلية العلوم التربوية 2017</w:t>
            </w:r>
          </w:p>
        </w:tc>
      </w:tr>
      <w:tr w:rsidR="00D3546B" w:rsidRPr="00E46612" w14:paraId="4C60C0DD" w14:textId="77777777" w:rsidTr="00236640">
        <w:tc>
          <w:tcPr>
            <w:tcW w:w="2654" w:type="dxa"/>
            <w:tcBorders>
              <w:top w:val="nil"/>
              <w:left w:val="nil"/>
              <w:bottom w:val="nil"/>
            </w:tcBorders>
            <w:vAlign w:val="center"/>
          </w:tcPr>
          <w:p w14:paraId="1C902950" w14:textId="77777777" w:rsidR="00D3546B" w:rsidRPr="00E46612" w:rsidRDefault="00D3546B" w:rsidP="00D3546B">
            <w:pPr>
              <w:bidi/>
              <w:spacing w:line="276" w:lineRule="auto"/>
              <w:jc w:val="center"/>
              <w:rPr>
                <w:rFonts w:cs="Simplified Arabic"/>
                <w:sz w:val="22"/>
                <w:szCs w:val="22"/>
                <w:rtl/>
              </w:rPr>
            </w:pPr>
          </w:p>
        </w:tc>
        <w:tc>
          <w:tcPr>
            <w:tcW w:w="4956" w:type="dxa"/>
            <w:tcBorders>
              <w:bottom w:val="thinThickLargeGap" w:sz="24" w:space="0" w:color="auto"/>
            </w:tcBorders>
            <w:vAlign w:val="center"/>
          </w:tcPr>
          <w:p w14:paraId="618DB083" w14:textId="4E771143"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عضو فريق متابعة اعتماد برنامج دكتوراة القيادة التربوية مع هيئة الاعتما</w:t>
            </w:r>
            <w:r w:rsidRPr="00E46612">
              <w:rPr>
                <w:rFonts w:cs="Simplified Arabic" w:hint="eastAsia"/>
                <w:sz w:val="22"/>
                <w:szCs w:val="22"/>
                <w:rtl/>
                <w:lang w:bidi="ar-JO"/>
              </w:rPr>
              <w:t>د</w:t>
            </w:r>
            <w:r w:rsidRPr="00E46612">
              <w:rPr>
                <w:rFonts w:cs="Simplified Arabic" w:hint="cs"/>
                <w:sz w:val="22"/>
                <w:szCs w:val="22"/>
                <w:rtl/>
                <w:lang w:bidi="ar-JO"/>
              </w:rPr>
              <w:t xml:space="preserve"> الأردنية</w:t>
            </w:r>
          </w:p>
        </w:tc>
        <w:tc>
          <w:tcPr>
            <w:tcW w:w="2836" w:type="dxa"/>
            <w:tcBorders>
              <w:bottom w:val="thinThickLargeGap" w:sz="24" w:space="0" w:color="auto"/>
            </w:tcBorders>
            <w:vAlign w:val="center"/>
          </w:tcPr>
          <w:p w14:paraId="13B97240"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كلية العلوم التربوية 2017</w:t>
            </w:r>
          </w:p>
        </w:tc>
      </w:tr>
      <w:tr w:rsidR="00D3546B" w:rsidRPr="00E46612" w14:paraId="7A06FA79" w14:textId="77777777" w:rsidTr="00236640">
        <w:tc>
          <w:tcPr>
            <w:tcW w:w="2654" w:type="dxa"/>
            <w:tcBorders>
              <w:top w:val="nil"/>
              <w:left w:val="nil"/>
              <w:bottom w:val="nil"/>
            </w:tcBorders>
            <w:vAlign w:val="center"/>
          </w:tcPr>
          <w:p w14:paraId="36D3C04B" w14:textId="77777777" w:rsidR="00D3546B" w:rsidRPr="00E46612" w:rsidRDefault="00D3546B" w:rsidP="00D3546B">
            <w:pPr>
              <w:bidi/>
              <w:spacing w:line="276" w:lineRule="auto"/>
              <w:jc w:val="center"/>
              <w:rPr>
                <w:rFonts w:cs="Simplified Arabic"/>
                <w:sz w:val="22"/>
                <w:szCs w:val="22"/>
                <w:rtl/>
              </w:rPr>
            </w:pPr>
          </w:p>
        </w:tc>
        <w:tc>
          <w:tcPr>
            <w:tcW w:w="4956" w:type="dxa"/>
            <w:vAlign w:val="center"/>
          </w:tcPr>
          <w:p w14:paraId="7484C733"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 xml:space="preserve">عضو لجنة ضمان الجودة </w:t>
            </w:r>
          </w:p>
        </w:tc>
        <w:tc>
          <w:tcPr>
            <w:tcW w:w="2836" w:type="dxa"/>
            <w:vAlign w:val="center"/>
          </w:tcPr>
          <w:p w14:paraId="24DAD415"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كلية العلوم التربوية 2017</w:t>
            </w:r>
          </w:p>
        </w:tc>
      </w:tr>
      <w:tr w:rsidR="00D3546B" w:rsidRPr="00E46612" w14:paraId="3E9E2B0A" w14:textId="77777777" w:rsidTr="00236640">
        <w:tc>
          <w:tcPr>
            <w:tcW w:w="2654" w:type="dxa"/>
            <w:tcBorders>
              <w:top w:val="nil"/>
              <w:left w:val="nil"/>
              <w:bottom w:val="nil"/>
            </w:tcBorders>
            <w:vAlign w:val="center"/>
          </w:tcPr>
          <w:p w14:paraId="78C3F3C8" w14:textId="77777777" w:rsidR="00D3546B" w:rsidRPr="00E46612" w:rsidRDefault="00D3546B" w:rsidP="00D3546B">
            <w:pPr>
              <w:bidi/>
              <w:spacing w:line="276" w:lineRule="auto"/>
              <w:jc w:val="center"/>
              <w:rPr>
                <w:rFonts w:cs="Simplified Arabic"/>
                <w:sz w:val="22"/>
                <w:szCs w:val="22"/>
                <w:rtl/>
              </w:rPr>
            </w:pPr>
          </w:p>
        </w:tc>
        <w:tc>
          <w:tcPr>
            <w:tcW w:w="4956" w:type="dxa"/>
            <w:vAlign w:val="center"/>
          </w:tcPr>
          <w:p w14:paraId="106C3B5E"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رئيس فريق تطوير خطط برامج الدراسات العليا الماجستير والدكتوراة</w:t>
            </w:r>
          </w:p>
        </w:tc>
        <w:tc>
          <w:tcPr>
            <w:tcW w:w="2836" w:type="dxa"/>
            <w:vAlign w:val="center"/>
          </w:tcPr>
          <w:p w14:paraId="232E346E"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كلية العلوم التربوية 2017</w:t>
            </w:r>
          </w:p>
        </w:tc>
      </w:tr>
      <w:tr w:rsidR="00D3546B" w:rsidRPr="00E46612" w14:paraId="271D3E5F" w14:textId="77777777" w:rsidTr="00236640">
        <w:tc>
          <w:tcPr>
            <w:tcW w:w="2654" w:type="dxa"/>
            <w:tcBorders>
              <w:top w:val="nil"/>
              <w:left w:val="nil"/>
              <w:bottom w:val="nil"/>
            </w:tcBorders>
            <w:vAlign w:val="center"/>
          </w:tcPr>
          <w:p w14:paraId="54E5F89F" w14:textId="77777777" w:rsidR="00D3546B" w:rsidRPr="00E46612" w:rsidRDefault="00D3546B" w:rsidP="00D3546B">
            <w:pPr>
              <w:bidi/>
              <w:spacing w:line="276" w:lineRule="auto"/>
              <w:jc w:val="center"/>
              <w:rPr>
                <w:rFonts w:cs="Simplified Arabic"/>
                <w:sz w:val="22"/>
                <w:szCs w:val="22"/>
                <w:rtl/>
              </w:rPr>
            </w:pPr>
          </w:p>
        </w:tc>
        <w:tc>
          <w:tcPr>
            <w:tcW w:w="4956" w:type="dxa"/>
            <w:vAlign w:val="center"/>
          </w:tcPr>
          <w:p w14:paraId="157FCB60"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عضو فريق تطوير خطة برنامج القيادة التربوية مستوى الدكتوراة</w:t>
            </w:r>
          </w:p>
        </w:tc>
        <w:tc>
          <w:tcPr>
            <w:tcW w:w="2836" w:type="dxa"/>
            <w:vAlign w:val="center"/>
          </w:tcPr>
          <w:p w14:paraId="62A9CCA8" w14:textId="77777777" w:rsidR="00D3546B" w:rsidRPr="00E46612" w:rsidRDefault="00D3546B" w:rsidP="00D3546B">
            <w:pPr>
              <w:bidi/>
              <w:spacing w:line="276" w:lineRule="auto"/>
              <w:jc w:val="center"/>
              <w:rPr>
                <w:rFonts w:cs="Simplified Arabic"/>
                <w:sz w:val="22"/>
                <w:szCs w:val="22"/>
                <w:rtl/>
              </w:rPr>
            </w:pPr>
            <w:r w:rsidRPr="00E46612">
              <w:rPr>
                <w:rFonts w:cs="Simplified Arabic" w:hint="cs"/>
                <w:sz w:val="22"/>
                <w:szCs w:val="22"/>
                <w:rtl/>
              </w:rPr>
              <w:t>قسم الإدارة التربوية والأصول 2016</w:t>
            </w:r>
          </w:p>
        </w:tc>
      </w:tr>
      <w:tr w:rsidR="00D3546B" w:rsidRPr="00E46612" w14:paraId="7C1A402D" w14:textId="77777777" w:rsidTr="00236640">
        <w:tc>
          <w:tcPr>
            <w:tcW w:w="2654" w:type="dxa"/>
            <w:tcBorders>
              <w:top w:val="nil"/>
              <w:left w:val="nil"/>
              <w:bottom w:val="nil"/>
            </w:tcBorders>
            <w:vAlign w:val="center"/>
          </w:tcPr>
          <w:p w14:paraId="27EE8739" w14:textId="77777777" w:rsidR="00D3546B" w:rsidRPr="00E46612" w:rsidRDefault="00D3546B" w:rsidP="00D3546B">
            <w:pPr>
              <w:bidi/>
              <w:spacing w:line="276" w:lineRule="auto"/>
              <w:jc w:val="center"/>
              <w:rPr>
                <w:rFonts w:cs="Simplified Arabic"/>
                <w:sz w:val="22"/>
                <w:szCs w:val="22"/>
                <w:rtl/>
              </w:rPr>
            </w:pPr>
          </w:p>
        </w:tc>
        <w:tc>
          <w:tcPr>
            <w:tcW w:w="4956" w:type="dxa"/>
            <w:vAlign w:val="center"/>
          </w:tcPr>
          <w:p w14:paraId="04C65ED7" w14:textId="77777777" w:rsidR="00D3546B" w:rsidRPr="00E46612" w:rsidRDefault="00D3546B" w:rsidP="00D3546B">
            <w:pPr>
              <w:bidi/>
              <w:spacing w:line="276" w:lineRule="auto"/>
              <w:jc w:val="center"/>
              <w:rPr>
                <w:rFonts w:cs="Simplified Arabic"/>
                <w:sz w:val="22"/>
                <w:szCs w:val="22"/>
                <w:rtl/>
                <w:lang w:bidi="ar-JO"/>
              </w:rPr>
            </w:pPr>
            <w:r w:rsidRPr="00E46612">
              <w:rPr>
                <w:rFonts w:cs="Simplified Arabic" w:hint="cs"/>
                <w:sz w:val="22"/>
                <w:szCs w:val="22"/>
                <w:rtl/>
                <w:lang w:bidi="ar-JO"/>
              </w:rPr>
              <w:t>رئيس فريق تطوير خطة برنامج أصول التربوية مستوى الدكتوراة</w:t>
            </w:r>
          </w:p>
        </w:tc>
        <w:tc>
          <w:tcPr>
            <w:tcW w:w="2836" w:type="dxa"/>
            <w:vAlign w:val="center"/>
          </w:tcPr>
          <w:p w14:paraId="49311C5F" w14:textId="77777777" w:rsidR="00D3546B" w:rsidRPr="00E46612" w:rsidRDefault="00D3546B" w:rsidP="00D3546B">
            <w:pPr>
              <w:bidi/>
              <w:spacing w:line="276" w:lineRule="auto"/>
              <w:jc w:val="center"/>
              <w:rPr>
                <w:rFonts w:cs="Simplified Arabic"/>
                <w:sz w:val="22"/>
                <w:szCs w:val="22"/>
                <w:rtl/>
              </w:rPr>
            </w:pPr>
            <w:r w:rsidRPr="00E46612">
              <w:rPr>
                <w:rFonts w:cs="Simplified Arabic" w:hint="cs"/>
                <w:sz w:val="22"/>
                <w:szCs w:val="22"/>
                <w:rtl/>
              </w:rPr>
              <w:t>قسم الإدارة التربوية والأصول 2016</w:t>
            </w:r>
          </w:p>
        </w:tc>
      </w:tr>
    </w:tbl>
    <w:p w14:paraId="161CEC1F" w14:textId="77777777" w:rsidR="00236640" w:rsidRDefault="00236640" w:rsidP="008130A5">
      <w:pPr>
        <w:bidi/>
        <w:spacing w:line="276" w:lineRule="auto"/>
        <w:rPr>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224"/>
        <w:gridCol w:w="4394"/>
        <w:gridCol w:w="2268"/>
        <w:gridCol w:w="1554"/>
      </w:tblGrid>
      <w:tr w:rsidR="0099683B" w:rsidRPr="00C73159" w14:paraId="6655B5EC" w14:textId="77777777" w:rsidTr="00870ABB">
        <w:trPr>
          <w:tblHeader/>
        </w:trPr>
        <w:tc>
          <w:tcPr>
            <w:tcW w:w="2224" w:type="dxa"/>
            <w:tcBorders>
              <w:top w:val="thinThickLargeGap" w:sz="24" w:space="0" w:color="auto"/>
              <w:left w:val="thinThickLargeGap" w:sz="24" w:space="0" w:color="auto"/>
              <w:bottom w:val="thinThickLargeGap" w:sz="24" w:space="0" w:color="auto"/>
            </w:tcBorders>
            <w:shd w:val="clear" w:color="auto" w:fill="A0A0A0"/>
            <w:vAlign w:val="center"/>
          </w:tcPr>
          <w:p w14:paraId="6E9B18C8" w14:textId="77777777" w:rsidR="0099683B" w:rsidRPr="00C73159" w:rsidRDefault="0099683B" w:rsidP="008130A5">
            <w:pPr>
              <w:bidi/>
              <w:spacing w:line="276" w:lineRule="auto"/>
              <w:jc w:val="center"/>
              <w:rPr>
                <w:rFonts w:cs="Simplified Arabic"/>
                <w:sz w:val="22"/>
                <w:szCs w:val="22"/>
                <w:rtl/>
              </w:rPr>
            </w:pPr>
            <w:r w:rsidRPr="00C73159">
              <w:rPr>
                <w:rFonts w:cs="Simplified Arabic"/>
                <w:sz w:val="22"/>
                <w:szCs w:val="22"/>
                <w:rtl/>
              </w:rPr>
              <w:t xml:space="preserve">الخبرات </w:t>
            </w:r>
            <w:r w:rsidRPr="00C73159">
              <w:rPr>
                <w:rFonts w:cs="Simplified Arabic" w:hint="cs"/>
                <w:sz w:val="22"/>
                <w:szCs w:val="22"/>
                <w:rtl/>
              </w:rPr>
              <w:t>الأكاديمية الإدارية</w:t>
            </w:r>
            <w:r w:rsidR="008C3052">
              <w:rPr>
                <w:rFonts w:cs="Simplified Arabic" w:hint="cs"/>
                <w:sz w:val="22"/>
                <w:szCs w:val="22"/>
                <w:rtl/>
              </w:rPr>
              <w:t xml:space="preserve"> </w:t>
            </w:r>
            <w:r w:rsidR="008C3052" w:rsidRPr="00C73159">
              <w:rPr>
                <w:rFonts w:cs="Simplified Arabic" w:hint="cs"/>
                <w:sz w:val="22"/>
                <w:szCs w:val="22"/>
                <w:rtl/>
              </w:rPr>
              <w:t xml:space="preserve">/ </w:t>
            </w:r>
            <w:r w:rsidR="008C3052">
              <w:rPr>
                <w:rFonts w:cs="Simplified Arabic" w:hint="cs"/>
                <w:sz w:val="22"/>
                <w:szCs w:val="22"/>
                <w:rtl/>
              </w:rPr>
              <w:t>الجامعة الأردنية</w:t>
            </w:r>
          </w:p>
        </w:tc>
        <w:tc>
          <w:tcPr>
            <w:tcW w:w="4394" w:type="dxa"/>
            <w:tcBorders>
              <w:top w:val="thinThickLargeGap" w:sz="24" w:space="0" w:color="auto"/>
              <w:bottom w:val="thinThickLargeGap" w:sz="24" w:space="0" w:color="auto"/>
            </w:tcBorders>
            <w:shd w:val="clear" w:color="auto" w:fill="A0A0A0"/>
            <w:vAlign w:val="center"/>
          </w:tcPr>
          <w:p w14:paraId="4F12A159" w14:textId="77777777" w:rsidR="0099683B" w:rsidRPr="00C73159" w:rsidRDefault="0099683B" w:rsidP="008130A5">
            <w:pPr>
              <w:bidi/>
              <w:spacing w:line="276" w:lineRule="auto"/>
              <w:jc w:val="center"/>
              <w:rPr>
                <w:rFonts w:cs="Simplified Arabic"/>
                <w:sz w:val="22"/>
                <w:szCs w:val="22"/>
                <w:rtl/>
              </w:rPr>
            </w:pPr>
            <w:r w:rsidRPr="00C73159">
              <w:rPr>
                <w:rFonts w:cs="Simplified Arabic"/>
                <w:sz w:val="22"/>
                <w:szCs w:val="22"/>
                <w:rtl/>
              </w:rPr>
              <w:t>الخبرة</w:t>
            </w:r>
          </w:p>
        </w:tc>
        <w:tc>
          <w:tcPr>
            <w:tcW w:w="2268" w:type="dxa"/>
            <w:tcBorders>
              <w:bottom w:val="thinThickLargeGap" w:sz="24" w:space="0" w:color="auto"/>
            </w:tcBorders>
            <w:shd w:val="clear" w:color="auto" w:fill="A0A0A0"/>
            <w:vAlign w:val="center"/>
          </w:tcPr>
          <w:p w14:paraId="18C4B45E" w14:textId="77777777" w:rsidR="0099683B" w:rsidRPr="00C73159" w:rsidRDefault="0099683B" w:rsidP="008130A5">
            <w:pPr>
              <w:bidi/>
              <w:spacing w:line="276" w:lineRule="auto"/>
              <w:jc w:val="center"/>
              <w:rPr>
                <w:rFonts w:cs="Simplified Arabic"/>
                <w:sz w:val="22"/>
                <w:szCs w:val="22"/>
                <w:rtl/>
              </w:rPr>
            </w:pPr>
            <w:r w:rsidRPr="00C73159">
              <w:rPr>
                <w:rFonts w:cs="Simplified Arabic" w:hint="cs"/>
                <w:sz w:val="22"/>
                <w:szCs w:val="22"/>
                <w:rtl/>
              </w:rPr>
              <w:t>الجهة</w:t>
            </w:r>
          </w:p>
        </w:tc>
        <w:tc>
          <w:tcPr>
            <w:tcW w:w="1554" w:type="dxa"/>
            <w:tcBorders>
              <w:bottom w:val="thinThickLargeGap" w:sz="24" w:space="0" w:color="auto"/>
            </w:tcBorders>
            <w:shd w:val="clear" w:color="auto" w:fill="A0A0A0"/>
            <w:vAlign w:val="center"/>
          </w:tcPr>
          <w:p w14:paraId="4D48363E" w14:textId="77777777" w:rsidR="0099683B" w:rsidRPr="00C73159" w:rsidRDefault="0099683B" w:rsidP="008130A5">
            <w:pPr>
              <w:bidi/>
              <w:spacing w:line="276" w:lineRule="auto"/>
              <w:jc w:val="center"/>
              <w:rPr>
                <w:rFonts w:cs="Simplified Arabic"/>
                <w:sz w:val="22"/>
                <w:szCs w:val="22"/>
                <w:rtl/>
              </w:rPr>
            </w:pPr>
            <w:r w:rsidRPr="00C73159">
              <w:rPr>
                <w:rFonts w:cs="Simplified Arabic"/>
                <w:sz w:val="22"/>
                <w:szCs w:val="22"/>
                <w:rtl/>
              </w:rPr>
              <w:t>الفترة</w:t>
            </w:r>
          </w:p>
        </w:tc>
      </w:tr>
      <w:tr w:rsidR="00D3546B" w:rsidRPr="00C73159" w14:paraId="33EC3E2B" w14:textId="77777777" w:rsidTr="00870ABB">
        <w:tc>
          <w:tcPr>
            <w:tcW w:w="2224" w:type="dxa"/>
            <w:tcBorders>
              <w:top w:val="thinThickLargeGap" w:sz="24" w:space="0" w:color="auto"/>
              <w:left w:val="nil"/>
              <w:bottom w:val="nil"/>
            </w:tcBorders>
            <w:vAlign w:val="center"/>
          </w:tcPr>
          <w:p w14:paraId="14682867" w14:textId="77777777" w:rsidR="00D3546B" w:rsidRPr="00C73159" w:rsidRDefault="00D3546B"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7AE2B83A" w14:textId="62CE8898" w:rsidR="00D3546B" w:rsidRDefault="00D3546B" w:rsidP="002C3D48">
            <w:pPr>
              <w:bidi/>
              <w:spacing w:line="276" w:lineRule="auto"/>
              <w:jc w:val="center"/>
              <w:rPr>
                <w:rFonts w:cs="Simplified Arabic"/>
                <w:sz w:val="22"/>
                <w:szCs w:val="22"/>
                <w:rtl/>
                <w:lang w:bidi="ar-JO"/>
              </w:rPr>
            </w:pPr>
            <w:r>
              <w:rPr>
                <w:rFonts w:cs="Simplified Arabic" w:hint="cs"/>
                <w:sz w:val="22"/>
                <w:szCs w:val="22"/>
                <w:rtl/>
                <w:lang w:bidi="ar-JO"/>
              </w:rPr>
              <w:t xml:space="preserve">عضو </w:t>
            </w:r>
            <w:r w:rsidR="00634DE0">
              <w:rPr>
                <w:rFonts w:cs="Simplified Arabic" w:hint="cs"/>
                <w:sz w:val="22"/>
                <w:szCs w:val="22"/>
                <w:rtl/>
                <w:lang w:bidi="ar-JO"/>
              </w:rPr>
              <w:t>مجلس المراجعة المؤسسية (</w:t>
            </w:r>
            <w:r w:rsidR="00634DE0">
              <w:rPr>
                <w:rFonts w:cs="Simplified Arabic"/>
                <w:sz w:val="22"/>
                <w:szCs w:val="22"/>
                <w:lang w:bidi="ar-JO"/>
              </w:rPr>
              <w:t>IRB</w:t>
            </w:r>
            <w:r w:rsidR="002C3D48">
              <w:rPr>
                <w:rFonts w:cs="Simplified Arabic" w:hint="cs"/>
                <w:sz w:val="22"/>
                <w:szCs w:val="22"/>
                <w:rtl/>
                <w:lang w:bidi="ar-JO"/>
              </w:rPr>
              <w:t>) للنظر وإجازة كافة المشاريع و</w:t>
            </w:r>
            <w:r w:rsidR="002C3D48" w:rsidRPr="002C3D48">
              <w:rPr>
                <w:rFonts w:cs="Simplified Arabic" w:hint="cs"/>
                <w:sz w:val="22"/>
                <w:szCs w:val="22"/>
                <w:rtl/>
                <w:lang w:bidi="ar-JO"/>
              </w:rPr>
              <w:t>الأبحاث</w:t>
            </w:r>
            <w:r w:rsidR="002C3D48">
              <w:rPr>
                <w:rFonts w:cs="Simplified Arabic" w:hint="cs"/>
                <w:sz w:val="22"/>
                <w:szCs w:val="22"/>
                <w:rtl/>
                <w:lang w:bidi="ar-JO"/>
              </w:rPr>
              <w:t xml:space="preserve"> العلمية في الجامعة الأردنية</w:t>
            </w:r>
          </w:p>
        </w:tc>
        <w:tc>
          <w:tcPr>
            <w:tcW w:w="2268" w:type="dxa"/>
            <w:tcBorders>
              <w:bottom w:val="thinThickLargeGap" w:sz="24" w:space="0" w:color="auto"/>
            </w:tcBorders>
            <w:vAlign w:val="center"/>
          </w:tcPr>
          <w:p w14:paraId="66C28DD7" w14:textId="307DD258" w:rsidR="00D3546B" w:rsidRDefault="00B116E9" w:rsidP="00EA462E">
            <w:pPr>
              <w:bidi/>
              <w:spacing w:line="276" w:lineRule="auto"/>
              <w:jc w:val="center"/>
              <w:rPr>
                <w:rFonts w:cs="Simplified Arabic"/>
                <w:sz w:val="22"/>
                <w:szCs w:val="22"/>
                <w:rtl/>
                <w:lang w:bidi="ar-JO"/>
              </w:rPr>
            </w:pPr>
            <w:r>
              <w:rPr>
                <w:rFonts w:cs="Simplified Arabic" w:hint="cs"/>
                <w:sz w:val="22"/>
                <w:szCs w:val="22"/>
                <w:rtl/>
                <w:lang w:bidi="ar-JO"/>
              </w:rPr>
              <w:t>عمادة البحث العلمي/ الجامعة الأردنية</w:t>
            </w:r>
          </w:p>
        </w:tc>
        <w:tc>
          <w:tcPr>
            <w:tcW w:w="1554" w:type="dxa"/>
            <w:tcBorders>
              <w:bottom w:val="thinThickLargeGap" w:sz="24" w:space="0" w:color="auto"/>
            </w:tcBorders>
            <w:vAlign w:val="center"/>
          </w:tcPr>
          <w:p w14:paraId="50C86C36" w14:textId="183879DF" w:rsidR="00D3546B" w:rsidRDefault="00B116E9" w:rsidP="00870ABB">
            <w:pPr>
              <w:bidi/>
              <w:spacing w:line="276" w:lineRule="auto"/>
              <w:jc w:val="center"/>
              <w:rPr>
                <w:rFonts w:cs="Simplified Arabic"/>
                <w:sz w:val="22"/>
                <w:szCs w:val="22"/>
                <w:rtl/>
              </w:rPr>
            </w:pPr>
            <w:r>
              <w:rPr>
                <w:rFonts w:cs="Simplified Arabic" w:hint="cs"/>
                <w:sz w:val="22"/>
                <w:szCs w:val="22"/>
                <w:rtl/>
              </w:rPr>
              <w:t>2021</w:t>
            </w:r>
          </w:p>
        </w:tc>
      </w:tr>
      <w:tr w:rsidR="00EA462E" w:rsidRPr="00C73159" w14:paraId="5D1B9AD8" w14:textId="77777777" w:rsidTr="00870ABB">
        <w:tc>
          <w:tcPr>
            <w:tcW w:w="2224" w:type="dxa"/>
            <w:tcBorders>
              <w:top w:val="thinThickLargeGap" w:sz="24" w:space="0" w:color="auto"/>
              <w:left w:val="nil"/>
              <w:bottom w:val="nil"/>
            </w:tcBorders>
            <w:vAlign w:val="center"/>
          </w:tcPr>
          <w:p w14:paraId="013110EE"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5263270B"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عميد كلية العلوم التربية بالوكالة</w:t>
            </w:r>
          </w:p>
        </w:tc>
        <w:tc>
          <w:tcPr>
            <w:tcW w:w="2268" w:type="dxa"/>
            <w:tcBorders>
              <w:bottom w:val="thinThickLargeGap" w:sz="24" w:space="0" w:color="auto"/>
            </w:tcBorders>
            <w:vAlign w:val="center"/>
          </w:tcPr>
          <w:p w14:paraId="40DDADC2"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كلية العلوم التربوية</w:t>
            </w:r>
            <w:r>
              <w:rPr>
                <w:rFonts w:cs="Simplified Arabic" w:hint="cs"/>
                <w:sz w:val="22"/>
                <w:szCs w:val="22"/>
                <w:rtl/>
              </w:rPr>
              <w:t>.</w:t>
            </w:r>
          </w:p>
        </w:tc>
        <w:tc>
          <w:tcPr>
            <w:tcW w:w="1554" w:type="dxa"/>
            <w:tcBorders>
              <w:bottom w:val="thinThickLargeGap" w:sz="24" w:space="0" w:color="auto"/>
            </w:tcBorders>
            <w:vAlign w:val="center"/>
          </w:tcPr>
          <w:p w14:paraId="135FCBD6" w14:textId="77777777" w:rsidR="00870ABB" w:rsidRDefault="00870ABB" w:rsidP="00870ABB">
            <w:pPr>
              <w:bidi/>
              <w:spacing w:line="276" w:lineRule="auto"/>
              <w:jc w:val="center"/>
              <w:rPr>
                <w:rFonts w:cs="Simplified Arabic"/>
                <w:sz w:val="22"/>
                <w:szCs w:val="22"/>
              </w:rPr>
            </w:pPr>
            <w:r>
              <w:rPr>
                <w:rFonts w:cs="Simplified Arabic" w:hint="cs"/>
                <w:sz w:val="22"/>
                <w:szCs w:val="22"/>
                <w:rtl/>
              </w:rPr>
              <w:t>خلال شهر 9 /2018</w:t>
            </w:r>
          </w:p>
        </w:tc>
      </w:tr>
      <w:tr w:rsidR="00EA462E" w:rsidRPr="00C73159" w14:paraId="43A16A98" w14:textId="77777777" w:rsidTr="00870ABB">
        <w:tc>
          <w:tcPr>
            <w:tcW w:w="2224" w:type="dxa"/>
            <w:tcBorders>
              <w:top w:val="nil"/>
              <w:left w:val="nil"/>
              <w:bottom w:val="nil"/>
            </w:tcBorders>
            <w:vAlign w:val="center"/>
          </w:tcPr>
          <w:p w14:paraId="071042F7"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15E59FD3" w14:textId="77777777" w:rsidR="00EA462E" w:rsidRPr="00C73159"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نائب عميد كلية العلوم التربوية لشؤون الدراسات العليا.</w:t>
            </w:r>
          </w:p>
        </w:tc>
        <w:tc>
          <w:tcPr>
            <w:tcW w:w="2268" w:type="dxa"/>
            <w:tcBorders>
              <w:bottom w:val="thinThickLargeGap" w:sz="24" w:space="0" w:color="auto"/>
            </w:tcBorders>
            <w:vAlign w:val="center"/>
          </w:tcPr>
          <w:p w14:paraId="25312DEE"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كلية العلوم التربوية</w:t>
            </w:r>
            <w:r>
              <w:rPr>
                <w:rFonts w:cs="Simplified Arabic" w:hint="cs"/>
                <w:sz w:val="22"/>
                <w:szCs w:val="22"/>
                <w:rtl/>
              </w:rPr>
              <w:t>.</w:t>
            </w:r>
          </w:p>
        </w:tc>
        <w:tc>
          <w:tcPr>
            <w:tcW w:w="1554" w:type="dxa"/>
            <w:tcBorders>
              <w:bottom w:val="thinThickLargeGap" w:sz="24" w:space="0" w:color="auto"/>
            </w:tcBorders>
            <w:vAlign w:val="center"/>
          </w:tcPr>
          <w:p w14:paraId="6ABBD9DA" w14:textId="77777777" w:rsidR="00EA462E" w:rsidRPr="00C73159" w:rsidRDefault="00EA462E" w:rsidP="00EA462E">
            <w:pPr>
              <w:bidi/>
              <w:spacing w:line="276" w:lineRule="auto"/>
              <w:jc w:val="center"/>
              <w:rPr>
                <w:rFonts w:cs="Simplified Arabic"/>
                <w:sz w:val="22"/>
                <w:szCs w:val="22"/>
                <w:rtl/>
              </w:rPr>
            </w:pPr>
            <w:r>
              <w:rPr>
                <w:rFonts w:cs="Simplified Arabic"/>
                <w:sz w:val="22"/>
                <w:szCs w:val="22"/>
              </w:rPr>
              <w:t>2016</w:t>
            </w:r>
            <w:r>
              <w:rPr>
                <w:rFonts w:cs="Simplified Arabic" w:hint="cs"/>
                <w:sz w:val="22"/>
                <w:szCs w:val="22"/>
                <w:rtl/>
              </w:rPr>
              <w:t>/9 -9/2018</w:t>
            </w:r>
          </w:p>
        </w:tc>
      </w:tr>
      <w:tr w:rsidR="00EA462E" w:rsidRPr="00C73159" w14:paraId="7340ADA8" w14:textId="77777777" w:rsidTr="00DE4E3F">
        <w:tc>
          <w:tcPr>
            <w:tcW w:w="2224" w:type="dxa"/>
            <w:tcBorders>
              <w:top w:val="nil"/>
              <w:left w:val="nil"/>
              <w:bottom w:val="nil"/>
            </w:tcBorders>
            <w:vAlign w:val="center"/>
          </w:tcPr>
          <w:p w14:paraId="2283205D"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1B7D4CC8" w14:textId="77777777" w:rsidR="00EA462E" w:rsidRDefault="00EA462E" w:rsidP="00EA462E">
            <w:pPr>
              <w:bidi/>
              <w:spacing w:line="276" w:lineRule="auto"/>
              <w:jc w:val="center"/>
              <w:rPr>
                <w:rFonts w:cs="Simplified Arabic"/>
                <w:sz w:val="22"/>
                <w:szCs w:val="22"/>
                <w:rtl/>
                <w:lang w:bidi="ar-JO"/>
              </w:rPr>
            </w:pPr>
            <w:r w:rsidRPr="00C73159">
              <w:rPr>
                <w:rFonts w:ascii="Arial Black" w:hAnsi="Arial Black" w:cs="Simplified Arabic" w:hint="cs"/>
                <w:sz w:val="22"/>
                <w:szCs w:val="22"/>
                <w:rtl/>
                <w:lang w:bidi="ar-JO"/>
              </w:rPr>
              <w:t>رئيس لجنة الدراسات العليا</w:t>
            </w:r>
            <w:r>
              <w:rPr>
                <w:rFonts w:cs="Simplified Arabic" w:hint="cs"/>
                <w:sz w:val="22"/>
                <w:szCs w:val="22"/>
                <w:rtl/>
                <w:lang w:bidi="ar-JO"/>
              </w:rPr>
              <w:t xml:space="preserve"> في كلية العلوم التربوية</w:t>
            </w:r>
          </w:p>
        </w:tc>
        <w:tc>
          <w:tcPr>
            <w:tcW w:w="2268" w:type="dxa"/>
            <w:tcBorders>
              <w:bottom w:val="thinThickLargeGap" w:sz="24" w:space="0" w:color="auto"/>
            </w:tcBorders>
            <w:vAlign w:val="center"/>
          </w:tcPr>
          <w:p w14:paraId="30F74297"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كلية العلوم التربوية</w:t>
            </w:r>
            <w:r>
              <w:rPr>
                <w:rFonts w:cs="Simplified Arabic" w:hint="cs"/>
                <w:sz w:val="22"/>
                <w:szCs w:val="22"/>
                <w:rtl/>
              </w:rPr>
              <w:t>.</w:t>
            </w:r>
          </w:p>
        </w:tc>
        <w:tc>
          <w:tcPr>
            <w:tcW w:w="1554" w:type="dxa"/>
            <w:tcBorders>
              <w:bottom w:val="thinThickLargeGap" w:sz="24" w:space="0" w:color="auto"/>
            </w:tcBorders>
            <w:vAlign w:val="center"/>
          </w:tcPr>
          <w:p w14:paraId="18C25B99" w14:textId="77777777" w:rsidR="00EA462E" w:rsidRPr="00C73159" w:rsidRDefault="00EA462E" w:rsidP="00EA462E">
            <w:pPr>
              <w:bidi/>
              <w:spacing w:line="276" w:lineRule="auto"/>
              <w:jc w:val="center"/>
              <w:rPr>
                <w:rFonts w:cs="Simplified Arabic"/>
                <w:sz w:val="22"/>
                <w:szCs w:val="22"/>
                <w:rtl/>
              </w:rPr>
            </w:pPr>
            <w:r>
              <w:rPr>
                <w:rFonts w:cs="Simplified Arabic"/>
                <w:sz w:val="22"/>
                <w:szCs w:val="22"/>
              </w:rPr>
              <w:t>2016</w:t>
            </w:r>
            <w:r>
              <w:rPr>
                <w:rFonts w:cs="Simplified Arabic" w:hint="cs"/>
                <w:sz w:val="22"/>
                <w:szCs w:val="22"/>
                <w:rtl/>
              </w:rPr>
              <w:t>/</w:t>
            </w:r>
            <w:proofErr w:type="gramStart"/>
            <w:r>
              <w:rPr>
                <w:rFonts w:cs="Simplified Arabic" w:hint="cs"/>
                <w:sz w:val="22"/>
                <w:szCs w:val="22"/>
                <w:rtl/>
              </w:rPr>
              <w:t>9  -</w:t>
            </w:r>
            <w:proofErr w:type="gramEnd"/>
            <w:r>
              <w:rPr>
                <w:rFonts w:cs="Simplified Arabic" w:hint="cs"/>
                <w:sz w:val="22"/>
                <w:szCs w:val="22"/>
                <w:rtl/>
              </w:rPr>
              <w:t>9/2018</w:t>
            </w:r>
          </w:p>
        </w:tc>
      </w:tr>
      <w:tr w:rsidR="00EA462E" w:rsidRPr="00C73159" w14:paraId="0491FA09" w14:textId="77777777" w:rsidTr="00DE4E3F">
        <w:tc>
          <w:tcPr>
            <w:tcW w:w="2224" w:type="dxa"/>
            <w:tcBorders>
              <w:top w:val="nil"/>
              <w:left w:val="nil"/>
              <w:bottom w:val="nil"/>
            </w:tcBorders>
            <w:vAlign w:val="center"/>
          </w:tcPr>
          <w:p w14:paraId="13530543"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72FD9F4C" w14:textId="77777777"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رئيس قسم الإدارة التربوية والأصول.</w:t>
            </w:r>
          </w:p>
        </w:tc>
        <w:tc>
          <w:tcPr>
            <w:tcW w:w="2268" w:type="dxa"/>
            <w:tcBorders>
              <w:bottom w:val="thinThickLargeGap" w:sz="24" w:space="0" w:color="auto"/>
            </w:tcBorders>
            <w:vAlign w:val="center"/>
          </w:tcPr>
          <w:p w14:paraId="06D51D26" w14:textId="77777777" w:rsidR="00EA462E" w:rsidRPr="00C73159" w:rsidRDefault="00EA462E" w:rsidP="00EA462E">
            <w:pPr>
              <w:bidi/>
              <w:spacing w:line="276" w:lineRule="auto"/>
              <w:jc w:val="center"/>
              <w:rPr>
                <w:rFonts w:cs="Simplified Arabic"/>
                <w:sz w:val="22"/>
                <w:szCs w:val="22"/>
                <w:rtl/>
              </w:rPr>
            </w:pPr>
            <w:r>
              <w:rPr>
                <w:rFonts w:cs="Simplified Arabic" w:hint="cs"/>
                <w:sz w:val="22"/>
                <w:szCs w:val="22"/>
                <w:rtl/>
                <w:lang w:bidi="ar-JO"/>
              </w:rPr>
              <w:t>كلية العلوم التربوية</w:t>
            </w:r>
            <w:r>
              <w:rPr>
                <w:rFonts w:cs="Simplified Arabic" w:hint="cs"/>
                <w:sz w:val="22"/>
                <w:szCs w:val="22"/>
                <w:rtl/>
              </w:rPr>
              <w:t>.</w:t>
            </w:r>
          </w:p>
        </w:tc>
        <w:tc>
          <w:tcPr>
            <w:tcW w:w="1554" w:type="dxa"/>
            <w:tcBorders>
              <w:bottom w:val="thinThickLargeGap" w:sz="24" w:space="0" w:color="auto"/>
            </w:tcBorders>
            <w:vAlign w:val="center"/>
          </w:tcPr>
          <w:p w14:paraId="38CBFC11"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rPr>
              <w:t>2012/2013</w:t>
            </w:r>
          </w:p>
        </w:tc>
      </w:tr>
      <w:tr w:rsidR="00EA462E" w:rsidRPr="00C73159" w14:paraId="0BA9E9DA" w14:textId="77777777" w:rsidTr="00D8055A">
        <w:tc>
          <w:tcPr>
            <w:tcW w:w="2224" w:type="dxa"/>
            <w:tcBorders>
              <w:top w:val="nil"/>
              <w:left w:val="nil"/>
              <w:bottom w:val="nil"/>
            </w:tcBorders>
            <w:vAlign w:val="center"/>
          </w:tcPr>
          <w:p w14:paraId="6F31E749"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6882C850" w14:textId="77777777" w:rsidR="00EA462E" w:rsidRPr="00C73159" w:rsidRDefault="00EA462E" w:rsidP="00EA462E">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 xml:space="preserve">رئيس لجنة الدراسات العليا </w:t>
            </w:r>
          </w:p>
        </w:tc>
        <w:tc>
          <w:tcPr>
            <w:tcW w:w="2268" w:type="dxa"/>
            <w:tcBorders>
              <w:bottom w:val="thinThickLargeGap" w:sz="24" w:space="0" w:color="auto"/>
            </w:tcBorders>
            <w:vAlign w:val="center"/>
          </w:tcPr>
          <w:p w14:paraId="7C4B9B5F" w14:textId="77777777"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قسم الإدارة التربوية والأصول</w:t>
            </w:r>
            <w:r>
              <w:rPr>
                <w:rFonts w:cs="Simplified Arabic" w:hint="cs"/>
                <w:sz w:val="22"/>
                <w:szCs w:val="22"/>
                <w:rtl/>
              </w:rPr>
              <w:t>.</w:t>
            </w:r>
          </w:p>
        </w:tc>
        <w:tc>
          <w:tcPr>
            <w:tcW w:w="1554" w:type="dxa"/>
            <w:tcBorders>
              <w:bottom w:val="thinThickLargeGap" w:sz="24" w:space="0" w:color="auto"/>
            </w:tcBorders>
            <w:vAlign w:val="center"/>
          </w:tcPr>
          <w:p w14:paraId="7B948471"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rPr>
              <w:t>2012/2013</w:t>
            </w:r>
          </w:p>
        </w:tc>
      </w:tr>
      <w:tr w:rsidR="00EA462E" w:rsidRPr="00C73159" w14:paraId="4C5C5A2B" w14:textId="77777777" w:rsidTr="00D8055A">
        <w:tc>
          <w:tcPr>
            <w:tcW w:w="2224" w:type="dxa"/>
            <w:tcBorders>
              <w:top w:val="nil"/>
              <w:left w:val="nil"/>
              <w:bottom w:val="nil"/>
            </w:tcBorders>
            <w:vAlign w:val="center"/>
          </w:tcPr>
          <w:p w14:paraId="107CFAFC" w14:textId="77777777" w:rsidR="00EA462E" w:rsidRPr="00C73159" w:rsidRDefault="00EA462E" w:rsidP="00EA462E">
            <w:pPr>
              <w:bidi/>
              <w:spacing w:line="276" w:lineRule="auto"/>
              <w:jc w:val="center"/>
              <w:rPr>
                <w:rFonts w:cs="Simplified Arabic"/>
                <w:sz w:val="22"/>
                <w:szCs w:val="22"/>
                <w:rtl/>
              </w:rPr>
            </w:pPr>
          </w:p>
        </w:tc>
        <w:tc>
          <w:tcPr>
            <w:tcW w:w="4394" w:type="dxa"/>
            <w:tcBorders>
              <w:top w:val="thinThickLargeGap" w:sz="24" w:space="0" w:color="auto"/>
              <w:bottom w:val="thinThickLargeGap" w:sz="24" w:space="0" w:color="auto"/>
            </w:tcBorders>
            <w:vAlign w:val="center"/>
          </w:tcPr>
          <w:p w14:paraId="25B53E29" w14:textId="77777777"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 xml:space="preserve">عضو </w:t>
            </w:r>
            <w:r w:rsidRPr="00C73159">
              <w:rPr>
                <w:rFonts w:ascii="Arial Black" w:hAnsi="Arial Black" w:cs="Simplified Arabic" w:hint="cs"/>
                <w:sz w:val="22"/>
                <w:szCs w:val="22"/>
                <w:rtl/>
                <w:lang w:bidi="ar-JO"/>
              </w:rPr>
              <w:t>لجنة الدراسات العليا</w:t>
            </w:r>
          </w:p>
        </w:tc>
        <w:tc>
          <w:tcPr>
            <w:tcW w:w="2268" w:type="dxa"/>
            <w:tcBorders>
              <w:bottom w:val="thinThickLargeGap" w:sz="24" w:space="0" w:color="auto"/>
            </w:tcBorders>
            <w:vAlign w:val="center"/>
          </w:tcPr>
          <w:p w14:paraId="351E6F9B"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tcBorders>
              <w:bottom w:val="thinThickLargeGap" w:sz="24" w:space="0" w:color="auto"/>
            </w:tcBorders>
            <w:vAlign w:val="center"/>
          </w:tcPr>
          <w:p w14:paraId="6BAC5670" w14:textId="77777777" w:rsidR="00EA462E" w:rsidRDefault="00EA462E" w:rsidP="00EA462E">
            <w:pPr>
              <w:bidi/>
              <w:spacing w:line="276" w:lineRule="auto"/>
              <w:jc w:val="center"/>
              <w:rPr>
                <w:rFonts w:cs="Simplified Arabic"/>
                <w:sz w:val="22"/>
                <w:szCs w:val="22"/>
                <w:rtl/>
              </w:rPr>
            </w:pPr>
            <w:r w:rsidRPr="00C73159">
              <w:rPr>
                <w:rFonts w:cs="Simplified Arabic" w:hint="cs"/>
                <w:sz w:val="22"/>
                <w:szCs w:val="22"/>
                <w:rtl/>
              </w:rPr>
              <w:t>2012/2013</w:t>
            </w:r>
          </w:p>
          <w:p w14:paraId="4D7CEB51" w14:textId="77777777" w:rsidR="00EA462E" w:rsidRPr="00C73159" w:rsidRDefault="00EA462E" w:rsidP="00EA462E">
            <w:pPr>
              <w:bidi/>
              <w:spacing w:line="276" w:lineRule="auto"/>
              <w:jc w:val="center"/>
              <w:rPr>
                <w:rFonts w:cs="Simplified Arabic"/>
                <w:sz w:val="22"/>
                <w:szCs w:val="22"/>
                <w:rtl/>
              </w:rPr>
            </w:pPr>
            <w:r>
              <w:rPr>
                <w:rFonts w:cs="Simplified Arabic" w:hint="cs"/>
                <w:sz w:val="22"/>
                <w:szCs w:val="22"/>
                <w:rtl/>
              </w:rPr>
              <w:t>2015/2016</w:t>
            </w:r>
          </w:p>
        </w:tc>
      </w:tr>
      <w:tr w:rsidR="00EA462E" w:rsidRPr="00C73159" w14:paraId="71A7FE93" w14:textId="77777777" w:rsidTr="00D8055A">
        <w:tc>
          <w:tcPr>
            <w:tcW w:w="2224" w:type="dxa"/>
            <w:tcBorders>
              <w:top w:val="nil"/>
              <w:left w:val="nil"/>
              <w:bottom w:val="nil"/>
            </w:tcBorders>
            <w:vAlign w:val="center"/>
          </w:tcPr>
          <w:p w14:paraId="0DFBF200"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157F9D54" w14:textId="77777777" w:rsidR="00EA462E" w:rsidRPr="00C73159" w:rsidRDefault="00EA462E" w:rsidP="00EA462E">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عضو لجنة</w:t>
            </w:r>
            <w:r>
              <w:rPr>
                <w:rFonts w:ascii="Arial Black" w:hAnsi="Arial Black" w:cs="Simplified Arabic" w:hint="cs"/>
                <w:sz w:val="22"/>
                <w:szCs w:val="22"/>
                <w:rtl/>
                <w:lang w:bidi="ar-JO"/>
              </w:rPr>
              <w:t xml:space="preserve"> </w:t>
            </w:r>
            <w:r w:rsidRPr="00C73159">
              <w:rPr>
                <w:rFonts w:ascii="Arial Black" w:hAnsi="Arial Black" w:cs="Simplified Arabic" w:hint="cs"/>
                <w:sz w:val="22"/>
                <w:szCs w:val="22"/>
                <w:rtl/>
                <w:lang w:bidi="ar-JO"/>
              </w:rPr>
              <w:t>الخطة الدراسية.</w:t>
            </w:r>
          </w:p>
        </w:tc>
        <w:tc>
          <w:tcPr>
            <w:tcW w:w="2268" w:type="dxa"/>
            <w:vAlign w:val="center"/>
          </w:tcPr>
          <w:p w14:paraId="5BC36340"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71C36FE1" w14:textId="77777777"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20</w:t>
            </w:r>
            <w:r>
              <w:rPr>
                <w:rFonts w:cs="Simplified Arabic" w:hint="cs"/>
                <w:sz w:val="22"/>
                <w:szCs w:val="22"/>
                <w:rtl/>
                <w:lang w:bidi="ar-JO"/>
              </w:rPr>
              <w:t>13</w:t>
            </w:r>
            <w:r w:rsidRPr="00C73159">
              <w:rPr>
                <w:rFonts w:cs="Simplified Arabic" w:hint="cs"/>
                <w:sz w:val="22"/>
                <w:szCs w:val="22"/>
                <w:rtl/>
                <w:lang w:bidi="ar-JO"/>
              </w:rPr>
              <w:t xml:space="preserve"> </w:t>
            </w:r>
            <w:r>
              <w:rPr>
                <w:rFonts w:cs="Simplified Arabic" w:hint="cs"/>
                <w:sz w:val="22"/>
                <w:szCs w:val="22"/>
                <w:rtl/>
                <w:lang w:bidi="ar-JO"/>
              </w:rPr>
              <w:t>/</w:t>
            </w:r>
            <w:r w:rsidRPr="00C73159">
              <w:rPr>
                <w:rFonts w:cs="Simplified Arabic" w:hint="cs"/>
                <w:sz w:val="22"/>
                <w:szCs w:val="22"/>
                <w:rtl/>
                <w:lang w:bidi="ar-JO"/>
              </w:rPr>
              <w:t>20</w:t>
            </w:r>
            <w:r>
              <w:rPr>
                <w:rFonts w:cs="Simplified Arabic" w:hint="cs"/>
                <w:sz w:val="22"/>
                <w:szCs w:val="22"/>
                <w:rtl/>
                <w:lang w:bidi="ar-JO"/>
              </w:rPr>
              <w:t>14</w:t>
            </w:r>
          </w:p>
        </w:tc>
      </w:tr>
      <w:tr w:rsidR="00EA462E" w:rsidRPr="00C73159" w14:paraId="056FB13E" w14:textId="77777777" w:rsidTr="00834202">
        <w:trPr>
          <w:trHeight w:val="412"/>
        </w:trPr>
        <w:tc>
          <w:tcPr>
            <w:tcW w:w="2224" w:type="dxa"/>
            <w:tcBorders>
              <w:top w:val="nil"/>
              <w:left w:val="nil"/>
              <w:bottom w:val="nil"/>
            </w:tcBorders>
            <w:vAlign w:val="center"/>
          </w:tcPr>
          <w:p w14:paraId="54DE46B6"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6E4B90F3" w14:textId="77777777" w:rsidR="00EA462E" w:rsidRPr="00C73159" w:rsidRDefault="00EA462E" w:rsidP="00EA462E">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 xml:space="preserve">عضو </w:t>
            </w:r>
            <w:r>
              <w:rPr>
                <w:rFonts w:ascii="Arial Black" w:hAnsi="Arial Black" w:cs="Simplified Arabic" w:hint="cs"/>
                <w:sz w:val="22"/>
                <w:szCs w:val="22"/>
                <w:rtl/>
                <w:lang w:bidi="ar-JO"/>
              </w:rPr>
              <w:t>ال</w:t>
            </w:r>
            <w:r w:rsidRPr="00C73159">
              <w:rPr>
                <w:rFonts w:ascii="Arial Black" w:hAnsi="Arial Black" w:cs="Simplified Arabic" w:hint="cs"/>
                <w:sz w:val="22"/>
                <w:szCs w:val="22"/>
                <w:rtl/>
                <w:lang w:bidi="ar-JO"/>
              </w:rPr>
              <w:t xml:space="preserve">لجنة </w:t>
            </w:r>
            <w:r>
              <w:rPr>
                <w:rFonts w:ascii="Arial Black" w:hAnsi="Arial Black" w:cs="Simplified Arabic" w:hint="cs"/>
                <w:sz w:val="22"/>
                <w:szCs w:val="22"/>
                <w:rtl/>
                <w:lang w:bidi="ar-JO"/>
              </w:rPr>
              <w:t>الفنية للمدرسة النموذجية</w:t>
            </w:r>
            <w:r w:rsidRPr="00C73159">
              <w:rPr>
                <w:rFonts w:ascii="Arial Black" w:hAnsi="Arial Black" w:cs="Simplified Arabic" w:hint="cs"/>
                <w:sz w:val="22"/>
                <w:szCs w:val="22"/>
                <w:rtl/>
                <w:lang w:bidi="ar-JO"/>
              </w:rPr>
              <w:t>.</w:t>
            </w:r>
          </w:p>
        </w:tc>
        <w:tc>
          <w:tcPr>
            <w:tcW w:w="2268" w:type="dxa"/>
            <w:vAlign w:val="center"/>
          </w:tcPr>
          <w:p w14:paraId="6404BC80" w14:textId="77777777" w:rsidR="00EA462E" w:rsidRPr="00C73159" w:rsidRDefault="00EA462E" w:rsidP="00EA462E">
            <w:pPr>
              <w:bidi/>
              <w:spacing w:line="276" w:lineRule="auto"/>
              <w:jc w:val="center"/>
              <w:rPr>
                <w:rFonts w:cs="Simplified Arabic"/>
                <w:sz w:val="22"/>
                <w:szCs w:val="22"/>
                <w:rtl/>
              </w:rPr>
            </w:pPr>
            <w:r>
              <w:rPr>
                <w:rFonts w:cs="Simplified Arabic" w:hint="cs"/>
                <w:sz w:val="22"/>
                <w:szCs w:val="22"/>
                <w:rtl/>
                <w:lang w:bidi="ar-JO"/>
              </w:rPr>
              <w:t>ا</w:t>
            </w:r>
            <w:r w:rsidRPr="00C73159">
              <w:rPr>
                <w:rFonts w:cs="Simplified Arabic" w:hint="cs"/>
                <w:sz w:val="22"/>
                <w:szCs w:val="22"/>
                <w:rtl/>
                <w:lang w:bidi="ar-JO"/>
              </w:rPr>
              <w:t>لجامعة الأردنية</w:t>
            </w:r>
            <w:r>
              <w:rPr>
                <w:rFonts w:cs="Simplified Arabic" w:hint="cs"/>
                <w:sz w:val="22"/>
                <w:szCs w:val="22"/>
                <w:rtl/>
              </w:rPr>
              <w:t>.</w:t>
            </w:r>
          </w:p>
        </w:tc>
        <w:tc>
          <w:tcPr>
            <w:tcW w:w="1554" w:type="dxa"/>
            <w:vAlign w:val="center"/>
          </w:tcPr>
          <w:p w14:paraId="24C06F04" w14:textId="072A1A66"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20</w:t>
            </w:r>
            <w:r>
              <w:rPr>
                <w:rFonts w:cs="Simplified Arabic" w:hint="cs"/>
                <w:sz w:val="22"/>
                <w:szCs w:val="22"/>
                <w:rtl/>
                <w:lang w:bidi="ar-JO"/>
              </w:rPr>
              <w:t>13</w:t>
            </w:r>
            <w:r w:rsidRPr="00C73159">
              <w:rPr>
                <w:rFonts w:cs="Simplified Arabic" w:hint="cs"/>
                <w:sz w:val="22"/>
                <w:szCs w:val="22"/>
                <w:rtl/>
                <w:lang w:bidi="ar-JO"/>
              </w:rPr>
              <w:t xml:space="preserve"> </w:t>
            </w:r>
            <w:r>
              <w:rPr>
                <w:rFonts w:cs="Simplified Arabic" w:hint="cs"/>
                <w:sz w:val="22"/>
                <w:szCs w:val="22"/>
                <w:rtl/>
                <w:lang w:bidi="ar-JO"/>
              </w:rPr>
              <w:t>/</w:t>
            </w:r>
            <w:r w:rsidRPr="00C73159">
              <w:rPr>
                <w:rFonts w:cs="Simplified Arabic" w:hint="cs"/>
                <w:sz w:val="22"/>
                <w:szCs w:val="22"/>
                <w:rtl/>
                <w:lang w:bidi="ar-JO"/>
              </w:rPr>
              <w:t>20</w:t>
            </w:r>
            <w:r>
              <w:rPr>
                <w:rFonts w:cs="Simplified Arabic" w:hint="cs"/>
                <w:sz w:val="22"/>
                <w:szCs w:val="22"/>
                <w:rtl/>
                <w:lang w:bidi="ar-JO"/>
              </w:rPr>
              <w:t xml:space="preserve">14- </w:t>
            </w:r>
            <w:r w:rsidR="00EF4A97">
              <w:rPr>
                <w:rFonts w:cs="Simplified Arabic" w:hint="cs"/>
                <w:sz w:val="22"/>
                <w:szCs w:val="22"/>
                <w:rtl/>
                <w:lang w:bidi="ar-JO"/>
              </w:rPr>
              <w:t>الآن</w:t>
            </w:r>
          </w:p>
        </w:tc>
      </w:tr>
      <w:tr w:rsidR="00EA462E" w:rsidRPr="00C73159" w14:paraId="55330B99" w14:textId="77777777" w:rsidTr="00D8055A">
        <w:tc>
          <w:tcPr>
            <w:tcW w:w="2224" w:type="dxa"/>
            <w:tcBorders>
              <w:top w:val="nil"/>
              <w:left w:val="nil"/>
              <w:bottom w:val="nil"/>
            </w:tcBorders>
            <w:vAlign w:val="center"/>
          </w:tcPr>
          <w:p w14:paraId="28EF4143"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7DA7617B" w14:textId="3B9FDC2D" w:rsidR="00EA462E" w:rsidRPr="00C73159"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 xml:space="preserve">رئيس اللجنة الفنية </w:t>
            </w:r>
            <w:r w:rsidR="00AB357E">
              <w:rPr>
                <w:rFonts w:ascii="Arial Black" w:hAnsi="Arial Black" w:cs="Simplified Arabic" w:hint="cs"/>
                <w:sz w:val="22"/>
                <w:szCs w:val="22"/>
                <w:rtl/>
                <w:lang w:bidi="ar-JO"/>
              </w:rPr>
              <w:t>للإشراف</w:t>
            </w:r>
            <w:r>
              <w:rPr>
                <w:rFonts w:ascii="Arial Black" w:hAnsi="Arial Black" w:cs="Simplified Arabic" w:hint="cs"/>
                <w:sz w:val="22"/>
                <w:szCs w:val="22"/>
                <w:rtl/>
                <w:lang w:bidi="ar-JO"/>
              </w:rPr>
              <w:t xml:space="preserve"> على انتخابات اتحاد الطلبة</w:t>
            </w:r>
          </w:p>
        </w:tc>
        <w:tc>
          <w:tcPr>
            <w:tcW w:w="2268" w:type="dxa"/>
            <w:vAlign w:val="center"/>
          </w:tcPr>
          <w:p w14:paraId="1953AA17"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39B0F851" w14:textId="77777777" w:rsidR="00EA462E" w:rsidRPr="00C73159" w:rsidRDefault="00EA462E" w:rsidP="00EA462E">
            <w:pPr>
              <w:bidi/>
              <w:spacing w:line="276" w:lineRule="auto"/>
              <w:jc w:val="center"/>
              <w:rPr>
                <w:rFonts w:cs="Simplified Arabic"/>
                <w:sz w:val="22"/>
                <w:szCs w:val="22"/>
                <w:rtl/>
                <w:lang w:bidi="ar-JO"/>
              </w:rPr>
            </w:pPr>
            <w:r w:rsidRPr="00C73159">
              <w:rPr>
                <w:rFonts w:cs="Simplified Arabic" w:hint="cs"/>
                <w:sz w:val="22"/>
                <w:szCs w:val="22"/>
                <w:rtl/>
                <w:lang w:bidi="ar-JO"/>
              </w:rPr>
              <w:t>20</w:t>
            </w:r>
            <w:r>
              <w:rPr>
                <w:rFonts w:cs="Simplified Arabic" w:hint="cs"/>
                <w:sz w:val="22"/>
                <w:szCs w:val="22"/>
                <w:rtl/>
                <w:lang w:bidi="ar-JO"/>
              </w:rPr>
              <w:t>13</w:t>
            </w:r>
            <w:r w:rsidRPr="00C73159">
              <w:rPr>
                <w:rFonts w:cs="Simplified Arabic" w:hint="cs"/>
                <w:sz w:val="22"/>
                <w:szCs w:val="22"/>
                <w:rtl/>
                <w:lang w:bidi="ar-JO"/>
              </w:rPr>
              <w:t xml:space="preserve"> </w:t>
            </w:r>
            <w:r>
              <w:rPr>
                <w:rFonts w:cs="Simplified Arabic" w:hint="cs"/>
                <w:sz w:val="22"/>
                <w:szCs w:val="22"/>
                <w:rtl/>
                <w:lang w:bidi="ar-JO"/>
              </w:rPr>
              <w:t>/</w:t>
            </w:r>
            <w:r w:rsidRPr="00C73159">
              <w:rPr>
                <w:rFonts w:cs="Simplified Arabic" w:hint="cs"/>
                <w:sz w:val="22"/>
                <w:szCs w:val="22"/>
                <w:rtl/>
                <w:lang w:bidi="ar-JO"/>
              </w:rPr>
              <w:t>20</w:t>
            </w:r>
            <w:r>
              <w:rPr>
                <w:rFonts w:cs="Simplified Arabic" w:hint="cs"/>
                <w:sz w:val="22"/>
                <w:szCs w:val="22"/>
                <w:rtl/>
                <w:lang w:bidi="ar-JO"/>
              </w:rPr>
              <w:t>14</w:t>
            </w:r>
          </w:p>
        </w:tc>
      </w:tr>
      <w:tr w:rsidR="00EA462E" w:rsidRPr="00C73159" w14:paraId="7DF4DE2C" w14:textId="77777777" w:rsidTr="00D8055A">
        <w:tc>
          <w:tcPr>
            <w:tcW w:w="2224" w:type="dxa"/>
            <w:tcBorders>
              <w:top w:val="nil"/>
              <w:left w:val="nil"/>
              <w:bottom w:val="nil"/>
            </w:tcBorders>
            <w:vAlign w:val="center"/>
          </w:tcPr>
          <w:p w14:paraId="2250D40F"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11E4175F"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تطوير خطط برامج قسم</w:t>
            </w:r>
            <w:r w:rsidRPr="00C73159">
              <w:rPr>
                <w:rFonts w:cs="Simplified Arabic" w:hint="cs"/>
                <w:sz w:val="22"/>
                <w:szCs w:val="22"/>
                <w:rtl/>
                <w:lang w:bidi="ar-JO"/>
              </w:rPr>
              <w:t xml:space="preserve"> الإدارة التربوية والأصول</w:t>
            </w:r>
            <w:r>
              <w:rPr>
                <w:rFonts w:ascii="Arial Black" w:hAnsi="Arial Black" w:cs="Simplified Arabic" w:hint="cs"/>
                <w:sz w:val="22"/>
                <w:szCs w:val="22"/>
                <w:rtl/>
                <w:lang w:bidi="ar-JO"/>
              </w:rPr>
              <w:t xml:space="preserve"> </w:t>
            </w:r>
          </w:p>
        </w:tc>
        <w:tc>
          <w:tcPr>
            <w:tcW w:w="2268" w:type="dxa"/>
            <w:vAlign w:val="center"/>
          </w:tcPr>
          <w:p w14:paraId="76615BC5"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100A809E" w14:textId="77777777" w:rsidR="00EA462E" w:rsidRPr="00C73159"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2012/ 2013</w:t>
            </w:r>
          </w:p>
        </w:tc>
      </w:tr>
      <w:tr w:rsidR="00EA462E" w:rsidRPr="00C73159" w14:paraId="5EABDC3A" w14:textId="77777777" w:rsidTr="00D8055A">
        <w:tc>
          <w:tcPr>
            <w:tcW w:w="2224" w:type="dxa"/>
            <w:tcBorders>
              <w:top w:val="nil"/>
              <w:left w:val="nil"/>
              <w:bottom w:val="nil"/>
            </w:tcBorders>
            <w:vAlign w:val="center"/>
          </w:tcPr>
          <w:p w14:paraId="35FC47B4"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2A5798D6"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صياغة أهداف مقررات الخطط الدراسية لبرامج قسم</w:t>
            </w:r>
            <w:r w:rsidRPr="00C73159">
              <w:rPr>
                <w:rFonts w:cs="Simplified Arabic" w:hint="cs"/>
                <w:sz w:val="22"/>
                <w:szCs w:val="22"/>
                <w:rtl/>
                <w:lang w:bidi="ar-JO"/>
              </w:rPr>
              <w:t xml:space="preserve"> الإدارة التربوية والأصول</w:t>
            </w:r>
            <w:r>
              <w:rPr>
                <w:rFonts w:ascii="Arial Black" w:hAnsi="Arial Black" w:cs="Simplified Arabic" w:hint="cs"/>
                <w:sz w:val="22"/>
                <w:szCs w:val="22"/>
                <w:rtl/>
                <w:lang w:bidi="ar-JO"/>
              </w:rPr>
              <w:t xml:space="preserve"> </w:t>
            </w:r>
          </w:p>
        </w:tc>
        <w:tc>
          <w:tcPr>
            <w:tcW w:w="2268" w:type="dxa"/>
            <w:vAlign w:val="center"/>
          </w:tcPr>
          <w:p w14:paraId="7D8F186A"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75A89011" w14:textId="77777777" w:rsidR="00EA462E" w:rsidRPr="00C73159"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1012/ 2013</w:t>
            </w:r>
          </w:p>
        </w:tc>
      </w:tr>
      <w:tr w:rsidR="00EA462E" w:rsidRPr="00C73159" w14:paraId="1C82C72C" w14:textId="77777777" w:rsidTr="00D8055A">
        <w:tc>
          <w:tcPr>
            <w:tcW w:w="2224" w:type="dxa"/>
            <w:tcBorders>
              <w:top w:val="nil"/>
              <w:left w:val="nil"/>
              <w:bottom w:val="nil"/>
            </w:tcBorders>
            <w:vAlign w:val="center"/>
          </w:tcPr>
          <w:p w14:paraId="022C873F"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014D3E21"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التعين في قسم</w:t>
            </w:r>
            <w:r w:rsidRPr="00C73159">
              <w:rPr>
                <w:rFonts w:cs="Simplified Arabic" w:hint="cs"/>
                <w:sz w:val="22"/>
                <w:szCs w:val="22"/>
                <w:rtl/>
                <w:lang w:bidi="ar-JO"/>
              </w:rPr>
              <w:t xml:space="preserve"> الإدارة التربوية والأصول</w:t>
            </w:r>
            <w:r>
              <w:rPr>
                <w:rFonts w:ascii="Arial Black" w:hAnsi="Arial Black" w:cs="Simplified Arabic" w:hint="cs"/>
                <w:sz w:val="22"/>
                <w:szCs w:val="22"/>
                <w:rtl/>
                <w:lang w:bidi="ar-JO"/>
              </w:rPr>
              <w:t xml:space="preserve"> </w:t>
            </w:r>
          </w:p>
        </w:tc>
        <w:tc>
          <w:tcPr>
            <w:tcW w:w="2268" w:type="dxa"/>
            <w:vAlign w:val="center"/>
          </w:tcPr>
          <w:p w14:paraId="0B551AFC"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5AF8F95A" w14:textId="77777777" w:rsidR="00EA462E" w:rsidRPr="00C73159"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1012/ 2013</w:t>
            </w:r>
          </w:p>
        </w:tc>
      </w:tr>
      <w:tr w:rsidR="00EA462E" w:rsidRPr="00C73159" w14:paraId="786C7B87" w14:textId="77777777" w:rsidTr="00D8055A">
        <w:tc>
          <w:tcPr>
            <w:tcW w:w="2224" w:type="dxa"/>
            <w:tcBorders>
              <w:top w:val="nil"/>
              <w:left w:val="nil"/>
              <w:bottom w:val="nil"/>
            </w:tcBorders>
            <w:vAlign w:val="center"/>
          </w:tcPr>
          <w:p w14:paraId="601FA7FE"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397CA047"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مرشد لطلبة الدراسات العليا في قسم</w:t>
            </w:r>
            <w:r w:rsidRPr="00C73159">
              <w:rPr>
                <w:rFonts w:cs="Simplified Arabic" w:hint="cs"/>
                <w:sz w:val="22"/>
                <w:szCs w:val="22"/>
                <w:rtl/>
                <w:lang w:bidi="ar-JO"/>
              </w:rPr>
              <w:t xml:space="preserve"> الإدارة التربوية والأصول</w:t>
            </w:r>
          </w:p>
        </w:tc>
        <w:tc>
          <w:tcPr>
            <w:tcW w:w="2268" w:type="dxa"/>
            <w:vAlign w:val="center"/>
          </w:tcPr>
          <w:p w14:paraId="7D1D97EF"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735AAB59"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2012/ 2014</w:t>
            </w:r>
          </w:p>
        </w:tc>
      </w:tr>
      <w:tr w:rsidR="00EA462E" w:rsidRPr="00C73159" w14:paraId="445BDAD0" w14:textId="77777777" w:rsidTr="00D8055A">
        <w:tc>
          <w:tcPr>
            <w:tcW w:w="2224" w:type="dxa"/>
            <w:tcBorders>
              <w:top w:val="nil"/>
              <w:left w:val="nil"/>
              <w:bottom w:val="nil"/>
            </w:tcBorders>
            <w:vAlign w:val="center"/>
          </w:tcPr>
          <w:p w14:paraId="74CBD02B"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49FDF1A3"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عضو لجنة مؤتمر كلية العلوم التربوية</w:t>
            </w:r>
          </w:p>
        </w:tc>
        <w:tc>
          <w:tcPr>
            <w:tcW w:w="2268" w:type="dxa"/>
            <w:vAlign w:val="center"/>
          </w:tcPr>
          <w:p w14:paraId="2E2BE956"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65A34A07"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2014/ 2015</w:t>
            </w:r>
          </w:p>
        </w:tc>
      </w:tr>
      <w:tr w:rsidR="00EA462E" w:rsidRPr="00C73159" w14:paraId="345CBAB7" w14:textId="77777777" w:rsidTr="00D8055A">
        <w:tc>
          <w:tcPr>
            <w:tcW w:w="2224" w:type="dxa"/>
            <w:tcBorders>
              <w:top w:val="nil"/>
              <w:left w:val="nil"/>
              <w:bottom w:val="nil"/>
            </w:tcBorders>
            <w:vAlign w:val="center"/>
          </w:tcPr>
          <w:p w14:paraId="12E64976"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279CFCED"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عضو لجنة اليوم العلمي لكلية العلوم التربوية</w:t>
            </w:r>
          </w:p>
        </w:tc>
        <w:tc>
          <w:tcPr>
            <w:tcW w:w="2268" w:type="dxa"/>
            <w:vAlign w:val="center"/>
          </w:tcPr>
          <w:p w14:paraId="4C9FC765"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28B1497B"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2014/ 2015</w:t>
            </w:r>
          </w:p>
        </w:tc>
      </w:tr>
      <w:tr w:rsidR="00EA462E" w:rsidRPr="00C73159" w14:paraId="11259391" w14:textId="77777777" w:rsidTr="00D8055A">
        <w:tc>
          <w:tcPr>
            <w:tcW w:w="2224" w:type="dxa"/>
            <w:tcBorders>
              <w:top w:val="nil"/>
              <w:left w:val="nil"/>
              <w:bottom w:val="nil"/>
            </w:tcBorders>
            <w:vAlign w:val="center"/>
          </w:tcPr>
          <w:p w14:paraId="6473DFCF"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4C5E0687"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تطوير خطط برامج قسم</w:t>
            </w:r>
            <w:r w:rsidRPr="00C73159">
              <w:rPr>
                <w:rFonts w:cs="Simplified Arabic" w:hint="cs"/>
                <w:sz w:val="22"/>
                <w:szCs w:val="22"/>
                <w:rtl/>
                <w:lang w:bidi="ar-JO"/>
              </w:rPr>
              <w:t xml:space="preserve"> الإدارة التربوية والأصول</w:t>
            </w:r>
            <w:r>
              <w:rPr>
                <w:rFonts w:ascii="Arial Black" w:hAnsi="Arial Black" w:cs="Simplified Arabic" w:hint="cs"/>
                <w:sz w:val="22"/>
                <w:szCs w:val="22"/>
                <w:rtl/>
                <w:lang w:bidi="ar-JO"/>
              </w:rPr>
              <w:t xml:space="preserve"> </w:t>
            </w:r>
          </w:p>
        </w:tc>
        <w:tc>
          <w:tcPr>
            <w:tcW w:w="2268" w:type="dxa"/>
            <w:vAlign w:val="center"/>
          </w:tcPr>
          <w:p w14:paraId="4E2D4C53"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3AD5D97B"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2014/ 2015</w:t>
            </w:r>
          </w:p>
          <w:p w14:paraId="3905088B"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2015/2016</w:t>
            </w:r>
          </w:p>
        </w:tc>
      </w:tr>
      <w:tr w:rsidR="00EA462E" w:rsidRPr="00C73159" w14:paraId="653E7EF4" w14:textId="77777777" w:rsidTr="00D8055A">
        <w:tc>
          <w:tcPr>
            <w:tcW w:w="2224" w:type="dxa"/>
            <w:tcBorders>
              <w:top w:val="nil"/>
              <w:left w:val="nil"/>
              <w:bottom w:val="nil"/>
            </w:tcBorders>
            <w:vAlign w:val="center"/>
          </w:tcPr>
          <w:p w14:paraId="699AD7B2" w14:textId="77777777" w:rsidR="00EA462E" w:rsidRPr="00C73159" w:rsidRDefault="00EA462E" w:rsidP="00EA462E">
            <w:pPr>
              <w:bidi/>
              <w:spacing w:line="276" w:lineRule="auto"/>
              <w:jc w:val="center"/>
              <w:rPr>
                <w:rFonts w:cs="Simplified Arabic"/>
                <w:sz w:val="22"/>
                <w:szCs w:val="22"/>
                <w:rtl/>
              </w:rPr>
            </w:pPr>
          </w:p>
        </w:tc>
        <w:tc>
          <w:tcPr>
            <w:tcW w:w="4394" w:type="dxa"/>
            <w:vAlign w:val="center"/>
          </w:tcPr>
          <w:p w14:paraId="7451C671" w14:textId="77777777" w:rsidR="00EA462E" w:rsidRDefault="00EA462E" w:rsidP="00EA462E">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 xml:space="preserve">عضو لجنة التعين والترقية </w:t>
            </w:r>
          </w:p>
        </w:tc>
        <w:tc>
          <w:tcPr>
            <w:tcW w:w="2268" w:type="dxa"/>
            <w:vAlign w:val="center"/>
          </w:tcPr>
          <w:p w14:paraId="0036C3C8" w14:textId="77777777" w:rsidR="00EA462E" w:rsidRPr="00C73159" w:rsidRDefault="00EA462E" w:rsidP="00EA462E">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r>
              <w:rPr>
                <w:rFonts w:cs="Simplified Arabic" w:hint="cs"/>
                <w:sz w:val="22"/>
                <w:szCs w:val="22"/>
                <w:rtl/>
              </w:rPr>
              <w:t>.</w:t>
            </w:r>
          </w:p>
        </w:tc>
        <w:tc>
          <w:tcPr>
            <w:tcW w:w="1554" w:type="dxa"/>
            <w:vAlign w:val="center"/>
          </w:tcPr>
          <w:p w14:paraId="50018455" w14:textId="77777777" w:rsidR="00EA462E" w:rsidRDefault="00EA462E" w:rsidP="00EA462E">
            <w:pPr>
              <w:bidi/>
              <w:spacing w:line="276" w:lineRule="auto"/>
              <w:jc w:val="center"/>
              <w:rPr>
                <w:rFonts w:cs="Simplified Arabic"/>
                <w:sz w:val="22"/>
                <w:szCs w:val="22"/>
                <w:rtl/>
                <w:lang w:bidi="ar-JO"/>
              </w:rPr>
            </w:pPr>
            <w:r>
              <w:rPr>
                <w:rFonts w:cs="Simplified Arabic" w:hint="cs"/>
                <w:sz w:val="22"/>
                <w:szCs w:val="22"/>
                <w:rtl/>
                <w:lang w:bidi="ar-JO"/>
              </w:rPr>
              <w:t xml:space="preserve">2015/2016 </w:t>
            </w:r>
          </w:p>
        </w:tc>
      </w:tr>
    </w:tbl>
    <w:p w14:paraId="29994935" w14:textId="77777777" w:rsidR="00F20132" w:rsidRDefault="00F20132" w:rsidP="008130A5">
      <w:pPr>
        <w:bidi/>
        <w:spacing w:line="276" w:lineRule="auto"/>
        <w:rPr>
          <w:rtl/>
        </w:rPr>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844"/>
        <w:gridCol w:w="4349"/>
        <w:gridCol w:w="2268"/>
        <w:gridCol w:w="1979"/>
      </w:tblGrid>
      <w:tr w:rsidR="008C3052" w:rsidRPr="00C73159" w14:paraId="507AD3E4" w14:textId="77777777" w:rsidTr="006F41CA">
        <w:trPr>
          <w:tblHeader/>
        </w:trPr>
        <w:tc>
          <w:tcPr>
            <w:tcW w:w="1844" w:type="dxa"/>
            <w:tcBorders>
              <w:top w:val="thinThickLargeGap" w:sz="24" w:space="0" w:color="auto"/>
              <w:left w:val="thinThickLargeGap" w:sz="24" w:space="0" w:color="auto"/>
              <w:bottom w:val="thinThickLargeGap" w:sz="24" w:space="0" w:color="auto"/>
            </w:tcBorders>
            <w:shd w:val="clear" w:color="auto" w:fill="A0A0A0"/>
            <w:vAlign w:val="center"/>
          </w:tcPr>
          <w:p w14:paraId="789A45AD" w14:textId="77777777" w:rsidR="008C3052" w:rsidRPr="00C73159" w:rsidRDefault="008C3052" w:rsidP="008130A5">
            <w:pPr>
              <w:bidi/>
              <w:spacing w:line="276" w:lineRule="auto"/>
              <w:jc w:val="center"/>
              <w:rPr>
                <w:rFonts w:cs="Simplified Arabic"/>
                <w:sz w:val="22"/>
                <w:szCs w:val="22"/>
                <w:rtl/>
              </w:rPr>
            </w:pPr>
            <w:r w:rsidRPr="00C73159">
              <w:rPr>
                <w:rFonts w:cs="Simplified Arabic"/>
                <w:sz w:val="22"/>
                <w:szCs w:val="22"/>
                <w:rtl/>
              </w:rPr>
              <w:t xml:space="preserve">الخبرات </w:t>
            </w:r>
            <w:r w:rsidRPr="00C73159">
              <w:rPr>
                <w:rFonts w:cs="Simplified Arabic" w:hint="cs"/>
                <w:sz w:val="22"/>
                <w:szCs w:val="22"/>
                <w:rtl/>
              </w:rPr>
              <w:t>الأكاديمية الإدارية</w:t>
            </w:r>
            <w:r>
              <w:rPr>
                <w:rFonts w:cs="Simplified Arabic" w:hint="cs"/>
                <w:sz w:val="22"/>
                <w:szCs w:val="22"/>
                <w:rtl/>
              </w:rPr>
              <w:t xml:space="preserve"> </w:t>
            </w:r>
            <w:r w:rsidRPr="00C73159">
              <w:rPr>
                <w:rFonts w:cs="Simplified Arabic" w:hint="cs"/>
                <w:sz w:val="22"/>
                <w:szCs w:val="22"/>
                <w:rtl/>
              </w:rPr>
              <w:t xml:space="preserve">/ </w:t>
            </w:r>
            <w:r>
              <w:rPr>
                <w:rFonts w:cs="Simplified Arabic" w:hint="cs"/>
                <w:sz w:val="22"/>
                <w:szCs w:val="22"/>
                <w:rtl/>
              </w:rPr>
              <w:t>جامعة مؤتة</w:t>
            </w:r>
          </w:p>
        </w:tc>
        <w:tc>
          <w:tcPr>
            <w:tcW w:w="4349" w:type="dxa"/>
            <w:tcBorders>
              <w:top w:val="thinThickLargeGap" w:sz="24" w:space="0" w:color="auto"/>
              <w:bottom w:val="thinThickLargeGap" w:sz="24" w:space="0" w:color="auto"/>
            </w:tcBorders>
            <w:shd w:val="clear" w:color="auto" w:fill="A0A0A0"/>
            <w:vAlign w:val="center"/>
          </w:tcPr>
          <w:p w14:paraId="516FEC5E" w14:textId="77777777" w:rsidR="008C3052" w:rsidRPr="00C73159" w:rsidRDefault="008C3052" w:rsidP="008130A5">
            <w:pPr>
              <w:bidi/>
              <w:spacing w:line="276" w:lineRule="auto"/>
              <w:jc w:val="center"/>
              <w:rPr>
                <w:rFonts w:cs="Simplified Arabic"/>
                <w:sz w:val="22"/>
                <w:szCs w:val="22"/>
                <w:rtl/>
              </w:rPr>
            </w:pPr>
            <w:r w:rsidRPr="00C73159">
              <w:rPr>
                <w:rFonts w:cs="Simplified Arabic"/>
                <w:sz w:val="22"/>
                <w:szCs w:val="22"/>
                <w:rtl/>
              </w:rPr>
              <w:t>الخبرة</w:t>
            </w:r>
          </w:p>
        </w:tc>
        <w:tc>
          <w:tcPr>
            <w:tcW w:w="2268" w:type="dxa"/>
            <w:tcBorders>
              <w:bottom w:val="thinThickLargeGap" w:sz="24" w:space="0" w:color="auto"/>
            </w:tcBorders>
            <w:shd w:val="clear" w:color="auto" w:fill="A0A0A0"/>
            <w:vAlign w:val="center"/>
          </w:tcPr>
          <w:p w14:paraId="4DCBA8FD"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rPr>
              <w:t>الجهة</w:t>
            </w:r>
          </w:p>
        </w:tc>
        <w:tc>
          <w:tcPr>
            <w:tcW w:w="1979" w:type="dxa"/>
            <w:tcBorders>
              <w:bottom w:val="thinThickLargeGap" w:sz="24" w:space="0" w:color="auto"/>
            </w:tcBorders>
            <w:shd w:val="clear" w:color="auto" w:fill="A0A0A0"/>
            <w:vAlign w:val="center"/>
          </w:tcPr>
          <w:p w14:paraId="191EDFC2" w14:textId="77777777" w:rsidR="008C3052" w:rsidRPr="00C73159" w:rsidRDefault="008C3052" w:rsidP="008130A5">
            <w:pPr>
              <w:bidi/>
              <w:spacing w:line="276" w:lineRule="auto"/>
              <w:jc w:val="center"/>
              <w:rPr>
                <w:rFonts w:cs="Simplified Arabic"/>
                <w:sz w:val="22"/>
                <w:szCs w:val="22"/>
                <w:rtl/>
              </w:rPr>
            </w:pPr>
            <w:r w:rsidRPr="00C73159">
              <w:rPr>
                <w:rFonts w:cs="Simplified Arabic"/>
                <w:sz w:val="22"/>
                <w:szCs w:val="22"/>
                <w:rtl/>
              </w:rPr>
              <w:t>الفترة</w:t>
            </w:r>
          </w:p>
        </w:tc>
      </w:tr>
      <w:tr w:rsidR="008C3052" w:rsidRPr="00C73159" w14:paraId="5EC5573C" w14:textId="77777777" w:rsidTr="006F41CA">
        <w:tc>
          <w:tcPr>
            <w:tcW w:w="1844" w:type="dxa"/>
            <w:tcBorders>
              <w:top w:val="nil"/>
              <w:left w:val="nil"/>
              <w:bottom w:val="nil"/>
            </w:tcBorders>
            <w:vAlign w:val="center"/>
          </w:tcPr>
          <w:p w14:paraId="131FB76F" w14:textId="77777777" w:rsidR="008C3052" w:rsidRPr="00C73159" w:rsidRDefault="008C3052" w:rsidP="008130A5">
            <w:pPr>
              <w:bidi/>
              <w:spacing w:line="276" w:lineRule="auto"/>
              <w:jc w:val="center"/>
              <w:rPr>
                <w:rFonts w:cs="Simplified Arabic"/>
                <w:sz w:val="22"/>
                <w:szCs w:val="22"/>
                <w:rtl/>
              </w:rPr>
            </w:pPr>
          </w:p>
        </w:tc>
        <w:tc>
          <w:tcPr>
            <w:tcW w:w="4349" w:type="dxa"/>
            <w:tcBorders>
              <w:top w:val="thinThickLargeGap" w:sz="24" w:space="0" w:color="auto"/>
              <w:bottom w:val="thinThickLargeGap" w:sz="24" w:space="0" w:color="auto"/>
            </w:tcBorders>
            <w:vAlign w:val="center"/>
          </w:tcPr>
          <w:p w14:paraId="42CCDC7D"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نائب عميد شؤون الطلبة</w:t>
            </w:r>
          </w:p>
        </w:tc>
        <w:tc>
          <w:tcPr>
            <w:tcW w:w="2268" w:type="dxa"/>
            <w:tcBorders>
              <w:bottom w:val="thinThickLargeGap" w:sz="24" w:space="0" w:color="auto"/>
            </w:tcBorders>
            <w:vAlign w:val="center"/>
          </w:tcPr>
          <w:p w14:paraId="483385F8"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عمادة شؤون الطلبة</w:t>
            </w:r>
          </w:p>
        </w:tc>
        <w:tc>
          <w:tcPr>
            <w:tcW w:w="1979" w:type="dxa"/>
            <w:tcBorders>
              <w:bottom w:val="thinThickLargeGap" w:sz="24" w:space="0" w:color="auto"/>
            </w:tcBorders>
            <w:vAlign w:val="center"/>
          </w:tcPr>
          <w:p w14:paraId="7BA75DC5"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2010/2011</w:t>
            </w:r>
          </w:p>
        </w:tc>
      </w:tr>
      <w:tr w:rsidR="008C3052" w:rsidRPr="00C73159" w14:paraId="03E815D1" w14:textId="77777777" w:rsidTr="006F41CA">
        <w:tc>
          <w:tcPr>
            <w:tcW w:w="1844" w:type="dxa"/>
            <w:tcBorders>
              <w:top w:val="nil"/>
              <w:left w:val="nil"/>
              <w:bottom w:val="nil"/>
            </w:tcBorders>
            <w:vAlign w:val="center"/>
          </w:tcPr>
          <w:p w14:paraId="53B07EA0" w14:textId="77777777" w:rsidR="008C3052" w:rsidRPr="00C73159" w:rsidRDefault="008C3052" w:rsidP="008130A5">
            <w:pPr>
              <w:bidi/>
              <w:spacing w:line="276" w:lineRule="auto"/>
              <w:jc w:val="center"/>
              <w:rPr>
                <w:rFonts w:cs="Simplified Arabic"/>
                <w:sz w:val="22"/>
                <w:szCs w:val="22"/>
                <w:rtl/>
              </w:rPr>
            </w:pPr>
          </w:p>
        </w:tc>
        <w:tc>
          <w:tcPr>
            <w:tcW w:w="4349" w:type="dxa"/>
            <w:tcBorders>
              <w:top w:val="thinThickLargeGap" w:sz="24" w:space="0" w:color="auto"/>
              <w:bottom w:val="thinThickLargeGap" w:sz="24" w:space="0" w:color="auto"/>
            </w:tcBorders>
            <w:vAlign w:val="center"/>
          </w:tcPr>
          <w:p w14:paraId="34F69432"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عميد شؤون الطلبة بالوكالة</w:t>
            </w:r>
          </w:p>
        </w:tc>
        <w:tc>
          <w:tcPr>
            <w:tcW w:w="2268" w:type="dxa"/>
            <w:tcBorders>
              <w:bottom w:val="thinThickLargeGap" w:sz="24" w:space="0" w:color="auto"/>
            </w:tcBorders>
            <w:vAlign w:val="center"/>
          </w:tcPr>
          <w:p w14:paraId="72A0145C"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عمادة شؤون الطلبة</w:t>
            </w:r>
          </w:p>
        </w:tc>
        <w:tc>
          <w:tcPr>
            <w:tcW w:w="1979" w:type="dxa"/>
            <w:tcBorders>
              <w:bottom w:val="thinThickLargeGap" w:sz="24" w:space="0" w:color="auto"/>
            </w:tcBorders>
            <w:vAlign w:val="center"/>
          </w:tcPr>
          <w:p w14:paraId="0239F13B"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فترات مختلفة 2010</w:t>
            </w:r>
            <w:r w:rsidR="006F41CA">
              <w:rPr>
                <w:rFonts w:cs="Simplified Arabic" w:hint="cs"/>
                <w:sz w:val="22"/>
                <w:szCs w:val="22"/>
                <w:rtl/>
                <w:lang w:bidi="ar-JO"/>
              </w:rPr>
              <w:t>/</w:t>
            </w:r>
            <w:r w:rsidRPr="00C73159">
              <w:rPr>
                <w:rFonts w:cs="Simplified Arabic" w:hint="cs"/>
                <w:sz w:val="22"/>
                <w:szCs w:val="22"/>
                <w:rtl/>
                <w:lang w:bidi="ar-JO"/>
              </w:rPr>
              <w:t>2011</w:t>
            </w:r>
          </w:p>
        </w:tc>
      </w:tr>
      <w:tr w:rsidR="008C3052" w:rsidRPr="00C73159" w14:paraId="4244F2A1" w14:textId="77777777" w:rsidTr="006F41CA">
        <w:tc>
          <w:tcPr>
            <w:tcW w:w="1844" w:type="dxa"/>
            <w:tcBorders>
              <w:top w:val="nil"/>
              <w:left w:val="nil"/>
              <w:bottom w:val="nil"/>
            </w:tcBorders>
            <w:vAlign w:val="center"/>
          </w:tcPr>
          <w:p w14:paraId="79999AF0" w14:textId="77777777" w:rsidR="008C3052" w:rsidRPr="00C73159" w:rsidRDefault="008C3052" w:rsidP="008130A5">
            <w:pPr>
              <w:bidi/>
              <w:spacing w:line="276" w:lineRule="auto"/>
              <w:jc w:val="center"/>
              <w:rPr>
                <w:rFonts w:cs="Simplified Arabic"/>
                <w:sz w:val="22"/>
                <w:szCs w:val="22"/>
                <w:rtl/>
              </w:rPr>
            </w:pPr>
          </w:p>
        </w:tc>
        <w:tc>
          <w:tcPr>
            <w:tcW w:w="4349" w:type="dxa"/>
            <w:tcBorders>
              <w:bottom w:val="thinThickLargeGap" w:sz="24" w:space="0" w:color="auto"/>
            </w:tcBorders>
            <w:vAlign w:val="center"/>
          </w:tcPr>
          <w:p w14:paraId="14D9D9E0"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lang w:bidi="ar-JO"/>
              </w:rPr>
              <w:t>رئيس قسم الأصول والإدارة التربوية.</w:t>
            </w:r>
          </w:p>
        </w:tc>
        <w:tc>
          <w:tcPr>
            <w:tcW w:w="2268" w:type="dxa"/>
            <w:tcBorders>
              <w:bottom w:val="thinThickLargeGap" w:sz="24" w:space="0" w:color="auto"/>
            </w:tcBorders>
            <w:vAlign w:val="center"/>
          </w:tcPr>
          <w:p w14:paraId="048811EA"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lang w:bidi="ar-JO"/>
              </w:rPr>
              <w:t>كلية العلوم التربوية</w:t>
            </w:r>
          </w:p>
        </w:tc>
        <w:tc>
          <w:tcPr>
            <w:tcW w:w="1979" w:type="dxa"/>
            <w:tcBorders>
              <w:bottom w:val="thinThickLargeGap" w:sz="24" w:space="0" w:color="auto"/>
            </w:tcBorders>
            <w:vAlign w:val="center"/>
          </w:tcPr>
          <w:p w14:paraId="7323DF93"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lang w:bidi="ar-JO"/>
              </w:rPr>
              <w:t>من 1/9/2006 -15/11/2009.</w:t>
            </w:r>
          </w:p>
        </w:tc>
      </w:tr>
      <w:tr w:rsidR="008C3052" w:rsidRPr="00C73159" w14:paraId="023AAFAF" w14:textId="77777777" w:rsidTr="006F41CA">
        <w:tc>
          <w:tcPr>
            <w:tcW w:w="1844" w:type="dxa"/>
            <w:tcBorders>
              <w:top w:val="nil"/>
              <w:left w:val="nil"/>
              <w:bottom w:val="nil"/>
            </w:tcBorders>
            <w:vAlign w:val="center"/>
          </w:tcPr>
          <w:p w14:paraId="6A1CD770" w14:textId="77777777" w:rsidR="008C3052" w:rsidRPr="00C73159" w:rsidRDefault="008C3052" w:rsidP="008130A5">
            <w:pPr>
              <w:bidi/>
              <w:spacing w:line="276" w:lineRule="auto"/>
              <w:jc w:val="center"/>
              <w:rPr>
                <w:rFonts w:cs="Simplified Arabic"/>
                <w:sz w:val="22"/>
                <w:szCs w:val="22"/>
                <w:rtl/>
              </w:rPr>
            </w:pPr>
          </w:p>
        </w:tc>
        <w:tc>
          <w:tcPr>
            <w:tcW w:w="4349" w:type="dxa"/>
            <w:vAlign w:val="center"/>
          </w:tcPr>
          <w:p w14:paraId="6F81D26E" w14:textId="77777777" w:rsidR="008C3052" w:rsidRPr="00C73159" w:rsidRDefault="008C3052"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رئيس لجنة الدراسات العليا</w:t>
            </w:r>
          </w:p>
        </w:tc>
        <w:tc>
          <w:tcPr>
            <w:tcW w:w="2268" w:type="dxa"/>
            <w:vAlign w:val="center"/>
          </w:tcPr>
          <w:p w14:paraId="6272B1A2" w14:textId="77777777" w:rsidR="008C3052" w:rsidRPr="00C73159" w:rsidRDefault="008C3052"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قسم الأصول والإدارة التربوية</w:t>
            </w:r>
          </w:p>
        </w:tc>
        <w:tc>
          <w:tcPr>
            <w:tcW w:w="1979" w:type="dxa"/>
            <w:vAlign w:val="center"/>
          </w:tcPr>
          <w:p w14:paraId="65156E70"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من 2006 -2009</w:t>
            </w:r>
          </w:p>
        </w:tc>
      </w:tr>
      <w:tr w:rsidR="008C3052" w:rsidRPr="00C73159" w14:paraId="0A400C83" w14:textId="77777777" w:rsidTr="006F41CA">
        <w:tc>
          <w:tcPr>
            <w:tcW w:w="1844" w:type="dxa"/>
            <w:tcBorders>
              <w:top w:val="nil"/>
              <w:left w:val="nil"/>
              <w:bottom w:val="nil"/>
            </w:tcBorders>
            <w:vAlign w:val="center"/>
          </w:tcPr>
          <w:p w14:paraId="20727CC1" w14:textId="77777777" w:rsidR="008C3052" w:rsidRPr="00C73159" w:rsidRDefault="008C3052" w:rsidP="008130A5">
            <w:pPr>
              <w:bidi/>
              <w:spacing w:line="276" w:lineRule="auto"/>
              <w:jc w:val="center"/>
              <w:rPr>
                <w:rFonts w:cs="Simplified Arabic"/>
                <w:sz w:val="22"/>
                <w:szCs w:val="22"/>
                <w:rtl/>
              </w:rPr>
            </w:pPr>
          </w:p>
        </w:tc>
        <w:tc>
          <w:tcPr>
            <w:tcW w:w="4349" w:type="dxa"/>
            <w:vAlign w:val="center"/>
          </w:tcPr>
          <w:p w14:paraId="6328CA16" w14:textId="77777777" w:rsidR="008C3052" w:rsidRPr="002A3AC8" w:rsidRDefault="008C3052" w:rsidP="008130A5">
            <w:pPr>
              <w:bidi/>
              <w:spacing w:line="276" w:lineRule="auto"/>
              <w:jc w:val="center"/>
              <w:rPr>
                <w:rFonts w:ascii="Arial Black" w:hAnsi="Arial Black" w:cs="Simplified Arabic"/>
                <w:sz w:val="22"/>
                <w:szCs w:val="22"/>
                <w:rtl/>
                <w:lang w:bidi="ar-JO"/>
              </w:rPr>
            </w:pPr>
            <w:r w:rsidRPr="002A3AC8">
              <w:rPr>
                <w:rFonts w:ascii="Arial Black" w:hAnsi="Arial Black" w:cs="Simplified Arabic" w:hint="cs"/>
                <w:sz w:val="22"/>
                <w:szCs w:val="22"/>
                <w:rtl/>
                <w:lang w:bidi="ar-JO"/>
              </w:rPr>
              <w:t>عضو اللجنة العليا لانتخابات اتحاد الطلبة</w:t>
            </w:r>
          </w:p>
        </w:tc>
        <w:tc>
          <w:tcPr>
            <w:tcW w:w="2268" w:type="dxa"/>
            <w:vAlign w:val="center"/>
          </w:tcPr>
          <w:p w14:paraId="2EDD93E5" w14:textId="77777777" w:rsidR="008C3052" w:rsidRPr="00C73159" w:rsidRDefault="008C3052" w:rsidP="008130A5">
            <w:pPr>
              <w:bidi/>
              <w:spacing w:line="276" w:lineRule="auto"/>
              <w:jc w:val="center"/>
              <w:rPr>
                <w:rFonts w:ascii="Arial Black" w:hAnsi="Arial Black" w:cs="Simplified Arabic"/>
                <w:sz w:val="22"/>
                <w:szCs w:val="22"/>
                <w:rtl/>
                <w:lang w:bidi="ar-JO"/>
              </w:rPr>
            </w:pPr>
            <w:r w:rsidRPr="00C73159">
              <w:rPr>
                <w:rFonts w:ascii="Arial Black" w:hAnsi="Arial Black" w:cs="Simplified Arabic" w:hint="cs"/>
                <w:sz w:val="22"/>
                <w:szCs w:val="22"/>
                <w:rtl/>
                <w:lang w:bidi="ar-JO"/>
              </w:rPr>
              <w:t>عمادة شؤون الطلبة</w:t>
            </w:r>
          </w:p>
        </w:tc>
        <w:tc>
          <w:tcPr>
            <w:tcW w:w="1979" w:type="dxa"/>
            <w:vAlign w:val="center"/>
          </w:tcPr>
          <w:p w14:paraId="057F933C"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2010-2011</w:t>
            </w:r>
          </w:p>
        </w:tc>
      </w:tr>
      <w:tr w:rsidR="008C3052" w:rsidRPr="00C73159" w14:paraId="4B62CD7F" w14:textId="77777777" w:rsidTr="006F41CA">
        <w:tc>
          <w:tcPr>
            <w:tcW w:w="1844" w:type="dxa"/>
            <w:tcBorders>
              <w:top w:val="nil"/>
              <w:left w:val="nil"/>
              <w:bottom w:val="nil"/>
            </w:tcBorders>
            <w:vAlign w:val="center"/>
          </w:tcPr>
          <w:p w14:paraId="562CBB68" w14:textId="77777777" w:rsidR="008C3052" w:rsidRPr="00C73159" w:rsidRDefault="008C3052" w:rsidP="008130A5">
            <w:pPr>
              <w:bidi/>
              <w:spacing w:line="276" w:lineRule="auto"/>
              <w:jc w:val="center"/>
              <w:rPr>
                <w:rFonts w:cs="Simplified Arabic"/>
                <w:sz w:val="22"/>
                <w:szCs w:val="22"/>
                <w:rtl/>
              </w:rPr>
            </w:pPr>
          </w:p>
        </w:tc>
        <w:tc>
          <w:tcPr>
            <w:tcW w:w="4349" w:type="dxa"/>
            <w:vAlign w:val="center"/>
          </w:tcPr>
          <w:p w14:paraId="0D1E5901"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rPr>
              <w:t>رئيس لجنة التحقيق مع الطلبة</w:t>
            </w:r>
          </w:p>
        </w:tc>
        <w:tc>
          <w:tcPr>
            <w:tcW w:w="2268" w:type="dxa"/>
            <w:vAlign w:val="center"/>
          </w:tcPr>
          <w:p w14:paraId="60493522" w14:textId="77777777" w:rsidR="008C3052" w:rsidRPr="00C73159" w:rsidRDefault="008C3052" w:rsidP="008130A5">
            <w:pPr>
              <w:bidi/>
              <w:spacing w:line="276" w:lineRule="auto"/>
              <w:jc w:val="center"/>
              <w:rPr>
                <w:rFonts w:cs="Simplified Arabic"/>
                <w:sz w:val="22"/>
                <w:szCs w:val="22"/>
                <w:rtl/>
              </w:rPr>
            </w:pPr>
            <w:r w:rsidRPr="00C73159">
              <w:rPr>
                <w:rFonts w:cs="Simplified Arabic" w:hint="cs"/>
                <w:sz w:val="22"/>
                <w:szCs w:val="22"/>
                <w:rtl/>
              </w:rPr>
              <w:t>عمادة شؤون الطلبة</w:t>
            </w:r>
          </w:p>
        </w:tc>
        <w:tc>
          <w:tcPr>
            <w:tcW w:w="1979" w:type="dxa"/>
            <w:vAlign w:val="center"/>
          </w:tcPr>
          <w:p w14:paraId="738834E9" w14:textId="77777777" w:rsidR="008C3052" w:rsidRPr="00C73159" w:rsidRDefault="008C3052" w:rsidP="008130A5">
            <w:pPr>
              <w:bidi/>
              <w:spacing w:line="276" w:lineRule="auto"/>
              <w:jc w:val="center"/>
              <w:rPr>
                <w:rFonts w:cs="Simplified Arabic"/>
                <w:sz w:val="22"/>
                <w:szCs w:val="22"/>
                <w:rtl/>
                <w:lang w:bidi="ar-JO"/>
              </w:rPr>
            </w:pPr>
            <w:r w:rsidRPr="00C73159">
              <w:rPr>
                <w:rFonts w:cs="Simplified Arabic" w:hint="cs"/>
                <w:sz w:val="22"/>
                <w:szCs w:val="22"/>
                <w:rtl/>
                <w:lang w:bidi="ar-JO"/>
              </w:rPr>
              <w:t>2010</w:t>
            </w:r>
          </w:p>
        </w:tc>
      </w:tr>
      <w:tr w:rsidR="001866CC" w:rsidRPr="00C73159" w14:paraId="57AAF2F3" w14:textId="77777777" w:rsidTr="006F41CA">
        <w:tc>
          <w:tcPr>
            <w:tcW w:w="1844" w:type="dxa"/>
            <w:tcBorders>
              <w:top w:val="nil"/>
              <w:left w:val="nil"/>
              <w:bottom w:val="nil"/>
            </w:tcBorders>
            <w:vAlign w:val="center"/>
          </w:tcPr>
          <w:p w14:paraId="28726EE9"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49159817" w14:textId="77777777" w:rsidR="001866CC" w:rsidRPr="00C73159" w:rsidRDefault="001866CC" w:rsidP="008130A5">
            <w:pPr>
              <w:bidi/>
              <w:spacing w:line="276" w:lineRule="auto"/>
              <w:jc w:val="center"/>
              <w:rPr>
                <w:rFonts w:cs="Simplified Arabic"/>
                <w:sz w:val="22"/>
                <w:szCs w:val="22"/>
                <w:rtl/>
              </w:rPr>
            </w:pPr>
            <w:r w:rsidRPr="00C73159">
              <w:rPr>
                <w:rFonts w:cs="Simplified Arabic" w:hint="cs"/>
                <w:sz w:val="22"/>
                <w:szCs w:val="22"/>
                <w:rtl/>
              </w:rPr>
              <w:t>عضو المجلس التأديبي للطلبة</w:t>
            </w:r>
          </w:p>
        </w:tc>
        <w:tc>
          <w:tcPr>
            <w:tcW w:w="2268" w:type="dxa"/>
            <w:vAlign w:val="center"/>
          </w:tcPr>
          <w:p w14:paraId="5C789414" w14:textId="77777777" w:rsidR="001866CC" w:rsidRPr="00C73159" w:rsidRDefault="001866CC" w:rsidP="008130A5">
            <w:pPr>
              <w:bidi/>
              <w:spacing w:line="276" w:lineRule="auto"/>
              <w:jc w:val="center"/>
              <w:rPr>
                <w:rFonts w:cs="Simplified Arabic"/>
                <w:sz w:val="22"/>
                <w:szCs w:val="22"/>
                <w:rtl/>
              </w:rPr>
            </w:pPr>
            <w:r w:rsidRPr="00C73159">
              <w:rPr>
                <w:rFonts w:cs="Simplified Arabic" w:hint="cs"/>
                <w:sz w:val="22"/>
                <w:szCs w:val="22"/>
                <w:rtl/>
              </w:rPr>
              <w:t>عمادة شؤون الطلبة</w:t>
            </w:r>
          </w:p>
        </w:tc>
        <w:tc>
          <w:tcPr>
            <w:tcW w:w="1979" w:type="dxa"/>
            <w:vAlign w:val="center"/>
          </w:tcPr>
          <w:p w14:paraId="18D5A86C"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2010</w:t>
            </w:r>
          </w:p>
        </w:tc>
      </w:tr>
      <w:tr w:rsidR="001866CC" w:rsidRPr="00C73159" w14:paraId="6499A747" w14:textId="77777777" w:rsidTr="006F41CA">
        <w:tc>
          <w:tcPr>
            <w:tcW w:w="1844" w:type="dxa"/>
            <w:tcBorders>
              <w:top w:val="nil"/>
              <w:left w:val="nil"/>
              <w:bottom w:val="nil"/>
            </w:tcBorders>
            <w:vAlign w:val="center"/>
          </w:tcPr>
          <w:p w14:paraId="54374B90"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685AB3BE" w14:textId="77777777" w:rsidR="001866CC" w:rsidRPr="00C73159" w:rsidRDefault="001866CC" w:rsidP="008130A5">
            <w:pPr>
              <w:bidi/>
              <w:spacing w:line="276" w:lineRule="auto"/>
              <w:jc w:val="center"/>
              <w:rPr>
                <w:rFonts w:cs="Simplified Arabic"/>
                <w:sz w:val="22"/>
                <w:szCs w:val="22"/>
                <w:rtl/>
              </w:rPr>
            </w:pPr>
            <w:r w:rsidRPr="00C73159">
              <w:rPr>
                <w:rFonts w:cs="Simplified Arabic" w:hint="cs"/>
                <w:sz w:val="22"/>
                <w:szCs w:val="22"/>
                <w:rtl/>
              </w:rPr>
              <w:t>عضو لجنة التحقيق مع الطلبة</w:t>
            </w:r>
          </w:p>
        </w:tc>
        <w:tc>
          <w:tcPr>
            <w:tcW w:w="2268" w:type="dxa"/>
            <w:vAlign w:val="center"/>
          </w:tcPr>
          <w:p w14:paraId="7AAE7775" w14:textId="77777777" w:rsidR="001866CC" w:rsidRPr="00C73159" w:rsidRDefault="001866CC" w:rsidP="008130A5">
            <w:pPr>
              <w:bidi/>
              <w:spacing w:line="276" w:lineRule="auto"/>
              <w:jc w:val="center"/>
              <w:rPr>
                <w:rFonts w:cs="Simplified Arabic"/>
                <w:sz w:val="22"/>
                <w:szCs w:val="22"/>
                <w:rtl/>
              </w:rPr>
            </w:pPr>
            <w:r w:rsidRPr="00C73159">
              <w:rPr>
                <w:rFonts w:cs="Simplified Arabic" w:hint="cs"/>
                <w:sz w:val="22"/>
                <w:szCs w:val="22"/>
                <w:rtl/>
              </w:rPr>
              <w:t>عمادة شؤون الطلبة</w:t>
            </w:r>
          </w:p>
        </w:tc>
        <w:tc>
          <w:tcPr>
            <w:tcW w:w="1979" w:type="dxa"/>
            <w:vAlign w:val="center"/>
          </w:tcPr>
          <w:p w14:paraId="1229B1E0"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2009</w:t>
            </w:r>
          </w:p>
        </w:tc>
      </w:tr>
      <w:tr w:rsidR="001866CC" w:rsidRPr="00C73159" w14:paraId="13581CD5" w14:textId="77777777" w:rsidTr="006F41CA">
        <w:tc>
          <w:tcPr>
            <w:tcW w:w="1844" w:type="dxa"/>
            <w:tcBorders>
              <w:top w:val="nil"/>
              <w:left w:val="nil"/>
              <w:bottom w:val="nil"/>
            </w:tcBorders>
            <w:vAlign w:val="center"/>
          </w:tcPr>
          <w:p w14:paraId="75B344E1"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79664FC4"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عضو لجنة الدراسات العليا</w:t>
            </w:r>
          </w:p>
        </w:tc>
        <w:tc>
          <w:tcPr>
            <w:tcW w:w="2268" w:type="dxa"/>
            <w:vAlign w:val="center"/>
          </w:tcPr>
          <w:p w14:paraId="650EFEEC"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كلية العلوم التربوية</w:t>
            </w:r>
          </w:p>
        </w:tc>
        <w:tc>
          <w:tcPr>
            <w:tcW w:w="1979" w:type="dxa"/>
            <w:vAlign w:val="center"/>
          </w:tcPr>
          <w:p w14:paraId="0B569328"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من 2006 -2009</w:t>
            </w:r>
          </w:p>
        </w:tc>
      </w:tr>
      <w:tr w:rsidR="001866CC" w:rsidRPr="00C73159" w14:paraId="6603E815" w14:textId="77777777" w:rsidTr="006F41CA">
        <w:tc>
          <w:tcPr>
            <w:tcW w:w="1844" w:type="dxa"/>
            <w:tcBorders>
              <w:top w:val="nil"/>
              <w:left w:val="nil"/>
              <w:bottom w:val="nil"/>
            </w:tcBorders>
            <w:vAlign w:val="center"/>
          </w:tcPr>
          <w:p w14:paraId="3656CCCE"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3AFBC1DE"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عضو لجنة</w:t>
            </w:r>
            <w:r w:rsidR="00B425E5">
              <w:rPr>
                <w:rFonts w:ascii="Arial Black" w:hAnsi="Arial Black" w:cs="Simplified Arabic" w:hint="cs"/>
                <w:sz w:val="22"/>
                <w:szCs w:val="22"/>
                <w:rtl/>
                <w:lang w:bidi="ar-JO"/>
              </w:rPr>
              <w:t xml:space="preserve"> </w:t>
            </w:r>
            <w:r w:rsidRPr="00C73159">
              <w:rPr>
                <w:rFonts w:ascii="Arial Black" w:hAnsi="Arial Black" w:cs="Simplified Arabic" w:hint="cs"/>
                <w:sz w:val="22"/>
                <w:szCs w:val="22"/>
                <w:rtl/>
                <w:lang w:bidi="ar-JO"/>
              </w:rPr>
              <w:t>الخطة الدراسية.</w:t>
            </w:r>
          </w:p>
        </w:tc>
        <w:tc>
          <w:tcPr>
            <w:tcW w:w="2268" w:type="dxa"/>
            <w:vAlign w:val="center"/>
          </w:tcPr>
          <w:p w14:paraId="674942FA"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كلية العلوم التربوية</w:t>
            </w:r>
          </w:p>
        </w:tc>
        <w:tc>
          <w:tcPr>
            <w:tcW w:w="1979" w:type="dxa"/>
            <w:vAlign w:val="center"/>
          </w:tcPr>
          <w:p w14:paraId="009B6F27"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2006 -2009</w:t>
            </w:r>
          </w:p>
        </w:tc>
      </w:tr>
      <w:tr w:rsidR="001866CC" w:rsidRPr="00C73159" w14:paraId="7A891CFD" w14:textId="77777777" w:rsidTr="006F41CA">
        <w:tc>
          <w:tcPr>
            <w:tcW w:w="1844" w:type="dxa"/>
            <w:tcBorders>
              <w:top w:val="nil"/>
              <w:left w:val="nil"/>
              <w:bottom w:val="nil"/>
            </w:tcBorders>
            <w:vAlign w:val="center"/>
          </w:tcPr>
          <w:p w14:paraId="3EEB6152"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6701571C"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عضو لجنة الجدول الدراسي.</w:t>
            </w:r>
          </w:p>
        </w:tc>
        <w:tc>
          <w:tcPr>
            <w:tcW w:w="2268" w:type="dxa"/>
            <w:vAlign w:val="center"/>
          </w:tcPr>
          <w:p w14:paraId="3977C296" w14:textId="77777777" w:rsidR="001866CC" w:rsidRPr="00C73159" w:rsidRDefault="001866CC" w:rsidP="008130A5">
            <w:pPr>
              <w:bidi/>
              <w:spacing w:line="276" w:lineRule="auto"/>
              <w:jc w:val="center"/>
              <w:rPr>
                <w:rFonts w:cs="Simplified Arabic"/>
                <w:sz w:val="22"/>
                <w:szCs w:val="22"/>
                <w:rtl/>
              </w:rPr>
            </w:pPr>
            <w:r w:rsidRPr="00C73159">
              <w:rPr>
                <w:rFonts w:ascii="Arial Black" w:hAnsi="Arial Black" w:cs="Simplified Arabic" w:hint="cs"/>
                <w:sz w:val="22"/>
                <w:szCs w:val="22"/>
                <w:rtl/>
                <w:lang w:bidi="ar-JO"/>
              </w:rPr>
              <w:t>كلية العلوم التربوية</w:t>
            </w:r>
          </w:p>
        </w:tc>
        <w:tc>
          <w:tcPr>
            <w:tcW w:w="1979" w:type="dxa"/>
            <w:vAlign w:val="center"/>
          </w:tcPr>
          <w:p w14:paraId="4270C02C"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2006 - 2009</w:t>
            </w:r>
          </w:p>
        </w:tc>
      </w:tr>
      <w:tr w:rsidR="001866CC" w:rsidRPr="00C73159" w14:paraId="4E99CB3E" w14:textId="77777777" w:rsidTr="006F41CA">
        <w:tc>
          <w:tcPr>
            <w:tcW w:w="1844" w:type="dxa"/>
            <w:tcBorders>
              <w:top w:val="nil"/>
              <w:left w:val="nil"/>
              <w:bottom w:val="nil"/>
            </w:tcBorders>
            <w:vAlign w:val="center"/>
          </w:tcPr>
          <w:p w14:paraId="792A2146"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604B74F0" w14:textId="77777777" w:rsidR="001866CC" w:rsidRPr="00C73159" w:rsidRDefault="001866CC" w:rsidP="008130A5">
            <w:pPr>
              <w:bidi/>
              <w:spacing w:line="276" w:lineRule="auto"/>
              <w:jc w:val="center"/>
              <w:rPr>
                <w:rFonts w:ascii="Arial Black" w:hAnsi="Arial Black" w:cs="Simplified Arabic"/>
                <w:sz w:val="22"/>
                <w:szCs w:val="22"/>
                <w:rtl/>
                <w:lang w:bidi="ar-JO"/>
              </w:rPr>
            </w:pPr>
            <w:r w:rsidRPr="00C73159">
              <w:rPr>
                <w:rFonts w:ascii="Arial Black" w:hAnsi="Arial Black" w:cs="Simplified Arabic" w:hint="cs"/>
                <w:sz w:val="22"/>
                <w:szCs w:val="22"/>
                <w:rtl/>
                <w:lang w:bidi="ar-JO"/>
              </w:rPr>
              <w:t>عضو مجلس إدارة المدرسة النموذجية</w:t>
            </w:r>
          </w:p>
        </w:tc>
        <w:tc>
          <w:tcPr>
            <w:tcW w:w="2268" w:type="dxa"/>
            <w:vAlign w:val="center"/>
          </w:tcPr>
          <w:p w14:paraId="49D1F46D" w14:textId="77777777" w:rsidR="001866CC" w:rsidRPr="00C73159" w:rsidRDefault="001866CC" w:rsidP="008130A5">
            <w:pPr>
              <w:bidi/>
              <w:spacing w:line="276" w:lineRule="auto"/>
              <w:jc w:val="center"/>
              <w:rPr>
                <w:rFonts w:cs="Simplified Arabic"/>
                <w:sz w:val="22"/>
                <w:szCs w:val="22"/>
                <w:rtl/>
              </w:rPr>
            </w:pPr>
            <w:r w:rsidRPr="00C73159">
              <w:rPr>
                <w:rFonts w:cs="Simplified Arabic" w:hint="cs"/>
                <w:sz w:val="22"/>
                <w:szCs w:val="22"/>
                <w:rtl/>
              </w:rPr>
              <w:t>جامعة مؤتة</w:t>
            </w:r>
          </w:p>
        </w:tc>
        <w:tc>
          <w:tcPr>
            <w:tcW w:w="1979" w:type="dxa"/>
            <w:vAlign w:val="center"/>
          </w:tcPr>
          <w:p w14:paraId="169AE041" w14:textId="77777777" w:rsidR="001866CC" w:rsidRPr="00C73159" w:rsidRDefault="001866CC" w:rsidP="008130A5">
            <w:pPr>
              <w:bidi/>
              <w:spacing w:line="276" w:lineRule="auto"/>
              <w:jc w:val="center"/>
              <w:rPr>
                <w:rFonts w:cs="Simplified Arabic"/>
                <w:sz w:val="22"/>
                <w:szCs w:val="22"/>
                <w:rtl/>
                <w:lang w:bidi="ar-JO"/>
              </w:rPr>
            </w:pPr>
            <w:r w:rsidRPr="00C73159">
              <w:rPr>
                <w:rFonts w:cs="Simplified Arabic" w:hint="cs"/>
                <w:sz w:val="22"/>
                <w:szCs w:val="22"/>
                <w:rtl/>
                <w:lang w:bidi="ar-JO"/>
              </w:rPr>
              <w:t>2007 -2012</w:t>
            </w:r>
          </w:p>
        </w:tc>
      </w:tr>
      <w:tr w:rsidR="001866CC" w:rsidRPr="00C73159" w14:paraId="6B12526E" w14:textId="77777777" w:rsidTr="006F41CA">
        <w:tc>
          <w:tcPr>
            <w:tcW w:w="1844" w:type="dxa"/>
            <w:tcBorders>
              <w:top w:val="nil"/>
              <w:left w:val="nil"/>
              <w:bottom w:val="nil"/>
            </w:tcBorders>
            <w:vAlign w:val="center"/>
          </w:tcPr>
          <w:p w14:paraId="7D16FB1C"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75AC6F75" w14:textId="77777777" w:rsidR="001866CC" w:rsidRPr="00C73159" w:rsidRDefault="001866CC" w:rsidP="008130A5">
            <w:pPr>
              <w:bidi/>
              <w:spacing w:line="276" w:lineRule="auto"/>
              <w:jc w:val="center"/>
              <w:rPr>
                <w:rFonts w:ascii="Arial Black" w:hAnsi="Arial Black" w:cs="Simplified Arabic"/>
                <w:rtl/>
                <w:lang w:bidi="ar-JO"/>
              </w:rPr>
            </w:pPr>
            <w:r w:rsidRPr="00C73159">
              <w:rPr>
                <w:rFonts w:ascii="Arial Black" w:hAnsi="Arial Black" w:cs="Simplified Arabic" w:hint="cs"/>
                <w:rtl/>
                <w:lang w:bidi="ar-JO"/>
              </w:rPr>
              <w:t xml:space="preserve">عضو لجنة الأيام العلمية </w:t>
            </w:r>
            <w:r w:rsidRPr="00C73159">
              <w:rPr>
                <w:rFonts w:ascii="Cambria" w:hAnsi="Cambria" w:hint="cs"/>
                <w:rtl/>
                <w:lang w:bidi="ar-JO"/>
              </w:rPr>
              <w:t>2004.</w:t>
            </w:r>
          </w:p>
        </w:tc>
        <w:tc>
          <w:tcPr>
            <w:tcW w:w="2268" w:type="dxa"/>
            <w:vAlign w:val="center"/>
          </w:tcPr>
          <w:p w14:paraId="733CD94E" w14:textId="77777777" w:rsidR="001866CC" w:rsidRPr="00C73159" w:rsidRDefault="001866CC" w:rsidP="008130A5">
            <w:pPr>
              <w:bidi/>
              <w:spacing w:line="276" w:lineRule="auto"/>
              <w:jc w:val="center"/>
              <w:rPr>
                <w:rFonts w:cs="Simplified Arabic"/>
                <w:rtl/>
              </w:rPr>
            </w:pPr>
            <w:r w:rsidRPr="00C73159">
              <w:rPr>
                <w:rFonts w:ascii="Arial Black" w:hAnsi="Arial Black" w:cs="Simplified Arabic" w:hint="cs"/>
                <w:rtl/>
                <w:lang w:bidi="ar-JO"/>
              </w:rPr>
              <w:t>كلية العلوم التربوية</w:t>
            </w:r>
          </w:p>
        </w:tc>
        <w:tc>
          <w:tcPr>
            <w:tcW w:w="1979" w:type="dxa"/>
            <w:vAlign w:val="center"/>
          </w:tcPr>
          <w:p w14:paraId="006984A5" w14:textId="77777777" w:rsidR="001866CC" w:rsidRPr="00AE61B7" w:rsidRDefault="001866CC" w:rsidP="008130A5">
            <w:pPr>
              <w:pStyle w:val="Subtitle"/>
              <w:spacing w:after="0" w:line="276" w:lineRule="auto"/>
              <w:rPr>
                <w:rtl/>
                <w:lang w:val="en-US" w:eastAsia="en-US"/>
              </w:rPr>
            </w:pPr>
            <w:r w:rsidRPr="00AE61B7">
              <w:rPr>
                <w:rFonts w:hint="cs"/>
                <w:rtl/>
                <w:lang w:val="en-US" w:eastAsia="en-US" w:bidi="ar-JO"/>
              </w:rPr>
              <w:t>2004</w:t>
            </w:r>
          </w:p>
        </w:tc>
      </w:tr>
      <w:tr w:rsidR="001866CC" w:rsidRPr="00C73159" w14:paraId="47FC9AB5" w14:textId="77777777" w:rsidTr="006F41CA">
        <w:trPr>
          <w:trHeight w:val="394"/>
        </w:trPr>
        <w:tc>
          <w:tcPr>
            <w:tcW w:w="1844" w:type="dxa"/>
            <w:tcBorders>
              <w:top w:val="nil"/>
              <w:left w:val="nil"/>
              <w:bottom w:val="nil"/>
            </w:tcBorders>
            <w:vAlign w:val="center"/>
          </w:tcPr>
          <w:p w14:paraId="38F13169"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18015D24" w14:textId="77777777" w:rsidR="001866CC" w:rsidRPr="00C73159" w:rsidRDefault="001866CC" w:rsidP="008130A5">
            <w:pPr>
              <w:pStyle w:val="BodyText"/>
              <w:spacing w:after="0" w:line="276" w:lineRule="auto"/>
              <w:jc w:val="center"/>
              <w:rPr>
                <w:rFonts w:ascii="Arial Black" w:hAnsi="Arial Black" w:cs="Simplified Arabic"/>
                <w:sz w:val="24"/>
                <w:szCs w:val="24"/>
                <w:rtl/>
                <w:lang w:bidi="ar-JO"/>
              </w:rPr>
            </w:pPr>
            <w:r w:rsidRPr="00C73159">
              <w:rPr>
                <w:rFonts w:ascii="Arial Black" w:hAnsi="Arial Black" w:cs="Simplified Arabic" w:hint="cs"/>
                <w:sz w:val="24"/>
                <w:szCs w:val="24"/>
                <w:rtl/>
                <w:lang w:bidi="ar-JO"/>
              </w:rPr>
              <w:t>مرشد لطلبة ماجستير الإدارة التربوية</w:t>
            </w:r>
          </w:p>
        </w:tc>
        <w:tc>
          <w:tcPr>
            <w:tcW w:w="2268" w:type="dxa"/>
            <w:vAlign w:val="center"/>
          </w:tcPr>
          <w:p w14:paraId="075EF94F" w14:textId="77777777" w:rsidR="001866CC" w:rsidRPr="00C73159" w:rsidRDefault="001866CC" w:rsidP="008130A5">
            <w:pPr>
              <w:bidi/>
              <w:spacing w:line="276" w:lineRule="auto"/>
              <w:jc w:val="center"/>
              <w:rPr>
                <w:rFonts w:cs="Simplified Arabic"/>
                <w:rtl/>
              </w:rPr>
            </w:pPr>
            <w:r w:rsidRPr="00C73159">
              <w:rPr>
                <w:rFonts w:ascii="Arial Black" w:hAnsi="Arial Black" w:cs="Simplified Arabic" w:hint="cs"/>
                <w:rtl/>
                <w:lang w:bidi="ar-JO"/>
              </w:rPr>
              <w:t>كلية العوم التربوية</w:t>
            </w:r>
          </w:p>
        </w:tc>
        <w:tc>
          <w:tcPr>
            <w:tcW w:w="1979" w:type="dxa"/>
            <w:vAlign w:val="center"/>
          </w:tcPr>
          <w:p w14:paraId="618F0D42" w14:textId="77777777" w:rsidR="001866CC" w:rsidRPr="00AE61B7" w:rsidRDefault="001866CC" w:rsidP="008130A5">
            <w:pPr>
              <w:pStyle w:val="Subtitle"/>
              <w:spacing w:after="0" w:line="276" w:lineRule="auto"/>
              <w:rPr>
                <w:rtl/>
                <w:lang w:val="en-US" w:eastAsia="en-US"/>
              </w:rPr>
            </w:pPr>
            <w:r w:rsidRPr="00AE61B7">
              <w:rPr>
                <w:rFonts w:hint="cs"/>
                <w:rtl/>
                <w:lang w:val="en-US" w:eastAsia="en-US"/>
              </w:rPr>
              <w:t>2005- 2006</w:t>
            </w:r>
          </w:p>
        </w:tc>
      </w:tr>
      <w:tr w:rsidR="001866CC" w:rsidRPr="00C73159" w14:paraId="33BCA0AE" w14:textId="77777777" w:rsidTr="006F41CA">
        <w:trPr>
          <w:trHeight w:val="394"/>
        </w:trPr>
        <w:tc>
          <w:tcPr>
            <w:tcW w:w="1844" w:type="dxa"/>
            <w:tcBorders>
              <w:top w:val="nil"/>
              <w:left w:val="nil"/>
              <w:bottom w:val="nil"/>
            </w:tcBorders>
            <w:vAlign w:val="center"/>
          </w:tcPr>
          <w:p w14:paraId="40C7E3A7" w14:textId="77777777" w:rsidR="001866CC" w:rsidRPr="00C73159" w:rsidRDefault="001866CC" w:rsidP="008130A5">
            <w:pPr>
              <w:bidi/>
              <w:spacing w:line="276" w:lineRule="auto"/>
              <w:jc w:val="center"/>
              <w:rPr>
                <w:rFonts w:cs="Simplified Arabic"/>
                <w:sz w:val="22"/>
                <w:szCs w:val="22"/>
                <w:rtl/>
              </w:rPr>
            </w:pPr>
          </w:p>
        </w:tc>
        <w:tc>
          <w:tcPr>
            <w:tcW w:w="4349" w:type="dxa"/>
            <w:vAlign w:val="center"/>
          </w:tcPr>
          <w:p w14:paraId="4F754599" w14:textId="77777777" w:rsidR="001866CC" w:rsidRPr="00C73159" w:rsidRDefault="001866CC" w:rsidP="008130A5">
            <w:pPr>
              <w:bidi/>
              <w:spacing w:line="276" w:lineRule="auto"/>
              <w:jc w:val="center"/>
              <w:rPr>
                <w:rFonts w:cs="Simplified Arabic"/>
                <w:rtl/>
              </w:rPr>
            </w:pPr>
            <w:r w:rsidRPr="00C73159">
              <w:rPr>
                <w:rFonts w:ascii="Arial Black" w:hAnsi="Arial Black" w:cs="Simplified Arabic" w:hint="cs"/>
                <w:rtl/>
                <w:lang w:bidi="ar-JO"/>
              </w:rPr>
              <w:t xml:space="preserve">عضو لجنة تأديب </w:t>
            </w:r>
            <w:r w:rsidRPr="00C73159">
              <w:rPr>
                <w:rFonts w:cs="Simplified Arabic" w:hint="cs"/>
                <w:rtl/>
                <w:lang w:bidi="ar-JO"/>
              </w:rPr>
              <w:t>الطلبة</w:t>
            </w:r>
            <w:r w:rsidRPr="00C73159">
              <w:rPr>
                <w:rFonts w:cs="Simplified Arabic" w:hint="cs"/>
                <w:rtl/>
              </w:rPr>
              <w:t>.</w:t>
            </w:r>
          </w:p>
        </w:tc>
        <w:tc>
          <w:tcPr>
            <w:tcW w:w="2268" w:type="dxa"/>
            <w:vAlign w:val="center"/>
          </w:tcPr>
          <w:p w14:paraId="60FBE6CE" w14:textId="77777777" w:rsidR="001866CC" w:rsidRPr="00C73159" w:rsidRDefault="001866CC" w:rsidP="008130A5">
            <w:pPr>
              <w:bidi/>
              <w:spacing w:line="276" w:lineRule="auto"/>
              <w:jc w:val="center"/>
              <w:rPr>
                <w:rFonts w:cs="Simplified Arabic"/>
                <w:rtl/>
              </w:rPr>
            </w:pPr>
            <w:r w:rsidRPr="00C73159">
              <w:rPr>
                <w:rFonts w:ascii="Arial Black" w:hAnsi="Arial Black" w:cs="Simplified Arabic" w:hint="cs"/>
                <w:rtl/>
                <w:lang w:bidi="ar-JO"/>
              </w:rPr>
              <w:t>كلية العلوم التربوية</w:t>
            </w:r>
          </w:p>
        </w:tc>
        <w:tc>
          <w:tcPr>
            <w:tcW w:w="1979" w:type="dxa"/>
            <w:vAlign w:val="center"/>
          </w:tcPr>
          <w:p w14:paraId="3AD26014" w14:textId="77777777" w:rsidR="001866CC" w:rsidRPr="00AE61B7" w:rsidRDefault="001866CC" w:rsidP="008130A5">
            <w:pPr>
              <w:pStyle w:val="Subtitle"/>
              <w:spacing w:after="0" w:line="276" w:lineRule="auto"/>
              <w:rPr>
                <w:rtl/>
                <w:lang w:val="en-US" w:eastAsia="en-US" w:bidi="ar-JO"/>
              </w:rPr>
            </w:pPr>
            <w:r w:rsidRPr="00AE61B7">
              <w:rPr>
                <w:rFonts w:hint="cs"/>
                <w:rtl/>
                <w:lang w:val="en-US" w:eastAsia="en-US" w:bidi="ar-JO"/>
              </w:rPr>
              <w:t>2005.</w:t>
            </w:r>
          </w:p>
        </w:tc>
      </w:tr>
      <w:tr w:rsidR="001866CC" w:rsidRPr="00C73159" w14:paraId="5429B351" w14:textId="77777777" w:rsidTr="006F41CA">
        <w:trPr>
          <w:trHeight w:val="394"/>
        </w:trPr>
        <w:tc>
          <w:tcPr>
            <w:tcW w:w="1844" w:type="dxa"/>
            <w:tcBorders>
              <w:top w:val="nil"/>
              <w:left w:val="nil"/>
              <w:bottom w:val="nil"/>
            </w:tcBorders>
            <w:vAlign w:val="center"/>
          </w:tcPr>
          <w:p w14:paraId="666CFCA3" w14:textId="77777777" w:rsidR="001866CC" w:rsidRPr="00C73159" w:rsidRDefault="001866CC" w:rsidP="008130A5">
            <w:pPr>
              <w:bidi/>
              <w:spacing w:line="276" w:lineRule="auto"/>
              <w:jc w:val="center"/>
              <w:rPr>
                <w:rFonts w:cs="Simplified Arabic"/>
                <w:sz w:val="22"/>
                <w:szCs w:val="22"/>
                <w:rtl/>
                <w:lang w:bidi="ar-JO"/>
              </w:rPr>
            </w:pPr>
          </w:p>
        </w:tc>
        <w:tc>
          <w:tcPr>
            <w:tcW w:w="4349" w:type="dxa"/>
            <w:vAlign w:val="center"/>
          </w:tcPr>
          <w:p w14:paraId="7E24F9B7" w14:textId="77777777" w:rsidR="001866CC" w:rsidRPr="00C73159" w:rsidRDefault="001866CC" w:rsidP="008130A5">
            <w:pPr>
              <w:bidi/>
              <w:spacing w:line="276" w:lineRule="auto"/>
              <w:jc w:val="center"/>
              <w:rPr>
                <w:rFonts w:cs="Simplified Arabic"/>
                <w:rtl/>
              </w:rPr>
            </w:pPr>
            <w:r w:rsidRPr="00C73159">
              <w:rPr>
                <w:rFonts w:ascii="Arial Black" w:hAnsi="Arial Black" w:cs="Simplified Arabic" w:hint="cs"/>
                <w:rtl/>
                <w:lang w:bidi="ar-JO"/>
              </w:rPr>
              <w:t>عضو لجنة مقابلة المتقدمين للتعيين أعضاء في القسم.</w:t>
            </w:r>
          </w:p>
        </w:tc>
        <w:tc>
          <w:tcPr>
            <w:tcW w:w="2268" w:type="dxa"/>
            <w:vAlign w:val="center"/>
          </w:tcPr>
          <w:p w14:paraId="6B8CCF06" w14:textId="77777777" w:rsidR="001866CC" w:rsidRPr="00C73159" w:rsidRDefault="001866CC" w:rsidP="008130A5">
            <w:pPr>
              <w:bidi/>
              <w:spacing w:line="276" w:lineRule="auto"/>
              <w:jc w:val="center"/>
              <w:rPr>
                <w:rFonts w:cs="Simplified Arabic"/>
                <w:rtl/>
                <w:lang w:bidi="ar-JO"/>
              </w:rPr>
            </w:pPr>
            <w:r w:rsidRPr="00C73159">
              <w:rPr>
                <w:rFonts w:ascii="Arial Black" w:hAnsi="Arial Black" w:cs="Simplified Arabic" w:hint="cs"/>
                <w:rtl/>
                <w:lang w:bidi="ar-JO"/>
              </w:rPr>
              <w:t>كلية العلوم التربوية</w:t>
            </w:r>
          </w:p>
        </w:tc>
        <w:tc>
          <w:tcPr>
            <w:tcW w:w="1979" w:type="dxa"/>
            <w:vAlign w:val="center"/>
          </w:tcPr>
          <w:p w14:paraId="13EF089A" w14:textId="77777777" w:rsidR="001866CC" w:rsidRPr="00AE61B7" w:rsidRDefault="001866CC" w:rsidP="008130A5">
            <w:pPr>
              <w:pStyle w:val="Subtitle"/>
              <w:spacing w:after="0" w:line="276" w:lineRule="auto"/>
              <w:rPr>
                <w:rtl/>
                <w:lang w:val="en-US" w:eastAsia="en-US" w:bidi="ar-JO"/>
              </w:rPr>
            </w:pPr>
            <w:r w:rsidRPr="00AE61B7">
              <w:rPr>
                <w:rFonts w:hint="cs"/>
                <w:rtl/>
                <w:lang w:val="en-US" w:eastAsia="en-US" w:bidi="ar-JO"/>
              </w:rPr>
              <w:t>2005.</w:t>
            </w:r>
          </w:p>
        </w:tc>
      </w:tr>
    </w:tbl>
    <w:p w14:paraId="5ED10D2E" w14:textId="77777777" w:rsidR="00912552" w:rsidRDefault="00912552" w:rsidP="008130A5">
      <w:pPr>
        <w:bidi/>
        <w:spacing w:line="276" w:lineRule="auto"/>
        <w:rPr>
          <w:rtl/>
        </w:rPr>
      </w:pPr>
    </w:p>
    <w:tbl>
      <w:tblPr>
        <w:bidiVisual/>
        <w:tblW w:w="10440" w:type="dxa"/>
        <w:tblInd w:w="-792" w:type="dxa"/>
        <w:tblBorders>
          <w:top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082"/>
        <w:gridCol w:w="3542"/>
        <w:gridCol w:w="3120"/>
        <w:gridCol w:w="1696"/>
      </w:tblGrid>
      <w:tr w:rsidR="00006063" w:rsidRPr="00C73159" w14:paraId="75BFF1D2" w14:textId="77777777" w:rsidTr="000D1B9E">
        <w:trPr>
          <w:tblHeader/>
        </w:trPr>
        <w:tc>
          <w:tcPr>
            <w:tcW w:w="2082" w:type="dxa"/>
            <w:tcBorders>
              <w:top w:val="thinThickLargeGap" w:sz="24" w:space="0" w:color="auto"/>
              <w:left w:val="thinThickLargeGap" w:sz="24" w:space="0" w:color="auto"/>
              <w:bottom w:val="thinThickLargeGap" w:sz="24" w:space="0" w:color="auto"/>
            </w:tcBorders>
            <w:shd w:val="clear" w:color="auto" w:fill="A0A0A0"/>
          </w:tcPr>
          <w:p w14:paraId="14F386FD" w14:textId="77777777" w:rsidR="00006063" w:rsidRPr="00C73159" w:rsidRDefault="00006063" w:rsidP="008130A5">
            <w:pPr>
              <w:bidi/>
              <w:spacing w:line="276" w:lineRule="auto"/>
              <w:jc w:val="center"/>
              <w:rPr>
                <w:rFonts w:cs="Simplified Arabic"/>
                <w:rtl/>
              </w:rPr>
            </w:pPr>
            <w:r w:rsidRPr="00C73159">
              <w:rPr>
                <w:rFonts w:cs="Simplified Arabic"/>
                <w:rtl/>
              </w:rPr>
              <w:t>الخبرات العلمية والع</w:t>
            </w:r>
            <w:r w:rsidRPr="00C73159">
              <w:rPr>
                <w:rFonts w:cs="Simplified Arabic" w:hint="cs"/>
                <w:rtl/>
              </w:rPr>
              <w:t>مل</w:t>
            </w:r>
            <w:r w:rsidRPr="00C73159">
              <w:rPr>
                <w:rFonts w:cs="Simplified Arabic"/>
                <w:rtl/>
              </w:rPr>
              <w:t>ية</w:t>
            </w:r>
          </w:p>
        </w:tc>
        <w:tc>
          <w:tcPr>
            <w:tcW w:w="3542" w:type="dxa"/>
            <w:tcBorders>
              <w:top w:val="thinThickLargeGap" w:sz="24" w:space="0" w:color="auto"/>
            </w:tcBorders>
            <w:shd w:val="clear" w:color="auto" w:fill="A0A0A0"/>
            <w:vAlign w:val="center"/>
          </w:tcPr>
          <w:p w14:paraId="5D8E5340" w14:textId="77777777" w:rsidR="00006063" w:rsidRPr="00C73159" w:rsidRDefault="00006063" w:rsidP="008130A5">
            <w:pPr>
              <w:bidi/>
              <w:spacing w:line="276" w:lineRule="auto"/>
              <w:jc w:val="center"/>
              <w:rPr>
                <w:rFonts w:cs="Simplified Arabic"/>
                <w:rtl/>
              </w:rPr>
            </w:pPr>
            <w:r w:rsidRPr="00C73159">
              <w:rPr>
                <w:rFonts w:cs="Simplified Arabic"/>
                <w:rtl/>
              </w:rPr>
              <w:t>الخبرة</w:t>
            </w:r>
          </w:p>
        </w:tc>
        <w:tc>
          <w:tcPr>
            <w:tcW w:w="3120" w:type="dxa"/>
            <w:tcBorders>
              <w:top w:val="thinThickLargeGap" w:sz="24" w:space="0" w:color="auto"/>
            </w:tcBorders>
            <w:shd w:val="clear" w:color="auto" w:fill="A0A0A0"/>
            <w:vAlign w:val="center"/>
          </w:tcPr>
          <w:p w14:paraId="381CB90F" w14:textId="77777777" w:rsidR="00006063" w:rsidRPr="00C73159" w:rsidRDefault="00006063" w:rsidP="008130A5">
            <w:pPr>
              <w:bidi/>
              <w:spacing w:line="276" w:lineRule="auto"/>
              <w:jc w:val="center"/>
              <w:rPr>
                <w:rFonts w:cs="Simplified Arabic"/>
                <w:rtl/>
              </w:rPr>
            </w:pPr>
            <w:r w:rsidRPr="00C73159">
              <w:rPr>
                <w:rFonts w:cs="Simplified Arabic" w:hint="cs"/>
                <w:rtl/>
              </w:rPr>
              <w:t>الجهة</w:t>
            </w:r>
          </w:p>
        </w:tc>
        <w:tc>
          <w:tcPr>
            <w:tcW w:w="1696" w:type="dxa"/>
            <w:shd w:val="clear" w:color="auto" w:fill="A0A0A0"/>
            <w:vAlign w:val="center"/>
          </w:tcPr>
          <w:p w14:paraId="40F44320" w14:textId="77777777" w:rsidR="00006063" w:rsidRPr="00C73159" w:rsidRDefault="00006063" w:rsidP="008130A5">
            <w:pPr>
              <w:bidi/>
              <w:spacing w:line="276" w:lineRule="auto"/>
              <w:jc w:val="center"/>
              <w:rPr>
                <w:rFonts w:cs="Simplified Arabic"/>
                <w:rtl/>
              </w:rPr>
            </w:pPr>
            <w:r w:rsidRPr="00C73159">
              <w:rPr>
                <w:rFonts w:cs="Simplified Arabic"/>
                <w:rtl/>
              </w:rPr>
              <w:t>الفترة</w:t>
            </w:r>
          </w:p>
        </w:tc>
      </w:tr>
      <w:tr w:rsidR="00922827" w:rsidRPr="00C73159" w14:paraId="04A8F689" w14:textId="77777777" w:rsidTr="000D1B9E">
        <w:tc>
          <w:tcPr>
            <w:tcW w:w="2082" w:type="dxa"/>
            <w:tcBorders>
              <w:top w:val="nil"/>
              <w:left w:val="nil"/>
              <w:bottom w:val="nil"/>
            </w:tcBorders>
          </w:tcPr>
          <w:p w14:paraId="5FAD0544" w14:textId="77777777" w:rsidR="00922827" w:rsidRPr="00C73159" w:rsidRDefault="00922827" w:rsidP="008130A5">
            <w:pPr>
              <w:bidi/>
              <w:spacing w:line="276" w:lineRule="auto"/>
              <w:jc w:val="lowKashida"/>
              <w:rPr>
                <w:rFonts w:cs="Simplified Arabic"/>
                <w:rtl/>
              </w:rPr>
            </w:pPr>
          </w:p>
        </w:tc>
        <w:tc>
          <w:tcPr>
            <w:tcW w:w="3542" w:type="dxa"/>
            <w:vAlign w:val="center"/>
          </w:tcPr>
          <w:p w14:paraId="0BAFE4D6" w14:textId="77777777" w:rsidR="00922827" w:rsidRDefault="00922827" w:rsidP="008130A5">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عضو مجلس أمناء جامعة الزرقاء</w:t>
            </w:r>
          </w:p>
        </w:tc>
        <w:tc>
          <w:tcPr>
            <w:tcW w:w="3120" w:type="dxa"/>
            <w:vAlign w:val="center"/>
          </w:tcPr>
          <w:p w14:paraId="75EAA521" w14:textId="77777777" w:rsidR="00922827" w:rsidRDefault="00922827" w:rsidP="008130A5">
            <w:pPr>
              <w:bidi/>
              <w:spacing w:line="276" w:lineRule="auto"/>
              <w:jc w:val="center"/>
              <w:rPr>
                <w:rFonts w:cs="Simplified Arabic"/>
                <w:sz w:val="22"/>
                <w:szCs w:val="22"/>
                <w:rtl/>
                <w:lang w:bidi="ar-JO"/>
              </w:rPr>
            </w:pPr>
            <w:r>
              <w:rPr>
                <w:rFonts w:cs="Simplified Arabic" w:hint="cs"/>
                <w:sz w:val="22"/>
                <w:szCs w:val="22"/>
                <w:rtl/>
                <w:lang w:bidi="ar-JO"/>
              </w:rPr>
              <w:t>وزارة التعليم العالي/ جامعة الزرقاء</w:t>
            </w:r>
          </w:p>
        </w:tc>
        <w:tc>
          <w:tcPr>
            <w:tcW w:w="1696" w:type="dxa"/>
            <w:vAlign w:val="center"/>
          </w:tcPr>
          <w:p w14:paraId="45CDD674" w14:textId="77777777" w:rsidR="00922827" w:rsidRDefault="00922827" w:rsidP="008130A5">
            <w:pPr>
              <w:bidi/>
              <w:spacing w:line="276" w:lineRule="auto"/>
              <w:jc w:val="center"/>
              <w:rPr>
                <w:rFonts w:cs="Simplified Arabic"/>
                <w:sz w:val="22"/>
                <w:szCs w:val="22"/>
                <w:rtl/>
                <w:lang w:bidi="ar-JO"/>
              </w:rPr>
            </w:pPr>
            <w:r>
              <w:rPr>
                <w:rFonts w:cs="Simplified Arabic" w:hint="cs"/>
                <w:sz w:val="22"/>
                <w:szCs w:val="22"/>
                <w:rtl/>
                <w:lang w:bidi="ar-JO"/>
              </w:rPr>
              <w:t xml:space="preserve">2016- </w:t>
            </w:r>
            <w:r w:rsidR="00465A61">
              <w:rPr>
                <w:rFonts w:cs="Simplified Arabic"/>
                <w:sz w:val="22"/>
                <w:szCs w:val="22"/>
                <w:lang w:bidi="ar-JO"/>
              </w:rPr>
              <w:t>2018</w:t>
            </w:r>
          </w:p>
        </w:tc>
      </w:tr>
      <w:tr w:rsidR="00041324" w:rsidRPr="00C73159" w14:paraId="6699B0AD" w14:textId="77777777" w:rsidTr="000D1B9E">
        <w:tc>
          <w:tcPr>
            <w:tcW w:w="2082" w:type="dxa"/>
            <w:tcBorders>
              <w:top w:val="nil"/>
              <w:left w:val="nil"/>
              <w:bottom w:val="nil"/>
            </w:tcBorders>
          </w:tcPr>
          <w:p w14:paraId="6106A9CD" w14:textId="77777777" w:rsidR="00041324" w:rsidRPr="00C73159" w:rsidRDefault="00041324" w:rsidP="008130A5">
            <w:pPr>
              <w:bidi/>
              <w:spacing w:line="276" w:lineRule="auto"/>
              <w:jc w:val="lowKashida"/>
              <w:rPr>
                <w:rFonts w:cs="Simplified Arabic"/>
                <w:rtl/>
              </w:rPr>
            </w:pPr>
          </w:p>
        </w:tc>
        <w:tc>
          <w:tcPr>
            <w:tcW w:w="3542" w:type="dxa"/>
            <w:vAlign w:val="center"/>
          </w:tcPr>
          <w:p w14:paraId="57AD1AFA" w14:textId="77777777" w:rsidR="00041324" w:rsidRDefault="00041324" w:rsidP="008778DB">
            <w:pPr>
              <w:bidi/>
              <w:spacing w:line="276" w:lineRule="auto"/>
              <w:jc w:val="center"/>
              <w:rPr>
                <w:rFonts w:ascii="Arial Black" w:hAnsi="Arial Black" w:cs="Simplified Arabic"/>
                <w:sz w:val="22"/>
                <w:szCs w:val="22"/>
                <w:rtl/>
                <w:lang w:bidi="ar-JO"/>
              </w:rPr>
            </w:pPr>
            <w:bookmarkStart w:id="0" w:name="_Hlk95588581"/>
            <w:r>
              <w:rPr>
                <w:rFonts w:ascii="Arial Black" w:hAnsi="Arial Black" w:cs="Simplified Arabic" w:hint="cs"/>
                <w:sz w:val="22"/>
                <w:szCs w:val="22"/>
                <w:rtl/>
                <w:lang w:bidi="ar-JO"/>
              </w:rPr>
              <w:t>رئيس لجنة التطوير والتدريب في مدرسة الجامعة الأردنية</w:t>
            </w:r>
            <w:bookmarkEnd w:id="0"/>
          </w:p>
        </w:tc>
        <w:tc>
          <w:tcPr>
            <w:tcW w:w="3120" w:type="dxa"/>
            <w:vAlign w:val="center"/>
          </w:tcPr>
          <w:p w14:paraId="26F0CC2D" w14:textId="77777777" w:rsidR="00041324" w:rsidRDefault="00041324" w:rsidP="008778DB">
            <w:pPr>
              <w:bidi/>
              <w:spacing w:line="276" w:lineRule="auto"/>
              <w:jc w:val="center"/>
              <w:rPr>
                <w:rFonts w:cs="Simplified Arabic"/>
                <w:sz w:val="22"/>
                <w:szCs w:val="22"/>
                <w:rtl/>
                <w:lang w:bidi="ar-JO"/>
              </w:rPr>
            </w:pPr>
            <w:r>
              <w:rPr>
                <w:rFonts w:cs="Simplified Arabic" w:hint="cs"/>
                <w:sz w:val="22"/>
                <w:szCs w:val="22"/>
                <w:rtl/>
                <w:lang w:bidi="ar-JO"/>
              </w:rPr>
              <w:t>الجامعة الأردنية</w:t>
            </w:r>
          </w:p>
        </w:tc>
        <w:tc>
          <w:tcPr>
            <w:tcW w:w="1696" w:type="dxa"/>
            <w:vAlign w:val="center"/>
          </w:tcPr>
          <w:p w14:paraId="7ED5AEA3" w14:textId="77777777" w:rsidR="00041324" w:rsidRDefault="00041324" w:rsidP="008778DB">
            <w:pPr>
              <w:bidi/>
              <w:spacing w:line="276" w:lineRule="auto"/>
              <w:jc w:val="center"/>
              <w:rPr>
                <w:rFonts w:cs="Simplified Arabic"/>
                <w:sz w:val="22"/>
                <w:szCs w:val="22"/>
                <w:rtl/>
                <w:lang w:bidi="ar-JO"/>
              </w:rPr>
            </w:pPr>
            <w:r>
              <w:rPr>
                <w:rFonts w:cs="Simplified Arabic" w:hint="cs"/>
                <w:sz w:val="22"/>
                <w:szCs w:val="22"/>
                <w:rtl/>
                <w:lang w:bidi="ar-JO"/>
              </w:rPr>
              <w:t>2018</w:t>
            </w:r>
          </w:p>
        </w:tc>
      </w:tr>
      <w:tr w:rsidR="00041324" w:rsidRPr="00C73159" w14:paraId="7A091580" w14:textId="77777777" w:rsidTr="000D1B9E">
        <w:tc>
          <w:tcPr>
            <w:tcW w:w="2082" w:type="dxa"/>
            <w:tcBorders>
              <w:top w:val="nil"/>
              <w:left w:val="nil"/>
              <w:bottom w:val="nil"/>
            </w:tcBorders>
          </w:tcPr>
          <w:p w14:paraId="311BDAA7" w14:textId="77777777" w:rsidR="00041324" w:rsidRPr="00C73159" w:rsidRDefault="00041324" w:rsidP="008130A5">
            <w:pPr>
              <w:bidi/>
              <w:spacing w:line="276" w:lineRule="auto"/>
              <w:jc w:val="lowKashida"/>
              <w:rPr>
                <w:rFonts w:cs="Simplified Arabic"/>
                <w:rtl/>
              </w:rPr>
            </w:pPr>
          </w:p>
        </w:tc>
        <w:tc>
          <w:tcPr>
            <w:tcW w:w="3542" w:type="dxa"/>
            <w:vAlign w:val="center"/>
          </w:tcPr>
          <w:p w14:paraId="14A01189" w14:textId="77777777" w:rsidR="00041324" w:rsidRDefault="00041324" w:rsidP="008130A5">
            <w:pPr>
              <w:bidi/>
              <w:spacing w:line="276" w:lineRule="auto"/>
              <w:jc w:val="center"/>
              <w:rPr>
                <w:rFonts w:ascii="Arial Black" w:hAnsi="Arial Black" w:cs="Simplified Arabic"/>
                <w:sz w:val="22"/>
                <w:szCs w:val="22"/>
                <w:rtl/>
                <w:lang w:bidi="ar-JO"/>
              </w:rPr>
            </w:pPr>
            <w:r w:rsidRPr="001F1CBE">
              <w:rPr>
                <w:rFonts w:cs="Simplified Arabic"/>
                <w:sz w:val="22"/>
                <w:szCs w:val="22"/>
                <w:rtl/>
                <w:lang w:bidi="ar-JO"/>
              </w:rPr>
              <w:t>عضو هيئة تحرير المجلة الأردنية للعلوم التربوية</w:t>
            </w:r>
          </w:p>
        </w:tc>
        <w:tc>
          <w:tcPr>
            <w:tcW w:w="3120" w:type="dxa"/>
            <w:vAlign w:val="center"/>
          </w:tcPr>
          <w:p w14:paraId="5BCD7894" w14:textId="77777777" w:rsidR="00041324" w:rsidRDefault="00041324" w:rsidP="008130A5">
            <w:pPr>
              <w:bidi/>
              <w:spacing w:line="276" w:lineRule="auto"/>
              <w:jc w:val="center"/>
              <w:rPr>
                <w:rFonts w:cs="Simplified Arabic"/>
                <w:sz w:val="22"/>
                <w:szCs w:val="22"/>
                <w:rtl/>
                <w:lang w:bidi="ar-JO"/>
              </w:rPr>
            </w:pPr>
            <w:r>
              <w:rPr>
                <w:rFonts w:cs="Simplified Arabic" w:hint="cs"/>
                <w:sz w:val="22"/>
                <w:szCs w:val="22"/>
                <w:rtl/>
                <w:lang w:bidi="ar-JO"/>
              </w:rPr>
              <w:t>الجمعية الأردنية للعلوم التربوية</w:t>
            </w:r>
          </w:p>
        </w:tc>
        <w:tc>
          <w:tcPr>
            <w:tcW w:w="1696" w:type="dxa"/>
            <w:vAlign w:val="center"/>
          </w:tcPr>
          <w:p w14:paraId="7497AE5D" w14:textId="77777777" w:rsidR="00041324" w:rsidRDefault="00041324" w:rsidP="00547CA3">
            <w:pPr>
              <w:bidi/>
              <w:spacing w:line="276" w:lineRule="auto"/>
              <w:jc w:val="center"/>
              <w:rPr>
                <w:rFonts w:cs="Simplified Arabic"/>
                <w:sz w:val="22"/>
                <w:szCs w:val="22"/>
                <w:rtl/>
                <w:lang w:bidi="ar-JO"/>
              </w:rPr>
            </w:pPr>
            <w:r>
              <w:rPr>
                <w:rFonts w:cs="Simplified Arabic" w:hint="cs"/>
                <w:sz w:val="22"/>
                <w:szCs w:val="22"/>
                <w:rtl/>
                <w:lang w:bidi="ar-JO"/>
              </w:rPr>
              <w:t xml:space="preserve">2015- </w:t>
            </w:r>
            <w:r w:rsidR="00547CA3">
              <w:rPr>
                <w:rFonts w:cs="Simplified Arabic" w:hint="cs"/>
                <w:sz w:val="22"/>
                <w:szCs w:val="22"/>
                <w:rtl/>
                <w:lang w:bidi="ar-JO"/>
              </w:rPr>
              <w:t>2018</w:t>
            </w:r>
          </w:p>
        </w:tc>
      </w:tr>
      <w:tr w:rsidR="00041324" w:rsidRPr="00C73159" w14:paraId="70C1541F" w14:textId="77777777" w:rsidTr="000D1B9E">
        <w:tc>
          <w:tcPr>
            <w:tcW w:w="2082" w:type="dxa"/>
            <w:tcBorders>
              <w:top w:val="nil"/>
              <w:left w:val="nil"/>
              <w:bottom w:val="nil"/>
            </w:tcBorders>
          </w:tcPr>
          <w:p w14:paraId="498AC91C" w14:textId="77777777" w:rsidR="00041324" w:rsidRPr="00C73159" w:rsidRDefault="00041324" w:rsidP="008130A5">
            <w:pPr>
              <w:bidi/>
              <w:spacing w:line="276" w:lineRule="auto"/>
              <w:jc w:val="lowKashida"/>
              <w:rPr>
                <w:rFonts w:cs="Simplified Arabic"/>
                <w:rtl/>
              </w:rPr>
            </w:pPr>
          </w:p>
        </w:tc>
        <w:tc>
          <w:tcPr>
            <w:tcW w:w="3542" w:type="dxa"/>
            <w:vAlign w:val="center"/>
          </w:tcPr>
          <w:p w14:paraId="6C520984" w14:textId="77777777" w:rsidR="00041324" w:rsidRDefault="00041324" w:rsidP="008130A5">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امتحان الكفاءة لطلبة الدكتوراة في قسم</w:t>
            </w:r>
            <w:r w:rsidRPr="00C73159">
              <w:rPr>
                <w:rFonts w:cs="Simplified Arabic" w:hint="cs"/>
                <w:sz w:val="22"/>
                <w:szCs w:val="22"/>
                <w:rtl/>
                <w:lang w:bidi="ar-JO"/>
              </w:rPr>
              <w:t xml:space="preserve"> الإدارة التربوية والأصول</w:t>
            </w:r>
          </w:p>
        </w:tc>
        <w:tc>
          <w:tcPr>
            <w:tcW w:w="3120" w:type="dxa"/>
            <w:vAlign w:val="center"/>
          </w:tcPr>
          <w:p w14:paraId="2243FEB2" w14:textId="77777777" w:rsidR="00041324" w:rsidRPr="00C73159" w:rsidRDefault="00041324" w:rsidP="008130A5">
            <w:pPr>
              <w:bidi/>
              <w:spacing w:line="276" w:lineRule="auto"/>
              <w:jc w:val="center"/>
              <w:rPr>
                <w:rFonts w:cs="Simplified Arabic"/>
                <w:sz w:val="22"/>
                <w:szCs w:val="22"/>
                <w:rtl/>
              </w:rPr>
            </w:pPr>
            <w:r>
              <w:rPr>
                <w:rFonts w:cs="Simplified Arabic" w:hint="cs"/>
                <w:sz w:val="22"/>
                <w:szCs w:val="22"/>
                <w:rtl/>
                <w:lang w:bidi="ar-JO"/>
              </w:rPr>
              <w:t>ا</w:t>
            </w:r>
            <w:r w:rsidRPr="00C73159">
              <w:rPr>
                <w:rFonts w:cs="Simplified Arabic" w:hint="cs"/>
                <w:sz w:val="22"/>
                <w:szCs w:val="22"/>
                <w:rtl/>
                <w:lang w:bidi="ar-JO"/>
              </w:rPr>
              <w:t>لجامعة الأردنية</w:t>
            </w:r>
            <w:r>
              <w:rPr>
                <w:rFonts w:cs="Simplified Arabic" w:hint="cs"/>
                <w:sz w:val="22"/>
                <w:szCs w:val="22"/>
                <w:rtl/>
              </w:rPr>
              <w:t>.</w:t>
            </w:r>
          </w:p>
        </w:tc>
        <w:tc>
          <w:tcPr>
            <w:tcW w:w="1696" w:type="dxa"/>
            <w:vAlign w:val="center"/>
          </w:tcPr>
          <w:p w14:paraId="258EC251" w14:textId="77777777" w:rsidR="00041324" w:rsidRPr="00C73159" w:rsidRDefault="00041324" w:rsidP="008130A5">
            <w:pPr>
              <w:bidi/>
              <w:spacing w:line="276" w:lineRule="auto"/>
              <w:jc w:val="center"/>
              <w:rPr>
                <w:rFonts w:cs="Simplified Arabic"/>
                <w:sz w:val="22"/>
                <w:szCs w:val="22"/>
                <w:rtl/>
                <w:lang w:bidi="ar-JO"/>
              </w:rPr>
            </w:pPr>
            <w:r>
              <w:rPr>
                <w:rFonts w:cs="Simplified Arabic" w:hint="cs"/>
                <w:sz w:val="22"/>
                <w:szCs w:val="22"/>
                <w:rtl/>
                <w:lang w:bidi="ar-JO"/>
              </w:rPr>
              <w:t>1012/ 2013</w:t>
            </w:r>
          </w:p>
        </w:tc>
      </w:tr>
      <w:tr w:rsidR="00041324" w:rsidRPr="00C73159" w14:paraId="08390C0B" w14:textId="77777777" w:rsidTr="00ED00AF">
        <w:trPr>
          <w:trHeight w:val="553"/>
        </w:trPr>
        <w:tc>
          <w:tcPr>
            <w:tcW w:w="2082" w:type="dxa"/>
            <w:tcBorders>
              <w:top w:val="nil"/>
              <w:left w:val="nil"/>
              <w:bottom w:val="nil"/>
            </w:tcBorders>
          </w:tcPr>
          <w:p w14:paraId="43C51A07" w14:textId="77777777" w:rsidR="00041324" w:rsidRPr="00C73159" w:rsidRDefault="00041324" w:rsidP="008130A5">
            <w:pPr>
              <w:bidi/>
              <w:spacing w:line="276" w:lineRule="auto"/>
              <w:jc w:val="lowKashida"/>
              <w:rPr>
                <w:rFonts w:cs="Simplified Arabic"/>
                <w:rtl/>
              </w:rPr>
            </w:pPr>
          </w:p>
        </w:tc>
        <w:tc>
          <w:tcPr>
            <w:tcW w:w="3542" w:type="dxa"/>
            <w:vAlign w:val="center"/>
          </w:tcPr>
          <w:p w14:paraId="7B84669D" w14:textId="77777777" w:rsidR="00041324" w:rsidRDefault="00041324" w:rsidP="008130A5">
            <w:pPr>
              <w:bidi/>
              <w:spacing w:line="276" w:lineRule="auto"/>
              <w:jc w:val="center"/>
              <w:rPr>
                <w:rFonts w:ascii="Arial Black" w:hAnsi="Arial Black" w:cs="Simplified Arabic"/>
                <w:sz w:val="22"/>
                <w:szCs w:val="22"/>
                <w:rtl/>
                <w:lang w:bidi="ar-JO"/>
              </w:rPr>
            </w:pPr>
            <w:r>
              <w:rPr>
                <w:rFonts w:ascii="Arial Black" w:hAnsi="Arial Black" w:cs="Simplified Arabic" w:hint="cs"/>
                <w:sz w:val="22"/>
                <w:szCs w:val="22"/>
                <w:rtl/>
                <w:lang w:bidi="ar-JO"/>
              </w:rPr>
              <w:t>رئيس لجنة امتحان الشامل لطلبة الماجستير في قسم</w:t>
            </w:r>
            <w:r w:rsidRPr="00C73159">
              <w:rPr>
                <w:rFonts w:cs="Simplified Arabic" w:hint="cs"/>
                <w:sz w:val="22"/>
                <w:szCs w:val="22"/>
                <w:rtl/>
                <w:lang w:bidi="ar-JO"/>
              </w:rPr>
              <w:t xml:space="preserve"> الإدارة التربوية والأصول</w:t>
            </w:r>
          </w:p>
        </w:tc>
        <w:tc>
          <w:tcPr>
            <w:tcW w:w="3120" w:type="dxa"/>
            <w:vAlign w:val="center"/>
          </w:tcPr>
          <w:p w14:paraId="2161A0B4" w14:textId="77777777" w:rsidR="00041324" w:rsidRPr="00C73159" w:rsidRDefault="00041324" w:rsidP="008130A5">
            <w:pPr>
              <w:bidi/>
              <w:spacing w:line="276" w:lineRule="auto"/>
              <w:jc w:val="center"/>
              <w:rPr>
                <w:rFonts w:cs="Simplified Arabic"/>
                <w:sz w:val="22"/>
                <w:szCs w:val="22"/>
                <w:rtl/>
              </w:rPr>
            </w:pPr>
            <w:r>
              <w:rPr>
                <w:rFonts w:cs="Simplified Arabic" w:hint="cs"/>
                <w:sz w:val="22"/>
                <w:szCs w:val="22"/>
                <w:rtl/>
                <w:lang w:bidi="ar-JO"/>
              </w:rPr>
              <w:t>ا</w:t>
            </w:r>
            <w:r w:rsidRPr="00C73159">
              <w:rPr>
                <w:rFonts w:cs="Simplified Arabic" w:hint="cs"/>
                <w:sz w:val="22"/>
                <w:szCs w:val="22"/>
                <w:rtl/>
                <w:lang w:bidi="ar-JO"/>
              </w:rPr>
              <w:t>لجامعة الأردنية</w:t>
            </w:r>
            <w:r>
              <w:rPr>
                <w:rFonts w:cs="Simplified Arabic" w:hint="cs"/>
                <w:sz w:val="22"/>
                <w:szCs w:val="22"/>
                <w:rtl/>
              </w:rPr>
              <w:t>.</w:t>
            </w:r>
          </w:p>
        </w:tc>
        <w:tc>
          <w:tcPr>
            <w:tcW w:w="1696" w:type="dxa"/>
            <w:vAlign w:val="center"/>
          </w:tcPr>
          <w:p w14:paraId="395EE30C" w14:textId="77777777" w:rsidR="00041324" w:rsidRPr="00C73159" w:rsidRDefault="00041324" w:rsidP="008130A5">
            <w:pPr>
              <w:bidi/>
              <w:spacing w:line="276" w:lineRule="auto"/>
              <w:jc w:val="center"/>
              <w:rPr>
                <w:rFonts w:cs="Simplified Arabic"/>
                <w:sz w:val="22"/>
                <w:szCs w:val="22"/>
                <w:rtl/>
                <w:lang w:bidi="ar-JO"/>
              </w:rPr>
            </w:pPr>
            <w:r>
              <w:rPr>
                <w:rFonts w:cs="Simplified Arabic" w:hint="cs"/>
                <w:sz w:val="22"/>
                <w:szCs w:val="22"/>
                <w:rtl/>
                <w:lang w:bidi="ar-JO"/>
              </w:rPr>
              <w:t>1012/ 2013</w:t>
            </w:r>
          </w:p>
        </w:tc>
      </w:tr>
      <w:tr w:rsidR="00041324" w:rsidRPr="00C73159" w14:paraId="73DD97A4" w14:textId="77777777" w:rsidTr="000D1B9E">
        <w:tc>
          <w:tcPr>
            <w:tcW w:w="2082" w:type="dxa"/>
            <w:tcBorders>
              <w:top w:val="nil"/>
              <w:left w:val="nil"/>
              <w:bottom w:val="nil"/>
            </w:tcBorders>
          </w:tcPr>
          <w:p w14:paraId="0F8FBCD1" w14:textId="77777777" w:rsidR="00041324" w:rsidRPr="00C73159" w:rsidRDefault="00041324" w:rsidP="008130A5">
            <w:pPr>
              <w:bidi/>
              <w:spacing w:line="276" w:lineRule="auto"/>
              <w:jc w:val="lowKashida"/>
              <w:rPr>
                <w:rFonts w:cs="Simplified Arabic"/>
                <w:rtl/>
              </w:rPr>
            </w:pPr>
          </w:p>
        </w:tc>
        <w:tc>
          <w:tcPr>
            <w:tcW w:w="3542" w:type="dxa"/>
            <w:vAlign w:val="center"/>
          </w:tcPr>
          <w:p w14:paraId="184B67F5" w14:textId="77777777" w:rsidR="00041324" w:rsidRDefault="00041324" w:rsidP="008130A5">
            <w:pPr>
              <w:bidi/>
              <w:spacing w:line="276" w:lineRule="auto"/>
              <w:jc w:val="center"/>
              <w:rPr>
                <w:rFonts w:cs="Simplified Arabic"/>
                <w:rtl/>
                <w:lang w:bidi="ar-JO"/>
              </w:rPr>
            </w:pPr>
            <w:r>
              <w:rPr>
                <w:rFonts w:cs="Simplified Arabic" w:hint="cs"/>
                <w:rtl/>
                <w:lang w:bidi="ar-JO"/>
              </w:rPr>
              <w:t>تقييم أعمال ترقية</w:t>
            </w:r>
          </w:p>
        </w:tc>
        <w:tc>
          <w:tcPr>
            <w:tcW w:w="3120" w:type="dxa"/>
            <w:vAlign w:val="center"/>
          </w:tcPr>
          <w:p w14:paraId="1FDFE72A" w14:textId="77777777" w:rsidR="00041324" w:rsidRPr="00C73159" w:rsidRDefault="00041324" w:rsidP="008130A5">
            <w:pPr>
              <w:bidi/>
              <w:spacing w:line="276" w:lineRule="auto"/>
              <w:jc w:val="center"/>
              <w:rPr>
                <w:rFonts w:cs="Simplified Arabic"/>
                <w:rtl/>
                <w:lang w:bidi="ar-JO"/>
              </w:rPr>
            </w:pPr>
            <w:r>
              <w:rPr>
                <w:rFonts w:cs="Simplified Arabic" w:hint="cs"/>
                <w:rtl/>
                <w:lang w:bidi="ar-JO"/>
              </w:rPr>
              <w:t>جامعات عربية</w:t>
            </w:r>
          </w:p>
        </w:tc>
        <w:tc>
          <w:tcPr>
            <w:tcW w:w="1696" w:type="dxa"/>
            <w:vAlign w:val="center"/>
          </w:tcPr>
          <w:p w14:paraId="6BB402D5" w14:textId="77777777" w:rsidR="00041324" w:rsidRDefault="00041324" w:rsidP="008130A5">
            <w:pPr>
              <w:bidi/>
              <w:spacing w:line="276" w:lineRule="auto"/>
              <w:jc w:val="center"/>
              <w:rPr>
                <w:rFonts w:cs="Simplified Arabic"/>
                <w:rtl/>
              </w:rPr>
            </w:pPr>
            <w:r>
              <w:rPr>
                <w:rFonts w:cs="Simplified Arabic" w:hint="cs"/>
                <w:rtl/>
              </w:rPr>
              <w:t>2014</w:t>
            </w:r>
          </w:p>
        </w:tc>
      </w:tr>
      <w:tr w:rsidR="00041324" w:rsidRPr="00C73159" w14:paraId="370E36EC" w14:textId="77777777" w:rsidTr="007F25ED">
        <w:trPr>
          <w:trHeight w:val="506"/>
        </w:trPr>
        <w:tc>
          <w:tcPr>
            <w:tcW w:w="2082" w:type="dxa"/>
            <w:tcBorders>
              <w:top w:val="nil"/>
              <w:left w:val="nil"/>
              <w:bottom w:val="nil"/>
            </w:tcBorders>
          </w:tcPr>
          <w:p w14:paraId="170F6EEF" w14:textId="77777777" w:rsidR="00041324" w:rsidRPr="00C73159" w:rsidRDefault="00041324" w:rsidP="008130A5">
            <w:pPr>
              <w:bidi/>
              <w:spacing w:line="276" w:lineRule="auto"/>
              <w:jc w:val="lowKashida"/>
              <w:rPr>
                <w:rFonts w:cs="Simplified Arabic"/>
                <w:rtl/>
              </w:rPr>
            </w:pPr>
          </w:p>
        </w:tc>
        <w:tc>
          <w:tcPr>
            <w:tcW w:w="3542" w:type="dxa"/>
            <w:vAlign w:val="center"/>
          </w:tcPr>
          <w:p w14:paraId="461F8025" w14:textId="77777777" w:rsidR="00041324" w:rsidRDefault="00041324" w:rsidP="008130A5">
            <w:pPr>
              <w:bidi/>
              <w:spacing w:line="276" w:lineRule="auto"/>
              <w:jc w:val="center"/>
              <w:rPr>
                <w:rFonts w:cs="Simplified Arabic"/>
                <w:rtl/>
                <w:lang w:bidi="ar-JO"/>
              </w:rPr>
            </w:pPr>
            <w:r>
              <w:rPr>
                <w:rFonts w:cs="Simplified Arabic" w:hint="cs"/>
                <w:rtl/>
                <w:lang w:bidi="ar-JO"/>
              </w:rPr>
              <w:t>تقييم العديد من الأبحاث العلمية</w:t>
            </w:r>
          </w:p>
        </w:tc>
        <w:tc>
          <w:tcPr>
            <w:tcW w:w="3120" w:type="dxa"/>
            <w:vAlign w:val="center"/>
          </w:tcPr>
          <w:p w14:paraId="4183E38F" w14:textId="77777777" w:rsidR="00041324" w:rsidRPr="00C73159" w:rsidRDefault="00041324" w:rsidP="008130A5">
            <w:pPr>
              <w:bidi/>
              <w:spacing w:line="276" w:lineRule="auto"/>
              <w:jc w:val="center"/>
              <w:rPr>
                <w:rFonts w:cs="Simplified Arabic"/>
                <w:rtl/>
                <w:lang w:bidi="ar-JO"/>
              </w:rPr>
            </w:pPr>
            <w:r>
              <w:rPr>
                <w:rFonts w:cs="Simplified Arabic" w:hint="cs"/>
                <w:rtl/>
                <w:lang w:bidi="ar-JO"/>
              </w:rPr>
              <w:t>مختلف المجلات المحلية والعربية</w:t>
            </w:r>
          </w:p>
        </w:tc>
        <w:tc>
          <w:tcPr>
            <w:tcW w:w="1696" w:type="dxa"/>
            <w:vAlign w:val="center"/>
          </w:tcPr>
          <w:p w14:paraId="7BBDAFCD" w14:textId="77777777" w:rsidR="00041324" w:rsidRDefault="00041324" w:rsidP="008130A5">
            <w:pPr>
              <w:bidi/>
              <w:spacing w:line="276" w:lineRule="auto"/>
              <w:jc w:val="center"/>
              <w:rPr>
                <w:rFonts w:cs="Simplified Arabic"/>
                <w:rtl/>
              </w:rPr>
            </w:pPr>
            <w:r>
              <w:rPr>
                <w:rFonts w:cs="Simplified Arabic" w:hint="cs"/>
                <w:rtl/>
              </w:rPr>
              <w:t>2007- إلى الآن</w:t>
            </w:r>
          </w:p>
        </w:tc>
      </w:tr>
      <w:tr w:rsidR="00041324" w:rsidRPr="00C73159" w14:paraId="685C59D1" w14:textId="77777777" w:rsidTr="000D1B9E">
        <w:tc>
          <w:tcPr>
            <w:tcW w:w="2082" w:type="dxa"/>
            <w:tcBorders>
              <w:top w:val="nil"/>
              <w:left w:val="nil"/>
              <w:bottom w:val="nil"/>
            </w:tcBorders>
          </w:tcPr>
          <w:p w14:paraId="375DC17E" w14:textId="77777777" w:rsidR="00041324" w:rsidRPr="00C73159" w:rsidRDefault="00041324" w:rsidP="008130A5">
            <w:pPr>
              <w:bidi/>
              <w:spacing w:line="276" w:lineRule="auto"/>
              <w:jc w:val="lowKashida"/>
              <w:rPr>
                <w:rFonts w:cs="Simplified Arabic"/>
                <w:rtl/>
              </w:rPr>
            </w:pPr>
          </w:p>
        </w:tc>
        <w:tc>
          <w:tcPr>
            <w:tcW w:w="3542" w:type="dxa"/>
            <w:vAlign w:val="center"/>
          </w:tcPr>
          <w:p w14:paraId="22D4DCBC" w14:textId="77777777" w:rsidR="00041324" w:rsidRPr="00DB2916" w:rsidRDefault="00041324" w:rsidP="008130A5">
            <w:pPr>
              <w:bidi/>
              <w:spacing w:line="276" w:lineRule="auto"/>
              <w:jc w:val="center"/>
              <w:rPr>
                <w:rFonts w:cs="Simplified Arabic"/>
                <w:rtl/>
                <w:lang w:bidi="ar-JO"/>
              </w:rPr>
            </w:pPr>
            <w:bookmarkStart w:id="1" w:name="_Hlk95588638"/>
            <w:r w:rsidRPr="00DB2916">
              <w:rPr>
                <w:rFonts w:cs="Simplified Arabic" w:hint="cs"/>
                <w:rtl/>
                <w:lang w:bidi="ar-JO"/>
              </w:rPr>
              <w:t>عضو لجنة التوجيه والإشراف على تأليف وتعديل مناهج التربية الإسلامية</w:t>
            </w:r>
            <w:bookmarkEnd w:id="1"/>
          </w:p>
        </w:tc>
        <w:tc>
          <w:tcPr>
            <w:tcW w:w="3120" w:type="dxa"/>
            <w:vAlign w:val="center"/>
          </w:tcPr>
          <w:p w14:paraId="5B24E998"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مديرية المناهج/ وزارة التربية والتعليم</w:t>
            </w:r>
          </w:p>
        </w:tc>
        <w:tc>
          <w:tcPr>
            <w:tcW w:w="1696" w:type="dxa"/>
            <w:vAlign w:val="center"/>
          </w:tcPr>
          <w:p w14:paraId="32224922" w14:textId="77777777" w:rsidR="00041324" w:rsidRPr="00DB2916" w:rsidRDefault="00041324" w:rsidP="008130A5">
            <w:pPr>
              <w:bidi/>
              <w:spacing w:line="276" w:lineRule="auto"/>
              <w:jc w:val="center"/>
              <w:rPr>
                <w:rFonts w:cs="Simplified Arabic"/>
                <w:rtl/>
              </w:rPr>
            </w:pPr>
            <w:r w:rsidRPr="00DB2916">
              <w:rPr>
                <w:rFonts w:cs="Simplified Arabic" w:hint="cs"/>
                <w:rtl/>
              </w:rPr>
              <w:t xml:space="preserve">2014- </w:t>
            </w:r>
            <w:r>
              <w:rPr>
                <w:rFonts w:cs="Simplified Arabic"/>
              </w:rPr>
              <w:t>2017</w:t>
            </w:r>
            <w:r w:rsidRPr="00DB2916">
              <w:rPr>
                <w:rFonts w:cs="Simplified Arabic" w:hint="cs"/>
                <w:rtl/>
              </w:rPr>
              <w:t>.</w:t>
            </w:r>
          </w:p>
        </w:tc>
      </w:tr>
      <w:tr w:rsidR="00041324" w:rsidRPr="00C73159" w14:paraId="7A35D60A" w14:textId="77777777" w:rsidTr="000D1B9E">
        <w:tc>
          <w:tcPr>
            <w:tcW w:w="2082" w:type="dxa"/>
            <w:tcBorders>
              <w:top w:val="nil"/>
              <w:left w:val="nil"/>
              <w:bottom w:val="nil"/>
            </w:tcBorders>
          </w:tcPr>
          <w:p w14:paraId="39EE972B" w14:textId="77777777" w:rsidR="00041324" w:rsidRPr="00C73159" w:rsidRDefault="00041324" w:rsidP="008130A5">
            <w:pPr>
              <w:bidi/>
              <w:spacing w:line="276" w:lineRule="auto"/>
              <w:jc w:val="lowKashida"/>
              <w:rPr>
                <w:rFonts w:cs="Simplified Arabic"/>
                <w:rtl/>
              </w:rPr>
            </w:pPr>
          </w:p>
        </w:tc>
        <w:tc>
          <w:tcPr>
            <w:tcW w:w="3542" w:type="dxa"/>
            <w:vAlign w:val="center"/>
          </w:tcPr>
          <w:p w14:paraId="112A2A36" w14:textId="77777777" w:rsidR="00041324" w:rsidRPr="00C73159" w:rsidRDefault="00041324" w:rsidP="008130A5">
            <w:pPr>
              <w:bidi/>
              <w:spacing w:line="276" w:lineRule="auto"/>
              <w:jc w:val="center"/>
              <w:rPr>
                <w:rFonts w:cs="Simplified Arabic"/>
                <w:rtl/>
                <w:lang w:bidi="ar-JO"/>
              </w:rPr>
            </w:pPr>
            <w:r>
              <w:rPr>
                <w:rFonts w:cs="Simplified Arabic" w:hint="cs"/>
                <w:rtl/>
                <w:lang w:bidi="ar-JO"/>
              </w:rPr>
              <w:t>عضو مقيم للمعلمين المتميزين</w:t>
            </w:r>
          </w:p>
        </w:tc>
        <w:tc>
          <w:tcPr>
            <w:tcW w:w="3120" w:type="dxa"/>
            <w:vAlign w:val="center"/>
          </w:tcPr>
          <w:p w14:paraId="19A20813" w14:textId="77777777" w:rsidR="00041324" w:rsidRPr="00C73159" w:rsidRDefault="00041324" w:rsidP="008130A5">
            <w:pPr>
              <w:bidi/>
              <w:spacing w:line="276" w:lineRule="auto"/>
              <w:jc w:val="center"/>
              <w:rPr>
                <w:rFonts w:cs="Simplified Arabic"/>
                <w:rtl/>
                <w:lang w:bidi="ar-JO"/>
              </w:rPr>
            </w:pPr>
            <w:r>
              <w:rPr>
                <w:rFonts w:cs="Simplified Arabic" w:hint="cs"/>
                <w:rtl/>
                <w:lang w:bidi="ar-JO"/>
              </w:rPr>
              <w:t>جائزة الملكة رانيا للمعلم المتميز</w:t>
            </w:r>
          </w:p>
        </w:tc>
        <w:tc>
          <w:tcPr>
            <w:tcW w:w="1696" w:type="dxa"/>
            <w:vAlign w:val="center"/>
          </w:tcPr>
          <w:p w14:paraId="781C8C0D" w14:textId="77777777" w:rsidR="00041324" w:rsidRPr="00C73159" w:rsidRDefault="00041324" w:rsidP="008130A5">
            <w:pPr>
              <w:bidi/>
              <w:spacing w:line="276" w:lineRule="auto"/>
              <w:jc w:val="center"/>
              <w:rPr>
                <w:rFonts w:cs="Simplified Arabic"/>
                <w:rtl/>
              </w:rPr>
            </w:pPr>
            <w:r>
              <w:rPr>
                <w:rFonts w:cs="Simplified Arabic" w:hint="cs"/>
                <w:rtl/>
              </w:rPr>
              <w:t xml:space="preserve">2012- </w:t>
            </w:r>
            <w:r>
              <w:rPr>
                <w:rFonts w:cs="Simplified Arabic"/>
              </w:rPr>
              <w:t>2015</w:t>
            </w:r>
          </w:p>
        </w:tc>
      </w:tr>
      <w:tr w:rsidR="00041324" w:rsidRPr="00C73159" w14:paraId="3402AF3B" w14:textId="77777777" w:rsidTr="000D1B9E">
        <w:tc>
          <w:tcPr>
            <w:tcW w:w="2082" w:type="dxa"/>
            <w:tcBorders>
              <w:top w:val="nil"/>
              <w:left w:val="nil"/>
              <w:bottom w:val="nil"/>
            </w:tcBorders>
          </w:tcPr>
          <w:p w14:paraId="7E613FA1" w14:textId="77777777" w:rsidR="00041324" w:rsidRPr="00C73159" w:rsidRDefault="00041324" w:rsidP="008130A5">
            <w:pPr>
              <w:bidi/>
              <w:spacing w:line="276" w:lineRule="auto"/>
              <w:jc w:val="lowKashida"/>
              <w:rPr>
                <w:rFonts w:cs="Simplified Arabic"/>
                <w:rtl/>
              </w:rPr>
            </w:pPr>
          </w:p>
        </w:tc>
        <w:tc>
          <w:tcPr>
            <w:tcW w:w="3542" w:type="dxa"/>
          </w:tcPr>
          <w:p w14:paraId="73D30962" w14:textId="77777777" w:rsidR="00041324" w:rsidRPr="00C73159" w:rsidRDefault="00041324" w:rsidP="008130A5">
            <w:pPr>
              <w:bidi/>
              <w:spacing w:line="276" w:lineRule="auto"/>
              <w:jc w:val="center"/>
              <w:rPr>
                <w:rFonts w:ascii="Arial Black" w:hAnsi="Arial Black" w:cs="Simplified Arabic"/>
                <w:rtl/>
                <w:lang w:bidi="ar-JO"/>
              </w:rPr>
            </w:pPr>
            <w:r w:rsidRPr="00C73159">
              <w:rPr>
                <w:rFonts w:ascii="Arial Black" w:hAnsi="Arial Black" w:cs="Simplified Arabic" w:hint="cs"/>
                <w:rtl/>
                <w:lang w:bidi="ar-JO"/>
              </w:rPr>
              <w:t>عضو لجنة ترقية المعلمين</w:t>
            </w:r>
          </w:p>
        </w:tc>
        <w:tc>
          <w:tcPr>
            <w:tcW w:w="3120" w:type="dxa"/>
            <w:vAlign w:val="center"/>
          </w:tcPr>
          <w:p w14:paraId="021BE539" w14:textId="77777777" w:rsidR="00041324" w:rsidRPr="00C73159" w:rsidRDefault="00041324" w:rsidP="008130A5">
            <w:pPr>
              <w:bidi/>
              <w:spacing w:line="276" w:lineRule="auto"/>
              <w:jc w:val="center"/>
              <w:rPr>
                <w:rFonts w:cs="Simplified Arabic"/>
                <w:rtl/>
              </w:rPr>
            </w:pPr>
            <w:r w:rsidRPr="00C73159">
              <w:rPr>
                <w:rFonts w:cs="Simplified Arabic" w:hint="cs"/>
                <w:rtl/>
              </w:rPr>
              <w:t>مديرية تربية القصر/ الكرك</w:t>
            </w:r>
          </w:p>
        </w:tc>
        <w:tc>
          <w:tcPr>
            <w:tcW w:w="1696" w:type="dxa"/>
            <w:vAlign w:val="center"/>
          </w:tcPr>
          <w:p w14:paraId="03356F7D" w14:textId="77777777" w:rsidR="00041324" w:rsidRPr="00AE61B7" w:rsidRDefault="00041324" w:rsidP="008130A5">
            <w:pPr>
              <w:pStyle w:val="Subtitle"/>
              <w:spacing w:after="0" w:line="276" w:lineRule="auto"/>
              <w:rPr>
                <w:rtl/>
                <w:lang w:val="en-US" w:eastAsia="en-US" w:bidi="ar-JO"/>
              </w:rPr>
            </w:pPr>
            <w:r w:rsidRPr="00AE61B7">
              <w:rPr>
                <w:rFonts w:hint="cs"/>
                <w:rtl/>
                <w:lang w:val="en-US" w:eastAsia="en-US" w:bidi="ar-JO"/>
              </w:rPr>
              <w:t>2009-2011</w:t>
            </w:r>
          </w:p>
        </w:tc>
      </w:tr>
      <w:tr w:rsidR="00041324" w:rsidRPr="00C73159" w14:paraId="13F8FE50" w14:textId="77777777" w:rsidTr="000D1B9E">
        <w:tc>
          <w:tcPr>
            <w:tcW w:w="2082" w:type="dxa"/>
            <w:tcBorders>
              <w:top w:val="nil"/>
              <w:left w:val="nil"/>
              <w:bottom w:val="nil"/>
            </w:tcBorders>
          </w:tcPr>
          <w:p w14:paraId="66094A56" w14:textId="77777777" w:rsidR="00041324" w:rsidRPr="00C73159" w:rsidRDefault="00041324" w:rsidP="008130A5">
            <w:pPr>
              <w:bidi/>
              <w:spacing w:line="276" w:lineRule="auto"/>
              <w:jc w:val="lowKashida"/>
              <w:rPr>
                <w:rFonts w:cs="Simplified Arabic"/>
                <w:rtl/>
                <w:lang w:bidi="ar-JO"/>
              </w:rPr>
            </w:pPr>
          </w:p>
        </w:tc>
        <w:tc>
          <w:tcPr>
            <w:tcW w:w="3542" w:type="dxa"/>
          </w:tcPr>
          <w:p w14:paraId="0D75AAA0" w14:textId="6B52649A" w:rsidR="00041324" w:rsidRPr="00C73159" w:rsidRDefault="00041324" w:rsidP="008130A5">
            <w:pPr>
              <w:bidi/>
              <w:spacing w:line="276" w:lineRule="auto"/>
              <w:jc w:val="center"/>
              <w:rPr>
                <w:rFonts w:ascii="Arial Black" w:hAnsi="Arial Black" w:cs="Simplified Arabic"/>
                <w:rtl/>
                <w:lang w:bidi="ar-JO"/>
              </w:rPr>
            </w:pPr>
            <w:r>
              <w:rPr>
                <w:rFonts w:ascii="Arial Black" w:hAnsi="Arial Black" w:cs="Simplified Arabic" w:hint="cs"/>
                <w:rtl/>
                <w:lang w:bidi="ar-JO"/>
              </w:rPr>
              <w:t xml:space="preserve">تقييم أعمال المعلمين </w:t>
            </w:r>
            <w:r w:rsidR="000D30F5">
              <w:rPr>
                <w:rFonts w:ascii="Arial Black" w:hAnsi="Arial Black" w:cs="Simplified Arabic" w:hint="cs"/>
                <w:rtl/>
                <w:lang w:bidi="ar-JO"/>
              </w:rPr>
              <w:t>(</w:t>
            </w:r>
            <w:r>
              <w:rPr>
                <w:rFonts w:ascii="Arial Black" w:hAnsi="Arial Black" w:cs="Simplified Arabic" w:hint="cs"/>
                <w:rtl/>
                <w:lang w:bidi="ar-JO"/>
              </w:rPr>
              <w:t>بحوث، كتب)</w:t>
            </w:r>
          </w:p>
        </w:tc>
        <w:tc>
          <w:tcPr>
            <w:tcW w:w="3120" w:type="dxa"/>
            <w:vAlign w:val="center"/>
          </w:tcPr>
          <w:p w14:paraId="761F6662" w14:textId="77777777" w:rsidR="00041324" w:rsidRPr="00C73159" w:rsidRDefault="00041324" w:rsidP="008130A5">
            <w:pPr>
              <w:bidi/>
              <w:spacing w:line="276" w:lineRule="auto"/>
              <w:jc w:val="center"/>
              <w:rPr>
                <w:rFonts w:cs="Simplified Arabic"/>
                <w:rtl/>
                <w:lang w:bidi="ar-JO"/>
              </w:rPr>
            </w:pPr>
            <w:r>
              <w:rPr>
                <w:rFonts w:cs="Simplified Arabic" w:hint="cs"/>
                <w:rtl/>
                <w:lang w:bidi="ar-JO"/>
              </w:rPr>
              <w:t>وزارة التربية والتعليم</w:t>
            </w:r>
          </w:p>
        </w:tc>
        <w:tc>
          <w:tcPr>
            <w:tcW w:w="1696" w:type="dxa"/>
            <w:vAlign w:val="center"/>
          </w:tcPr>
          <w:p w14:paraId="2DA7A887" w14:textId="77777777" w:rsidR="00041324" w:rsidRPr="00AE61B7" w:rsidRDefault="00041324" w:rsidP="008130A5">
            <w:pPr>
              <w:pStyle w:val="Subtitle"/>
              <w:spacing w:after="0" w:line="276" w:lineRule="auto"/>
              <w:rPr>
                <w:lang w:val="en-US" w:eastAsia="en-US" w:bidi="ar-JO"/>
              </w:rPr>
            </w:pPr>
            <w:r w:rsidRPr="00AE61B7">
              <w:rPr>
                <w:rFonts w:hint="cs"/>
                <w:rtl/>
                <w:lang w:val="en-US" w:eastAsia="en-US" w:bidi="ar-JO"/>
              </w:rPr>
              <w:t>2013-</w:t>
            </w:r>
            <w:r>
              <w:rPr>
                <w:rFonts w:hint="cs"/>
                <w:rtl/>
                <w:lang w:val="en-US" w:eastAsia="en-US" w:bidi="ar-JO"/>
              </w:rPr>
              <w:t xml:space="preserve"> </w:t>
            </w:r>
            <w:r w:rsidRPr="00AE61B7">
              <w:rPr>
                <w:rFonts w:hint="cs"/>
                <w:rtl/>
                <w:lang w:val="en-US" w:eastAsia="en-US" w:bidi="ar-JO"/>
              </w:rPr>
              <w:t>إلى الآن</w:t>
            </w:r>
          </w:p>
        </w:tc>
      </w:tr>
      <w:tr w:rsidR="00041324" w:rsidRPr="00C73159" w14:paraId="6CD3087A" w14:textId="77777777" w:rsidTr="000D1B9E">
        <w:tc>
          <w:tcPr>
            <w:tcW w:w="2082" w:type="dxa"/>
            <w:tcBorders>
              <w:top w:val="nil"/>
              <w:left w:val="nil"/>
              <w:bottom w:val="nil"/>
            </w:tcBorders>
          </w:tcPr>
          <w:p w14:paraId="5241108A" w14:textId="77777777" w:rsidR="00041324" w:rsidRPr="00C73159" w:rsidRDefault="00041324" w:rsidP="008130A5">
            <w:pPr>
              <w:bidi/>
              <w:spacing w:line="276" w:lineRule="auto"/>
              <w:jc w:val="lowKashida"/>
              <w:rPr>
                <w:rFonts w:cs="Simplified Arabic"/>
                <w:rtl/>
              </w:rPr>
            </w:pPr>
          </w:p>
        </w:tc>
        <w:tc>
          <w:tcPr>
            <w:tcW w:w="3542" w:type="dxa"/>
            <w:vAlign w:val="center"/>
          </w:tcPr>
          <w:p w14:paraId="252450EE" w14:textId="77777777" w:rsidR="00041324" w:rsidRPr="00C73159" w:rsidRDefault="00041324" w:rsidP="008130A5">
            <w:pPr>
              <w:bidi/>
              <w:spacing w:line="276" w:lineRule="auto"/>
              <w:jc w:val="center"/>
              <w:rPr>
                <w:rFonts w:cs="Simplified Arabic"/>
                <w:rtl/>
                <w:lang w:bidi="ar-JO"/>
              </w:rPr>
            </w:pPr>
            <w:r w:rsidRPr="00C73159">
              <w:rPr>
                <w:rFonts w:cs="Simplified Arabic" w:hint="cs"/>
                <w:rtl/>
                <w:lang w:bidi="ar-JO"/>
              </w:rPr>
              <w:t>نائب رئيس تحرير صحيفة مؤتة</w:t>
            </w:r>
          </w:p>
        </w:tc>
        <w:tc>
          <w:tcPr>
            <w:tcW w:w="3120" w:type="dxa"/>
            <w:vAlign w:val="center"/>
          </w:tcPr>
          <w:p w14:paraId="7D418948" w14:textId="77777777" w:rsidR="00041324" w:rsidRPr="00C73159" w:rsidRDefault="00041324" w:rsidP="008130A5">
            <w:pPr>
              <w:bidi/>
              <w:spacing w:line="276" w:lineRule="auto"/>
              <w:jc w:val="center"/>
              <w:rPr>
                <w:rFonts w:cs="Simplified Arabic"/>
                <w:rtl/>
                <w:lang w:bidi="ar-JO"/>
              </w:rPr>
            </w:pPr>
            <w:r w:rsidRPr="00C73159">
              <w:rPr>
                <w:rFonts w:cs="Simplified Arabic" w:hint="cs"/>
                <w:rtl/>
                <w:lang w:bidi="ar-JO"/>
              </w:rPr>
              <w:t>جامعة مؤتة</w:t>
            </w:r>
          </w:p>
        </w:tc>
        <w:tc>
          <w:tcPr>
            <w:tcW w:w="1696" w:type="dxa"/>
            <w:vAlign w:val="center"/>
          </w:tcPr>
          <w:p w14:paraId="563C92A8" w14:textId="77777777" w:rsidR="00041324" w:rsidRPr="00C73159" w:rsidRDefault="00041324" w:rsidP="008130A5">
            <w:pPr>
              <w:bidi/>
              <w:spacing w:line="276" w:lineRule="auto"/>
              <w:jc w:val="center"/>
              <w:rPr>
                <w:rFonts w:cs="Simplified Arabic"/>
                <w:rtl/>
              </w:rPr>
            </w:pPr>
            <w:r w:rsidRPr="00C73159">
              <w:rPr>
                <w:rFonts w:cs="Simplified Arabic" w:hint="cs"/>
                <w:rtl/>
              </w:rPr>
              <w:t>2010 -2011</w:t>
            </w:r>
          </w:p>
        </w:tc>
      </w:tr>
      <w:tr w:rsidR="00041324" w:rsidRPr="00C73159" w14:paraId="7BDA1C3A" w14:textId="77777777" w:rsidTr="000D1B9E">
        <w:tc>
          <w:tcPr>
            <w:tcW w:w="2082" w:type="dxa"/>
            <w:tcBorders>
              <w:top w:val="nil"/>
              <w:left w:val="nil"/>
              <w:bottom w:val="nil"/>
            </w:tcBorders>
          </w:tcPr>
          <w:p w14:paraId="76F91B2A" w14:textId="77777777" w:rsidR="00041324" w:rsidRPr="00C73159" w:rsidRDefault="00041324" w:rsidP="008130A5">
            <w:pPr>
              <w:bidi/>
              <w:spacing w:line="276" w:lineRule="auto"/>
              <w:jc w:val="lowKashida"/>
              <w:rPr>
                <w:rFonts w:cs="Simplified Arabic"/>
                <w:rtl/>
              </w:rPr>
            </w:pPr>
          </w:p>
        </w:tc>
        <w:tc>
          <w:tcPr>
            <w:tcW w:w="3542" w:type="dxa"/>
            <w:vAlign w:val="center"/>
          </w:tcPr>
          <w:p w14:paraId="4D941B5C" w14:textId="373A93E1"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مقيم لمناهج التربية الإسلامية</w:t>
            </w:r>
          </w:p>
        </w:tc>
        <w:tc>
          <w:tcPr>
            <w:tcW w:w="3120" w:type="dxa"/>
            <w:vAlign w:val="center"/>
          </w:tcPr>
          <w:p w14:paraId="45EA7110"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مديرية المناهج/ وزارة التربية والتعليم</w:t>
            </w:r>
          </w:p>
        </w:tc>
        <w:tc>
          <w:tcPr>
            <w:tcW w:w="1696" w:type="dxa"/>
            <w:vAlign w:val="center"/>
          </w:tcPr>
          <w:p w14:paraId="4E004815" w14:textId="77777777" w:rsidR="00041324" w:rsidRPr="00DB2916" w:rsidRDefault="00041324" w:rsidP="008130A5">
            <w:pPr>
              <w:bidi/>
              <w:spacing w:line="276" w:lineRule="auto"/>
              <w:jc w:val="center"/>
              <w:rPr>
                <w:rFonts w:cs="Simplified Arabic"/>
                <w:rtl/>
              </w:rPr>
            </w:pPr>
            <w:r w:rsidRPr="00DB2916">
              <w:rPr>
                <w:rFonts w:cs="Simplified Arabic" w:hint="cs"/>
                <w:rtl/>
              </w:rPr>
              <w:t>2010</w:t>
            </w:r>
          </w:p>
        </w:tc>
      </w:tr>
      <w:tr w:rsidR="00041324" w:rsidRPr="00C73159" w14:paraId="0939D507" w14:textId="77777777" w:rsidTr="000D1B9E">
        <w:tc>
          <w:tcPr>
            <w:tcW w:w="2082" w:type="dxa"/>
            <w:tcBorders>
              <w:top w:val="nil"/>
              <w:left w:val="nil"/>
              <w:bottom w:val="nil"/>
            </w:tcBorders>
          </w:tcPr>
          <w:p w14:paraId="7979CBA9" w14:textId="77777777" w:rsidR="00041324" w:rsidRPr="00C73159" w:rsidRDefault="00041324" w:rsidP="008130A5">
            <w:pPr>
              <w:bidi/>
              <w:spacing w:line="276" w:lineRule="auto"/>
              <w:jc w:val="lowKashida"/>
              <w:rPr>
                <w:rFonts w:cs="Simplified Arabic"/>
                <w:rtl/>
              </w:rPr>
            </w:pPr>
          </w:p>
        </w:tc>
        <w:tc>
          <w:tcPr>
            <w:tcW w:w="3542" w:type="dxa"/>
            <w:tcBorders>
              <w:bottom w:val="thinThickLargeGap" w:sz="24" w:space="0" w:color="auto"/>
            </w:tcBorders>
            <w:vAlign w:val="center"/>
          </w:tcPr>
          <w:p w14:paraId="5087167E"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كاتب صحفي في الفكر التربوي</w:t>
            </w:r>
          </w:p>
        </w:tc>
        <w:tc>
          <w:tcPr>
            <w:tcW w:w="3120" w:type="dxa"/>
            <w:tcBorders>
              <w:bottom w:val="thinThickLargeGap" w:sz="24" w:space="0" w:color="auto"/>
            </w:tcBorders>
            <w:vAlign w:val="center"/>
          </w:tcPr>
          <w:p w14:paraId="6976C29A"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الصحف الأردنية اليومية</w:t>
            </w:r>
          </w:p>
        </w:tc>
        <w:tc>
          <w:tcPr>
            <w:tcW w:w="1696" w:type="dxa"/>
            <w:tcBorders>
              <w:bottom w:val="thinThickLargeGap" w:sz="24" w:space="0" w:color="auto"/>
            </w:tcBorders>
            <w:vAlign w:val="center"/>
          </w:tcPr>
          <w:p w14:paraId="0C147E31" w14:textId="77777777" w:rsidR="00041324" w:rsidRPr="00DB2916" w:rsidRDefault="00041324" w:rsidP="008130A5">
            <w:pPr>
              <w:bidi/>
              <w:spacing w:line="276" w:lineRule="auto"/>
              <w:jc w:val="center"/>
              <w:rPr>
                <w:rFonts w:cs="Simplified Arabic"/>
                <w:rtl/>
              </w:rPr>
            </w:pPr>
            <w:r w:rsidRPr="00DB2916">
              <w:rPr>
                <w:rFonts w:cs="Simplified Arabic" w:hint="cs"/>
                <w:rtl/>
              </w:rPr>
              <w:t>2009</w:t>
            </w:r>
          </w:p>
        </w:tc>
      </w:tr>
      <w:tr w:rsidR="00041324" w:rsidRPr="00197C8D" w14:paraId="46CDE90F" w14:textId="77777777" w:rsidTr="000D1B9E">
        <w:tc>
          <w:tcPr>
            <w:tcW w:w="2082" w:type="dxa"/>
            <w:tcBorders>
              <w:top w:val="nil"/>
              <w:left w:val="nil"/>
              <w:bottom w:val="nil"/>
              <w:right w:val="thinThickLargeGap" w:sz="24" w:space="0" w:color="auto"/>
            </w:tcBorders>
          </w:tcPr>
          <w:p w14:paraId="0AAE1C01" w14:textId="77777777" w:rsidR="00041324" w:rsidRPr="00C73159" w:rsidRDefault="00041324" w:rsidP="008130A5">
            <w:pPr>
              <w:bidi/>
              <w:spacing w:line="276" w:lineRule="auto"/>
              <w:jc w:val="lowKashida"/>
              <w:rPr>
                <w:rFonts w:cs="Simplified Arabic"/>
                <w:rtl/>
              </w:rPr>
            </w:pPr>
          </w:p>
        </w:tc>
        <w:tc>
          <w:tcPr>
            <w:tcW w:w="3542" w:type="dxa"/>
            <w:tcBorders>
              <w:left w:val="thinThickLargeGap" w:sz="24" w:space="0" w:color="auto"/>
              <w:bottom w:val="thinThickLargeGap" w:sz="24" w:space="0" w:color="auto"/>
            </w:tcBorders>
            <w:vAlign w:val="center"/>
          </w:tcPr>
          <w:p w14:paraId="5474F727"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خبير في مناهج التربية الإسلامية</w:t>
            </w:r>
          </w:p>
        </w:tc>
        <w:tc>
          <w:tcPr>
            <w:tcW w:w="3120" w:type="dxa"/>
            <w:tcBorders>
              <w:bottom w:val="thinThickLargeGap" w:sz="24" w:space="0" w:color="auto"/>
            </w:tcBorders>
            <w:vAlign w:val="center"/>
          </w:tcPr>
          <w:p w14:paraId="263A7421" w14:textId="77777777" w:rsidR="00041324" w:rsidRPr="00DB2916" w:rsidRDefault="00041324" w:rsidP="008130A5">
            <w:pPr>
              <w:bidi/>
              <w:spacing w:line="276" w:lineRule="auto"/>
              <w:jc w:val="center"/>
              <w:rPr>
                <w:rFonts w:cs="Simplified Arabic"/>
                <w:rtl/>
              </w:rPr>
            </w:pPr>
            <w:r w:rsidRPr="00DB2916">
              <w:rPr>
                <w:rFonts w:cs="Simplified Arabic" w:hint="cs"/>
                <w:rtl/>
                <w:lang w:bidi="ar-JO"/>
              </w:rPr>
              <w:t>مديرية المناهج/ وزارة التربية والتعليم.</w:t>
            </w:r>
          </w:p>
        </w:tc>
        <w:tc>
          <w:tcPr>
            <w:tcW w:w="1696" w:type="dxa"/>
            <w:tcBorders>
              <w:bottom w:val="thinThickLargeGap" w:sz="24" w:space="0" w:color="auto"/>
            </w:tcBorders>
            <w:vAlign w:val="center"/>
          </w:tcPr>
          <w:p w14:paraId="2B85CB1D" w14:textId="77777777" w:rsidR="00041324" w:rsidRPr="00DB2916" w:rsidRDefault="00041324" w:rsidP="008130A5">
            <w:pPr>
              <w:bidi/>
              <w:spacing w:line="276" w:lineRule="auto"/>
              <w:jc w:val="center"/>
              <w:rPr>
                <w:rFonts w:cs="Simplified Arabic"/>
                <w:rtl/>
              </w:rPr>
            </w:pPr>
            <w:r w:rsidRPr="00DB2916">
              <w:rPr>
                <w:rFonts w:cs="Simplified Arabic" w:hint="cs"/>
                <w:rtl/>
              </w:rPr>
              <w:t>2002م- 2003م</w:t>
            </w:r>
          </w:p>
        </w:tc>
      </w:tr>
      <w:tr w:rsidR="00041324" w:rsidRPr="00C73159" w14:paraId="322FE844" w14:textId="77777777" w:rsidTr="000D1B9E">
        <w:tc>
          <w:tcPr>
            <w:tcW w:w="2082" w:type="dxa"/>
            <w:tcBorders>
              <w:top w:val="nil"/>
              <w:left w:val="nil"/>
              <w:bottom w:val="nil"/>
              <w:right w:val="thinThickLargeGap" w:sz="24" w:space="0" w:color="auto"/>
            </w:tcBorders>
          </w:tcPr>
          <w:p w14:paraId="6472AFE6" w14:textId="77777777" w:rsidR="00041324" w:rsidRPr="00C73159" w:rsidRDefault="00041324" w:rsidP="008130A5">
            <w:pPr>
              <w:bidi/>
              <w:spacing w:line="276" w:lineRule="auto"/>
              <w:jc w:val="lowKashida"/>
              <w:rPr>
                <w:rFonts w:cs="Simplified Arabic"/>
                <w:rtl/>
              </w:rPr>
            </w:pPr>
          </w:p>
        </w:tc>
        <w:tc>
          <w:tcPr>
            <w:tcW w:w="3542" w:type="dxa"/>
            <w:tcBorders>
              <w:top w:val="thinThickLargeGap" w:sz="24" w:space="0" w:color="auto"/>
              <w:left w:val="thinThickLargeGap" w:sz="24" w:space="0" w:color="auto"/>
              <w:bottom w:val="thinThickLargeGap" w:sz="24" w:space="0" w:color="auto"/>
            </w:tcBorders>
            <w:vAlign w:val="center"/>
          </w:tcPr>
          <w:p w14:paraId="1ED30763"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المشاركة في تقييم ومناقشة رسائل العلمية (بما يزيد عن 00</w:t>
            </w:r>
            <w:r>
              <w:rPr>
                <w:rFonts w:cs="Simplified Arabic"/>
                <w:lang w:bidi="ar-JO"/>
              </w:rPr>
              <w:t>2</w:t>
            </w:r>
            <w:r w:rsidRPr="00DB2916">
              <w:rPr>
                <w:rFonts w:cs="Simplified Arabic" w:hint="cs"/>
                <w:rtl/>
                <w:lang w:bidi="ar-JO"/>
              </w:rPr>
              <w:t xml:space="preserve"> أطروحة).</w:t>
            </w:r>
          </w:p>
        </w:tc>
        <w:tc>
          <w:tcPr>
            <w:tcW w:w="3120" w:type="dxa"/>
            <w:tcBorders>
              <w:top w:val="thinThickLargeGap" w:sz="24" w:space="0" w:color="auto"/>
              <w:bottom w:val="thinThickLargeGap" w:sz="24" w:space="0" w:color="auto"/>
            </w:tcBorders>
            <w:vAlign w:val="center"/>
          </w:tcPr>
          <w:p w14:paraId="20CF2BF8" w14:textId="77777777" w:rsidR="00041324" w:rsidRPr="00DB2916" w:rsidRDefault="00041324" w:rsidP="008130A5">
            <w:pPr>
              <w:bidi/>
              <w:spacing w:line="276" w:lineRule="auto"/>
              <w:jc w:val="center"/>
              <w:rPr>
                <w:rFonts w:cs="Simplified Arabic"/>
                <w:rtl/>
                <w:lang w:bidi="ar-JO"/>
              </w:rPr>
            </w:pPr>
            <w:r w:rsidRPr="00DB2916">
              <w:rPr>
                <w:rFonts w:cs="Simplified Arabic" w:hint="cs"/>
                <w:rtl/>
                <w:lang w:bidi="ar-JO"/>
              </w:rPr>
              <w:t>مختلف الجامعات الأردنية.</w:t>
            </w:r>
          </w:p>
        </w:tc>
        <w:tc>
          <w:tcPr>
            <w:tcW w:w="1696" w:type="dxa"/>
            <w:tcBorders>
              <w:top w:val="thinThickLargeGap" w:sz="24" w:space="0" w:color="auto"/>
              <w:bottom w:val="thinThickLargeGap" w:sz="24" w:space="0" w:color="auto"/>
            </w:tcBorders>
            <w:vAlign w:val="center"/>
          </w:tcPr>
          <w:p w14:paraId="46D69C1D" w14:textId="77777777" w:rsidR="00041324" w:rsidRPr="00DB2916" w:rsidRDefault="00041324" w:rsidP="008130A5">
            <w:pPr>
              <w:bidi/>
              <w:spacing w:line="276" w:lineRule="auto"/>
              <w:jc w:val="center"/>
              <w:rPr>
                <w:rFonts w:cs="Simplified Arabic"/>
                <w:rtl/>
              </w:rPr>
            </w:pPr>
            <w:r w:rsidRPr="00DB2916">
              <w:rPr>
                <w:rFonts w:cs="Simplified Arabic" w:hint="cs"/>
                <w:rtl/>
              </w:rPr>
              <w:t>2005- إلى الآن.</w:t>
            </w:r>
          </w:p>
        </w:tc>
      </w:tr>
      <w:tr w:rsidR="00041324" w:rsidRPr="00C73159" w14:paraId="433C3D6C" w14:textId="77777777" w:rsidTr="00FE203A">
        <w:tc>
          <w:tcPr>
            <w:tcW w:w="2082" w:type="dxa"/>
            <w:tcBorders>
              <w:top w:val="nil"/>
              <w:left w:val="nil"/>
              <w:bottom w:val="nil"/>
            </w:tcBorders>
          </w:tcPr>
          <w:p w14:paraId="72EE4979" w14:textId="77777777" w:rsidR="00041324" w:rsidRPr="00C73159" w:rsidRDefault="00041324" w:rsidP="008130A5">
            <w:pPr>
              <w:bidi/>
              <w:spacing w:line="276" w:lineRule="auto"/>
              <w:jc w:val="lowKashida"/>
              <w:rPr>
                <w:rFonts w:cs="Simplified Arabic"/>
                <w:rtl/>
                <w:lang w:bidi="ar-JO"/>
              </w:rPr>
            </w:pPr>
          </w:p>
        </w:tc>
        <w:tc>
          <w:tcPr>
            <w:tcW w:w="3542" w:type="dxa"/>
            <w:tcBorders>
              <w:bottom w:val="thinThickLargeGap" w:sz="24" w:space="0" w:color="auto"/>
            </w:tcBorders>
          </w:tcPr>
          <w:p w14:paraId="3A859FD1" w14:textId="77777777" w:rsidR="00041324" w:rsidRPr="00DB2916" w:rsidRDefault="00041324" w:rsidP="008130A5">
            <w:pPr>
              <w:bidi/>
              <w:spacing w:line="276" w:lineRule="auto"/>
              <w:jc w:val="center"/>
              <w:rPr>
                <w:rFonts w:ascii="Arial Black" w:hAnsi="Arial Black" w:cs="Simplified Arabic"/>
                <w:rtl/>
                <w:lang w:bidi="ar-JO"/>
              </w:rPr>
            </w:pPr>
            <w:r w:rsidRPr="00DB2916">
              <w:rPr>
                <w:rFonts w:cs="Simplified Arabic" w:hint="cs"/>
                <w:rtl/>
                <w:lang w:bidi="ar-JO"/>
              </w:rPr>
              <w:t>المشاركة في تطوير التعليم الابتدائي.</w:t>
            </w:r>
          </w:p>
        </w:tc>
        <w:tc>
          <w:tcPr>
            <w:tcW w:w="3120" w:type="dxa"/>
            <w:tcBorders>
              <w:bottom w:val="thinThickLargeGap" w:sz="24" w:space="0" w:color="auto"/>
            </w:tcBorders>
            <w:vAlign w:val="center"/>
          </w:tcPr>
          <w:p w14:paraId="3350EE51" w14:textId="77777777" w:rsidR="00041324" w:rsidRPr="00DB2916" w:rsidRDefault="00041324" w:rsidP="008130A5">
            <w:pPr>
              <w:bidi/>
              <w:spacing w:line="276" w:lineRule="auto"/>
              <w:jc w:val="center"/>
              <w:rPr>
                <w:rFonts w:cs="Simplified Arabic"/>
                <w:rtl/>
              </w:rPr>
            </w:pPr>
            <w:r w:rsidRPr="00DB2916">
              <w:rPr>
                <w:rFonts w:cs="Simplified Arabic" w:hint="cs"/>
                <w:rtl/>
                <w:lang w:bidi="ar-JO"/>
              </w:rPr>
              <w:t>المجلس الوطني لشؤون الأسرة</w:t>
            </w:r>
          </w:p>
        </w:tc>
        <w:tc>
          <w:tcPr>
            <w:tcW w:w="1696" w:type="dxa"/>
            <w:tcBorders>
              <w:bottom w:val="thinThickLargeGap" w:sz="24" w:space="0" w:color="auto"/>
            </w:tcBorders>
            <w:vAlign w:val="center"/>
          </w:tcPr>
          <w:p w14:paraId="42D367A7" w14:textId="77777777" w:rsidR="00041324" w:rsidRPr="00DB2916" w:rsidRDefault="00041324" w:rsidP="008130A5">
            <w:pPr>
              <w:bidi/>
              <w:spacing w:line="276" w:lineRule="auto"/>
              <w:jc w:val="center"/>
              <w:rPr>
                <w:rFonts w:cs="Simplified Arabic"/>
                <w:rtl/>
              </w:rPr>
            </w:pPr>
            <w:r w:rsidRPr="00DB2916">
              <w:rPr>
                <w:rFonts w:cs="Simplified Arabic" w:hint="cs"/>
                <w:rtl/>
              </w:rPr>
              <w:t>2003- 2004</w:t>
            </w:r>
          </w:p>
        </w:tc>
      </w:tr>
      <w:tr w:rsidR="00041324" w:rsidRPr="00C73159" w14:paraId="7B2A9BD5" w14:textId="77777777" w:rsidTr="00FE203A">
        <w:trPr>
          <w:trHeight w:val="750"/>
        </w:trPr>
        <w:tc>
          <w:tcPr>
            <w:tcW w:w="2082" w:type="dxa"/>
            <w:tcBorders>
              <w:top w:val="nil"/>
              <w:left w:val="nil"/>
              <w:bottom w:val="nil"/>
            </w:tcBorders>
          </w:tcPr>
          <w:p w14:paraId="790D2435" w14:textId="77777777" w:rsidR="00041324" w:rsidRPr="00C73159" w:rsidRDefault="00041324" w:rsidP="008130A5">
            <w:pPr>
              <w:bidi/>
              <w:spacing w:line="276" w:lineRule="auto"/>
              <w:jc w:val="lowKashida"/>
              <w:rPr>
                <w:rFonts w:cs="Simplified Arabic"/>
                <w:rtl/>
                <w:lang w:bidi="ar-JO"/>
              </w:rPr>
            </w:pPr>
          </w:p>
        </w:tc>
        <w:tc>
          <w:tcPr>
            <w:tcW w:w="3542" w:type="dxa"/>
            <w:tcBorders>
              <w:bottom w:val="thinThickLargeGap" w:sz="24" w:space="0" w:color="auto"/>
            </w:tcBorders>
            <w:vAlign w:val="center"/>
          </w:tcPr>
          <w:p w14:paraId="08330C81" w14:textId="77777777" w:rsidR="00041324" w:rsidRPr="00DB2916" w:rsidRDefault="00041324" w:rsidP="008130A5">
            <w:pPr>
              <w:bidi/>
              <w:spacing w:line="276" w:lineRule="auto"/>
              <w:jc w:val="center"/>
              <w:rPr>
                <w:rFonts w:cs="Simplified Arabic"/>
                <w:rtl/>
              </w:rPr>
            </w:pPr>
            <w:r w:rsidRPr="00DB2916">
              <w:rPr>
                <w:rFonts w:cs="Simplified Arabic" w:hint="cs"/>
                <w:rtl/>
                <w:lang w:bidi="ar-JO"/>
              </w:rPr>
              <w:t>المشاركة في تطوير مناهج التربية الإسلامية المبني على الاقتصاد المعرفي.</w:t>
            </w:r>
          </w:p>
        </w:tc>
        <w:tc>
          <w:tcPr>
            <w:tcW w:w="3120" w:type="dxa"/>
            <w:tcBorders>
              <w:bottom w:val="thinThickLargeGap" w:sz="24" w:space="0" w:color="auto"/>
            </w:tcBorders>
            <w:vAlign w:val="center"/>
          </w:tcPr>
          <w:p w14:paraId="29735F19" w14:textId="77777777" w:rsidR="00041324" w:rsidRPr="00DB2916" w:rsidRDefault="00041324" w:rsidP="008130A5">
            <w:pPr>
              <w:bidi/>
              <w:spacing w:line="276" w:lineRule="auto"/>
              <w:jc w:val="center"/>
              <w:rPr>
                <w:rFonts w:cs="Simplified Arabic"/>
                <w:rtl/>
              </w:rPr>
            </w:pPr>
            <w:r w:rsidRPr="00DB2916">
              <w:rPr>
                <w:rFonts w:cs="Simplified Arabic" w:hint="cs"/>
                <w:rtl/>
                <w:lang w:bidi="ar-JO"/>
              </w:rPr>
              <w:t>مديرية المناهج/ وزارة التربية والتعليم.</w:t>
            </w:r>
          </w:p>
        </w:tc>
        <w:tc>
          <w:tcPr>
            <w:tcW w:w="1696" w:type="dxa"/>
            <w:tcBorders>
              <w:bottom w:val="thinThickLargeGap" w:sz="24" w:space="0" w:color="auto"/>
            </w:tcBorders>
            <w:vAlign w:val="center"/>
          </w:tcPr>
          <w:p w14:paraId="4A13F854" w14:textId="77777777" w:rsidR="00041324" w:rsidRPr="00DB2916" w:rsidRDefault="00041324" w:rsidP="008130A5">
            <w:pPr>
              <w:bidi/>
              <w:spacing w:line="276" w:lineRule="auto"/>
              <w:jc w:val="center"/>
              <w:rPr>
                <w:rFonts w:cs="Simplified Arabic"/>
                <w:rtl/>
              </w:rPr>
            </w:pPr>
            <w:r w:rsidRPr="00DB2916">
              <w:rPr>
                <w:rFonts w:cs="Simplified Arabic" w:hint="cs"/>
                <w:rtl/>
              </w:rPr>
              <w:t>2002-2003</w:t>
            </w:r>
          </w:p>
        </w:tc>
      </w:tr>
      <w:tr w:rsidR="00041324" w:rsidRPr="00C73159" w14:paraId="77335925" w14:textId="77777777" w:rsidTr="00FE203A">
        <w:tc>
          <w:tcPr>
            <w:tcW w:w="2082" w:type="dxa"/>
            <w:tcBorders>
              <w:top w:val="nil"/>
              <w:left w:val="nil"/>
              <w:bottom w:val="nil"/>
            </w:tcBorders>
          </w:tcPr>
          <w:p w14:paraId="2CA93B1B" w14:textId="77777777" w:rsidR="00041324" w:rsidRPr="00C73159" w:rsidRDefault="00041324" w:rsidP="008130A5">
            <w:pPr>
              <w:bidi/>
              <w:spacing w:line="276" w:lineRule="auto"/>
              <w:jc w:val="lowKashida"/>
              <w:rPr>
                <w:rFonts w:cs="Simplified Arabic"/>
                <w:rtl/>
                <w:lang w:bidi="ar-JO"/>
              </w:rPr>
            </w:pPr>
          </w:p>
        </w:tc>
        <w:tc>
          <w:tcPr>
            <w:tcW w:w="3542" w:type="dxa"/>
            <w:tcBorders>
              <w:top w:val="single" w:sz="4" w:space="0" w:color="auto"/>
              <w:bottom w:val="thinThickLargeGap" w:sz="24" w:space="0" w:color="auto"/>
            </w:tcBorders>
          </w:tcPr>
          <w:p w14:paraId="734D570B" w14:textId="77777777" w:rsidR="00041324" w:rsidRPr="00DB2916" w:rsidRDefault="00041324" w:rsidP="008130A5">
            <w:pPr>
              <w:bidi/>
              <w:spacing w:line="276" w:lineRule="auto"/>
              <w:jc w:val="center"/>
              <w:rPr>
                <w:rFonts w:ascii="Arial Black" w:hAnsi="Arial Black" w:cs="Simplified Arabic"/>
                <w:rtl/>
                <w:lang w:bidi="ar-JO"/>
              </w:rPr>
            </w:pPr>
            <w:bookmarkStart w:id="2" w:name="_Hlk95592378"/>
            <w:r w:rsidRPr="008B35BC">
              <w:rPr>
                <w:rFonts w:cs="Simplified Arabic" w:hint="cs"/>
                <w:sz w:val="22"/>
                <w:szCs w:val="22"/>
                <w:rtl/>
                <w:lang w:bidi="ar-JO"/>
              </w:rPr>
              <w:t>منسق المباحث الإنسانية ضمن برنامج تطوير المناهج المبني على الاقتصاد</w:t>
            </w:r>
            <w:r w:rsidRPr="00DB2916">
              <w:rPr>
                <w:rFonts w:cs="Simplified Arabic" w:hint="cs"/>
                <w:rtl/>
                <w:lang w:bidi="ar-JO"/>
              </w:rPr>
              <w:t xml:space="preserve"> المعرفي</w:t>
            </w:r>
            <w:bookmarkEnd w:id="2"/>
            <w:r w:rsidRPr="00DB2916">
              <w:rPr>
                <w:rFonts w:cs="Simplified Arabic" w:hint="cs"/>
                <w:rtl/>
                <w:lang w:bidi="ar-JO"/>
              </w:rPr>
              <w:t>.</w:t>
            </w:r>
          </w:p>
        </w:tc>
        <w:tc>
          <w:tcPr>
            <w:tcW w:w="3120" w:type="dxa"/>
            <w:tcBorders>
              <w:top w:val="single" w:sz="4" w:space="0" w:color="auto"/>
              <w:bottom w:val="thinThickLargeGap" w:sz="24" w:space="0" w:color="auto"/>
            </w:tcBorders>
            <w:vAlign w:val="center"/>
          </w:tcPr>
          <w:p w14:paraId="791131D6" w14:textId="77777777" w:rsidR="00041324" w:rsidRPr="008B35BC" w:rsidRDefault="00041324" w:rsidP="008130A5">
            <w:pPr>
              <w:bidi/>
              <w:spacing w:line="276" w:lineRule="auto"/>
              <w:jc w:val="center"/>
              <w:rPr>
                <w:rFonts w:cs="Simplified Arabic"/>
                <w:sz w:val="22"/>
                <w:szCs w:val="22"/>
                <w:rtl/>
              </w:rPr>
            </w:pPr>
            <w:r w:rsidRPr="008B35BC">
              <w:rPr>
                <w:rFonts w:cs="Simplified Arabic" w:hint="cs"/>
                <w:sz w:val="22"/>
                <w:szCs w:val="22"/>
                <w:rtl/>
              </w:rPr>
              <w:t>وزارة التربية والتعليم/ الأردن</w:t>
            </w:r>
          </w:p>
        </w:tc>
        <w:tc>
          <w:tcPr>
            <w:tcW w:w="1696" w:type="dxa"/>
            <w:tcBorders>
              <w:top w:val="single" w:sz="4" w:space="0" w:color="auto"/>
              <w:bottom w:val="thinThickLargeGap" w:sz="24" w:space="0" w:color="auto"/>
            </w:tcBorders>
            <w:vAlign w:val="center"/>
          </w:tcPr>
          <w:p w14:paraId="23B1CDDD" w14:textId="77777777" w:rsidR="00041324" w:rsidRPr="008B35BC" w:rsidRDefault="00041324" w:rsidP="008130A5">
            <w:pPr>
              <w:pStyle w:val="Subtitle"/>
              <w:spacing w:after="0" w:line="276" w:lineRule="auto"/>
              <w:rPr>
                <w:sz w:val="22"/>
                <w:szCs w:val="22"/>
                <w:rtl/>
                <w:lang w:val="en-US" w:eastAsia="en-US"/>
              </w:rPr>
            </w:pPr>
            <w:r w:rsidRPr="008B35BC">
              <w:rPr>
                <w:rFonts w:hint="cs"/>
                <w:sz w:val="22"/>
                <w:szCs w:val="22"/>
                <w:rtl/>
                <w:lang w:val="en-US" w:eastAsia="en-US"/>
              </w:rPr>
              <w:t>2003</w:t>
            </w:r>
          </w:p>
        </w:tc>
      </w:tr>
      <w:tr w:rsidR="00041324" w:rsidRPr="00C73159" w14:paraId="09942E0D" w14:textId="77777777" w:rsidTr="00912552">
        <w:tc>
          <w:tcPr>
            <w:tcW w:w="2082" w:type="dxa"/>
            <w:tcBorders>
              <w:top w:val="nil"/>
              <w:left w:val="nil"/>
              <w:bottom w:val="nil"/>
            </w:tcBorders>
          </w:tcPr>
          <w:p w14:paraId="07EFD3AF" w14:textId="77777777" w:rsidR="00041324" w:rsidRPr="00C73159" w:rsidRDefault="00041324" w:rsidP="008130A5">
            <w:pPr>
              <w:bidi/>
              <w:spacing w:line="276" w:lineRule="auto"/>
              <w:jc w:val="lowKashida"/>
              <w:rPr>
                <w:rFonts w:cs="Simplified Arabic"/>
                <w:rtl/>
                <w:lang w:bidi="ar-JO"/>
              </w:rPr>
            </w:pPr>
          </w:p>
        </w:tc>
        <w:tc>
          <w:tcPr>
            <w:tcW w:w="3542" w:type="dxa"/>
            <w:tcBorders>
              <w:bottom w:val="thickThinLargeGap" w:sz="24" w:space="0" w:color="auto"/>
            </w:tcBorders>
          </w:tcPr>
          <w:p w14:paraId="1698A224" w14:textId="77777777" w:rsidR="00041324" w:rsidRPr="00C73159" w:rsidRDefault="00041324" w:rsidP="008130A5">
            <w:pPr>
              <w:bidi/>
              <w:spacing w:line="276" w:lineRule="auto"/>
              <w:jc w:val="center"/>
              <w:rPr>
                <w:rFonts w:ascii="Arial Black" w:hAnsi="Arial Black" w:cs="Simplified Arabic"/>
                <w:rtl/>
                <w:lang w:bidi="ar-JO"/>
              </w:rPr>
            </w:pPr>
            <w:r w:rsidRPr="00C73159">
              <w:rPr>
                <w:rFonts w:cs="Simplified Arabic" w:hint="cs"/>
                <w:rtl/>
                <w:lang w:bidi="ar-JO"/>
              </w:rPr>
              <w:t>المشاركة في حوسبة مبحث التربية الإسلامية.</w:t>
            </w:r>
          </w:p>
        </w:tc>
        <w:tc>
          <w:tcPr>
            <w:tcW w:w="3120" w:type="dxa"/>
            <w:tcBorders>
              <w:bottom w:val="thickThinLargeGap" w:sz="24" w:space="0" w:color="auto"/>
            </w:tcBorders>
            <w:vAlign w:val="center"/>
          </w:tcPr>
          <w:p w14:paraId="7890F014" w14:textId="77777777" w:rsidR="00041324" w:rsidRPr="00C73159" w:rsidRDefault="00041324" w:rsidP="008130A5">
            <w:pPr>
              <w:bidi/>
              <w:spacing w:line="276" w:lineRule="auto"/>
              <w:jc w:val="center"/>
              <w:rPr>
                <w:rFonts w:cs="Simplified Arabic"/>
                <w:rtl/>
              </w:rPr>
            </w:pPr>
            <w:r w:rsidRPr="00C73159">
              <w:rPr>
                <w:rFonts w:cs="Simplified Arabic" w:hint="cs"/>
                <w:rtl/>
                <w:lang w:bidi="ar-JO"/>
              </w:rPr>
              <w:t>وزارة التربية والتعليم</w:t>
            </w:r>
          </w:p>
        </w:tc>
        <w:tc>
          <w:tcPr>
            <w:tcW w:w="1696" w:type="dxa"/>
            <w:tcBorders>
              <w:bottom w:val="thickThinLargeGap" w:sz="24" w:space="0" w:color="auto"/>
            </w:tcBorders>
            <w:vAlign w:val="center"/>
          </w:tcPr>
          <w:p w14:paraId="6B572786" w14:textId="77777777" w:rsidR="00041324" w:rsidRPr="00AE61B7" w:rsidRDefault="00041324" w:rsidP="008130A5">
            <w:pPr>
              <w:pStyle w:val="Subtitle"/>
              <w:spacing w:after="0" w:line="276" w:lineRule="auto"/>
              <w:rPr>
                <w:lang w:val="en-US" w:eastAsia="en-US"/>
              </w:rPr>
            </w:pPr>
            <w:r w:rsidRPr="00AE61B7">
              <w:rPr>
                <w:rFonts w:hint="cs"/>
                <w:rtl/>
                <w:lang w:val="en-US" w:eastAsia="en-US"/>
              </w:rPr>
              <w:t>2003</w:t>
            </w:r>
          </w:p>
        </w:tc>
      </w:tr>
    </w:tbl>
    <w:p w14:paraId="14B771A1" w14:textId="77777777" w:rsidR="00237F97" w:rsidRDefault="00237F97" w:rsidP="008130A5">
      <w:pPr>
        <w:bidi/>
        <w:spacing w:line="276" w:lineRule="auto"/>
      </w:pPr>
    </w:p>
    <w:tbl>
      <w:tblPr>
        <w:bidiVisual/>
        <w:tblW w:w="10440" w:type="dxa"/>
        <w:tblInd w:w="-79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304"/>
        <w:gridCol w:w="3960"/>
        <w:gridCol w:w="3906"/>
        <w:gridCol w:w="1270"/>
      </w:tblGrid>
      <w:tr w:rsidR="00006063" w:rsidRPr="00C73159" w14:paraId="32C04334" w14:textId="77777777" w:rsidTr="0035578F">
        <w:trPr>
          <w:tblHeader/>
        </w:trPr>
        <w:tc>
          <w:tcPr>
            <w:tcW w:w="1304" w:type="dxa"/>
            <w:tcBorders>
              <w:bottom w:val="thinThickLargeGap" w:sz="24" w:space="0" w:color="auto"/>
            </w:tcBorders>
            <w:shd w:val="clear" w:color="auto" w:fill="A0A0A0"/>
            <w:vAlign w:val="center"/>
          </w:tcPr>
          <w:p w14:paraId="5C8EFD36" w14:textId="77777777" w:rsidR="00006063" w:rsidRPr="00C73159" w:rsidRDefault="000438A7" w:rsidP="008130A5">
            <w:pPr>
              <w:bidi/>
              <w:spacing w:line="276" w:lineRule="auto"/>
              <w:jc w:val="center"/>
              <w:rPr>
                <w:rFonts w:cs="Simplified Arabic"/>
                <w:rtl/>
              </w:rPr>
            </w:pPr>
            <w:r w:rsidRPr="00C73159">
              <w:br w:type="page"/>
            </w:r>
            <w:r w:rsidR="00006063" w:rsidRPr="00C73159">
              <w:rPr>
                <w:rFonts w:cs="Simplified Arabic"/>
                <w:rtl/>
              </w:rPr>
              <w:t>الدورات</w:t>
            </w:r>
          </w:p>
        </w:tc>
        <w:tc>
          <w:tcPr>
            <w:tcW w:w="3960" w:type="dxa"/>
            <w:shd w:val="clear" w:color="auto" w:fill="A0A0A0"/>
            <w:vAlign w:val="center"/>
          </w:tcPr>
          <w:p w14:paraId="7494E4A5" w14:textId="77777777" w:rsidR="00006063" w:rsidRPr="00C73159" w:rsidRDefault="00006063" w:rsidP="008130A5">
            <w:pPr>
              <w:bidi/>
              <w:spacing w:line="276" w:lineRule="auto"/>
              <w:jc w:val="center"/>
              <w:rPr>
                <w:rFonts w:cs="Simplified Arabic"/>
                <w:rtl/>
                <w:lang w:bidi="ar-JO"/>
              </w:rPr>
            </w:pPr>
            <w:r w:rsidRPr="00C73159">
              <w:rPr>
                <w:rFonts w:cs="Simplified Arabic" w:hint="cs"/>
                <w:rtl/>
              </w:rPr>
              <w:t xml:space="preserve">اسم الدورة / </w:t>
            </w:r>
            <w:r w:rsidRPr="00C73159">
              <w:rPr>
                <w:rFonts w:cs="Simplified Arabic"/>
                <w:rtl/>
              </w:rPr>
              <w:t>ورش</w:t>
            </w:r>
            <w:r w:rsidRPr="00C73159">
              <w:rPr>
                <w:rFonts w:cs="Simplified Arabic" w:hint="cs"/>
                <w:rtl/>
              </w:rPr>
              <w:t>ة</w:t>
            </w:r>
            <w:r w:rsidRPr="00C73159">
              <w:rPr>
                <w:rFonts w:cs="Simplified Arabic"/>
                <w:rtl/>
              </w:rPr>
              <w:t xml:space="preserve"> العمل</w:t>
            </w:r>
          </w:p>
        </w:tc>
        <w:tc>
          <w:tcPr>
            <w:tcW w:w="3906" w:type="dxa"/>
            <w:shd w:val="clear" w:color="auto" w:fill="A0A0A0"/>
            <w:vAlign w:val="center"/>
          </w:tcPr>
          <w:p w14:paraId="0F147A97" w14:textId="77777777" w:rsidR="00006063" w:rsidRPr="00C73159" w:rsidRDefault="00006063" w:rsidP="008130A5">
            <w:pPr>
              <w:bidi/>
              <w:spacing w:line="276" w:lineRule="auto"/>
              <w:jc w:val="center"/>
              <w:rPr>
                <w:rFonts w:cs="Simplified Arabic"/>
                <w:rtl/>
              </w:rPr>
            </w:pPr>
            <w:r w:rsidRPr="00C73159">
              <w:rPr>
                <w:rFonts w:cs="Simplified Arabic" w:hint="cs"/>
                <w:rtl/>
              </w:rPr>
              <w:t>الجهة</w:t>
            </w:r>
          </w:p>
        </w:tc>
        <w:tc>
          <w:tcPr>
            <w:tcW w:w="1270" w:type="dxa"/>
            <w:shd w:val="clear" w:color="auto" w:fill="A0A0A0"/>
            <w:vAlign w:val="center"/>
          </w:tcPr>
          <w:p w14:paraId="1FAFB505" w14:textId="77777777" w:rsidR="00006063" w:rsidRPr="00C73159" w:rsidRDefault="00900583" w:rsidP="008130A5">
            <w:pPr>
              <w:bidi/>
              <w:spacing w:line="276" w:lineRule="auto"/>
              <w:jc w:val="center"/>
              <w:rPr>
                <w:rFonts w:cs="Simplified Arabic"/>
                <w:rtl/>
              </w:rPr>
            </w:pPr>
            <w:r w:rsidRPr="00C73159">
              <w:rPr>
                <w:rFonts w:cs="Simplified Arabic" w:hint="cs"/>
                <w:rtl/>
              </w:rPr>
              <w:t>التاريخ</w:t>
            </w:r>
          </w:p>
        </w:tc>
      </w:tr>
      <w:tr w:rsidR="006C412E" w:rsidRPr="00C73159" w14:paraId="5D2B74D2" w14:textId="77777777" w:rsidTr="0035578F">
        <w:tc>
          <w:tcPr>
            <w:tcW w:w="1304" w:type="dxa"/>
            <w:tcBorders>
              <w:left w:val="nil"/>
              <w:bottom w:val="nil"/>
            </w:tcBorders>
            <w:vAlign w:val="center"/>
          </w:tcPr>
          <w:p w14:paraId="14DEF92F" w14:textId="77777777" w:rsidR="006C412E" w:rsidRPr="00C73159" w:rsidRDefault="006C412E" w:rsidP="008130A5">
            <w:pPr>
              <w:bidi/>
              <w:spacing w:line="276" w:lineRule="auto"/>
              <w:jc w:val="center"/>
              <w:rPr>
                <w:rFonts w:cs="Simplified Arabic"/>
                <w:rtl/>
                <w:lang w:bidi="ar-JO"/>
              </w:rPr>
            </w:pPr>
          </w:p>
        </w:tc>
        <w:tc>
          <w:tcPr>
            <w:tcW w:w="3960" w:type="dxa"/>
            <w:vAlign w:val="center"/>
          </w:tcPr>
          <w:p w14:paraId="490A4B01" w14:textId="77777777" w:rsidR="006C412E" w:rsidRPr="00C73159" w:rsidRDefault="006C412E" w:rsidP="008130A5">
            <w:pPr>
              <w:bidi/>
              <w:spacing w:line="276" w:lineRule="auto"/>
              <w:jc w:val="center"/>
              <w:rPr>
                <w:rFonts w:cs="Simplified Arabic"/>
                <w:lang w:bidi="ar-JO"/>
              </w:rPr>
            </w:pPr>
            <w:r w:rsidRPr="00C73159">
              <w:rPr>
                <w:rFonts w:cs="Simplified Arabic" w:hint="cs"/>
                <w:rtl/>
                <w:lang w:bidi="ar-JO"/>
              </w:rPr>
              <w:t>دورة تطوير المحتوى الالكتروني</w:t>
            </w:r>
            <w:r w:rsidR="00500AD8" w:rsidRPr="00C73159">
              <w:rPr>
                <w:rFonts w:cs="Simplified Arabic" w:hint="cs"/>
                <w:rtl/>
                <w:lang w:bidi="ar-JO"/>
              </w:rPr>
              <w:t xml:space="preserve"> </w:t>
            </w:r>
            <w:r w:rsidR="00500AD8" w:rsidRPr="00C73159">
              <w:rPr>
                <w:rFonts w:cs="Simplified Arabic"/>
                <w:lang w:bidi="ar-JO"/>
              </w:rPr>
              <w:t>(CDS)</w:t>
            </w:r>
          </w:p>
        </w:tc>
        <w:tc>
          <w:tcPr>
            <w:tcW w:w="3906" w:type="dxa"/>
            <w:vAlign w:val="center"/>
          </w:tcPr>
          <w:p w14:paraId="2AEC316B" w14:textId="77777777" w:rsidR="006C412E" w:rsidRPr="0012420D" w:rsidRDefault="006C412E" w:rsidP="008130A5">
            <w:pPr>
              <w:bidi/>
              <w:spacing w:line="276" w:lineRule="auto"/>
              <w:jc w:val="center"/>
              <w:rPr>
                <w:rFonts w:cs="Simplified Arabic"/>
                <w:rtl/>
              </w:rPr>
            </w:pPr>
            <w:r w:rsidRPr="0012420D">
              <w:rPr>
                <w:rFonts w:cs="Simplified Arabic" w:hint="cs"/>
                <w:rtl/>
              </w:rPr>
              <w:t>مركز تطوير أعضاء هيئة التدريس/ جامعة مؤتة.</w:t>
            </w:r>
          </w:p>
        </w:tc>
        <w:tc>
          <w:tcPr>
            <w:tcW w:w="1270" w:type="dxa"/>
            <w:vAlign w:val="center"/>
          </w:tcPr>
          <w:p w14:paraId="4230975C" w14:textId="77777777" w:rsidR="006C412E" w:rsidRPr="00C73159" w:rsidRDefault="006C412E" w:rsidP="008130A5">
            <w:pPr>
              <w:bidi/>
              <w:spacing w:line="276" w:lineRule="auto"/>
              <w:jc w:val="center"/>
              <w:rPr>
                <w:rFonts w:cs="Simplified Arabic"/>
                <w:rtl/>
              </w:rPr>
            </w:pPr>
            <w:r w:rsidRPr="00C73159">
              <w:rPr>
                <w:rFonts w:cs="Simplified Arabic" w:hint="cs"/>
                <w:rtl/>
              </w:rPr>
              <w:t>2009</w:t>
            </w:r>
          </w:p>
        </w:tc>
      </w:tr>
      <w:tr w:rsidR="006C412E" w:rsidRPr="00C73159" w14:paraId="418E1ED2" w14:textId="77777777" w:rsidTr="0035578F">
        <w:tc>
          <w:tcPr>
            <w:tcW w:w="1304" w:type="dxa"/>
            <w:tcBorders>
              <w:top w:val="nil"/>
              <w:left w:val="nil"/>
              <w:bottom w:val="nil"/>
            </w:tcBorders>
            <w:vAlign w:val="center"/>
          </w:tcPr>
          <w:p w14:paraId="672D724E" w14:textId="77777777" w:rsidR="006C412E" w:rsidRPr="00C73159" w:rsidRDefault="006C412E" w:rsidP="008130A5">
            <w:pPr>
              <w:bidi/>
              <w:spacing w:line="276" w:lineRule="auto"/>
              <w:jc w:val="center"/>
              <w:rPr>
                <w:rFonts w:cs="Simplified Arabic"/>
                <w:rtl/>
                <w:lang w:bidi="ar-JO"/>
              </w:rPr>
            </w:pPr>
          </w:p>
        </w:tc>
        <w:tc>
          <w:tcPr>
            <w:tcW w:w="3960" w:type="dxa"/>
            <w:vAlign w:val="center"/>
          </w:tcPr>
          <w:p w14:paraId="55870841" w14:textId="05B00B4C" w:rsidR="006C412E" w:rsidRPr="00C73159" w:rsidRDefault="006C412E" w:rsidP="008130A5">
            <w:pPr>
              <w:bidi/>
              <w:spacing w:line="276" w:lineRule="auto"/>
              <w:jc w:val="center"/>
              <w:rPr>
                <w:rFonts w:cs="Simplified Arabic"/>
                <w:rtl/>
              </w:rPr>
            </w:pPr>
            <w:r w:rsidRPr="00C73159">
              <w:rPr>
                <w:rFonts w:cs="Simplified Arabic" w:hint="cs"/>
                <w:rtl/>
                <w:lang w:bidi="ar-JO"/>
              </w:rPr>
              <w:t xml:space="preserve">دورة التعليم الإلكتروني </w:t>
            </w:r>
            <w:r w:rsidR="000D30F5">
              <w:rPr>
                <w:rFonts w:cs="Simplified Arabic"/>
                <w:b/>
                <w:bCs/>
                <w:rtl/>
              </w:rPr>
              <w:t>(</w:t>
            </w:r>
            <w:r w:rsidRPr="00C73159">
              <w:rPr>
                <w:rFonts w:cs="Simplified Arabic"/>
                <w:b/>
                <w:bCs/>
              </w:rPr>
              <w:t>E-Learning</w:t>
            </w:r>
            <w:r w:rsidRPr="00C73159">
              <w:rPr>
                <w:rFonts w:cs="Simplified Arabic"/>
              </w:rPr>
              <w:t>)</w:t>
            </w:r>
            <w:r w:rsidRPr="00C73159">
              <w:rPr>
                <w:rFonts w:cs="Simplified Arabic" w:hint="cs"/>
                <w:rtl/>
              </w:rPr>
              <w:t>.</w:t>
            </w:r>
          </w:p>
        </w:tc>
        <w:tc>
          <w:tcPr>
            <w:tcW w:w="3906" w:type="dxa"/>
            <w:vAlign w:val="center"/>
          </w:tcPr>
          <w:p w14:paraId="3854915C" w14:textId="77777777" w:rsidR="006C412E" w:rsidRPr="0012420D" w:rsidRDefault="006C412E" w:rsidP="008130A5">
            <w:pPr>
              <w:bidi/>
              <w:spacing w:line="276" w:lineRule="auto"/>
              <w:jc w:val="center"/>
              <w:rPr>
                <w:rFonts w:cs="Simplified Arabic"/>
                <w:rtl/>
              </w:rPr>
            </w:pPr>
            <w:r w:rsidRPr="0012420D">
              <w:rPr>
                <w:rFonts w:cs="Simplified Arabic" w:hint="cs"/>
                <w:rtl/>
              </w:rPr>
              <w:t>مركز تطوير أعضاء هيئة التدريس/ جامعة مؤتة.</w:t>
            </w:r>
          </w:p>
        </w:tc>
        <w:tc>
          <w:tcPr>
            <w:tcW w:w="1270" w:type="dxa"/>
            <w:vAlign w:val="center"/>
          </w:tcPr>
          <w:p w14:paraId="1F5957E8" w14:textId="77777777" w:rsidR="006C412E" w:rsidRPr="00C73159" w:rsidRDefault="006C412E" w:rsidP="008130A5">
            <w:pPr>
              <w:bidi/>
              <w:spacing w:line="276" w:lineRule="auto"/>
              <w:jc w:val="center"/>
              <w:rPr>
                <w:rFonts w:cs="Simplified Arabic"/>
                <w:rtl/>
              </w:rPr>
            </w:pPr>
            <w:r w:rsidRPr="00C73159">
              <w:rPr>
                <w:rFonts w:cs="Simplified Arabic" w:hint="cs"/>
                <w:rtl/>
              </w:rPr>
              <w:t>2006</w:t>
            </w:r>
          </w:p>
        </w:tc>
      </w:tr>
      <w:tr w:rsidR="006C412E" w:rsidRPr="00C73159" w14:paraId="6DD5DE8A" w14:textId="77777777" w:rsidTr="0035578F">
        <w:tc>
          <w:tcPr>
            <w:tcW w:w="1304" w:type="dxa"/>
            <w:tcBorders>
              <w:top w:val="nil"/>
              <w:left w:val="nil"/>
              <w:bottom w:val="nil"/>
            </w:tcBorders>
            <w:vAlign w:val="center"/>
          </w:tcPr>
          <w:p w14:paraId="04413955" w14:textId="77777777" w:rsidR="006C412E" w:rsidRPr="00C73159" w:rsidRDefault="006C412E" w:rsidP="008130A5">
            <w:pPr>
              <w:bidi/>
              <w:spacing w:line="276" w:lineRule="auto"/>
              <w:jc w:val="center"/>
              <w:rPr>
                <w:rFonts w:cs="Simplified Arabic"/>
                <w:rtl/>
              </w:rPr>
            </w:pPr>
          </w:p>
        </w:tc>
        <w:tc>
          <w:tcPr>
            <w:tcW w:w="3960" w:type="dxa"/>
            <w:vAlign w:val="center"/>
          </w:tcPr>
          <w:p w14:paraId="55411997" w14:textId="77777777" w:rsidR="006C412E" w:rsidRPr="00C73159" w:rsidRDefault="006C412E" w:rsidP="008130A5">
            <w:pPr>
              <w:bidi/>
              <w:spacing w:line="276" w:lineRule="auto"/>
              <w:jc w:val="center"/>
              <w:rPr>
                <w:rFonts w:cs="Simplified Arabic"/>
                <w:rtl/>
              </w:rPr>
            </w:pPr>
            <w:r w:rsidRPr="00C73159">
              <w:rPr>
                <w:rFonts w:ascii="Arial Black" w:hAnsi="Arial Black" w:cs="Simplified Arabic" w:hint="cs"/>
                <w:rtl/>
                <w:lang w:bidi="ar-JO"/>
              </w:rPr>
              <w:t>دورة البحث العلمي وأساليب التوثيق العلمي.</w:t>
            </w:r>
          </w:p>
        </w:tc>
        <w:tc>
          <w:tcPr>
            <w:tcW w:w="3906" w:type="dxa"/>
            <w:vAlign w:val="center"/>
          </w:tcPr>
          <w:p w14:paraId="3D7F9A09" w14:textId="77777777" w:rsidR="006C412E" w:rsidRPr="00C73159" w:rsidRDefault="006C412E" w:rsidP="008130A5">
            <w:pPr>
              <w:bidi/>
              <w:spacing w:line="276" w:lineRule="auto"/>
              <w:jc w:val="center"/>
              <w:rPr>
                <w:rFonts w:cs="Simplified Arabic"/>
                <w:rtl/>
              </w:rPr>
            </w:pPr>
            <w:r w:rsidRPr="00C73159">
              <w:rPr>
                <w:rFonts w:cs="Simplified Arabic" w:hint="cs"/>
                <w:rtl/>
              </w:rPr>
              <w:t>مركز تطوير أعضاء هيئة التدريس/ جامعة مؤتة.</w:t>
            </w:r>
          </w:p>
        </w:tc>
        <w:tc>
          <w:tcPr>
            <w:tcW w:w="1270" w:type="dxa"/>
            <w:vAlign w:val="center"/>
          </w:tcPr>
          <w:p w14:paraId="63451F7D" w14:textId="77777777" w:rsidR="006C412E" w:rsidRPr="00C73159" w:rsidRDefault="006C412E" w:rsidP="008130A5">
            <w:pPr>
              <w:bidi/>
              <w:spacing w:line="276" w:lineRule="auto"/>
              <w:jc w:val="center"/>
              <w:rPr>
                <w:rFonts w:cs="Simplified Arabic"/>
                <w:rtl/>
              </w:rPr>
            </w:pPr>
            <w:r w:rsidRPr="00C73159">
              <w:rPr>
                <w:rFonts w:cs="Simplified Arabic" w:hint="cs"/>
                <w:rtl/>
              </w:rPr>
              <w:t>2006</w:t>
            </w:r>
          </w:p>
        </w:tc>
      </w:tr>
      <w:tr w:rsidR="006C412E" w:rsidRPr="00C73159" w14:paraId="1ACABCCE" w14:textId="77777777" w:rsidTr="0035578F">
        <w:tc>
          <w:tcPr>
            <w:tcW w:w="1304" w:type="dxa"/>
            <w:tcBorders>
              <w:top w:val="nil"/>
              <w:left w:val="nil"/>
              <w:bottom w:val="nil"/>
            </w:tcBorders>
            <w:vAlign w:val="center"/>
          </w:tcPr>
          <w:p w14:paraId="40C7560F" w14:textId="77777777" w:rsidR="006C412E" w:rsidRPr="00C73159" w:rsidRDefault="006C412E" w:rsidP="008130A5">
            <w:pPr>
              <w:bidi/>
              <w:spacing w:line="276" w:lineRule="auto"/>
              <w:jc w:val="center"/>
              <w:rPr>
                <w:rFonts w:cs="Simplified Arabic"/>
                <w:rtl/>
              </w:rPr>
            </w:pPr>
          </w:p>
        </w:tc>
        <w:tc>
          <w:tcPr>
            <w:tcW w:w="3960" w:type="dxa"/>
            <w:vAlign w:val="center"/>
          </w:tcPr>
          <w:p w14:paraId="3A3D5617" w14:textId="77777777" w:rsidR="006C412E" w:rsidRPr="00C73159" w:rsidRDefault="006C412E" w:rsidP="008130A5">
            <w:pPr>
              <w:bidi/>
              <w:spacing w:line="276" w:lineRule="auto"/>
              <w:jc w:val="center"/>
              <w:rPr>
                <w:rFonts w:cs="Simplified Arabic"/>
                <w:rtl/>
                <w:lang w:bidi="ar-JO"/>
              </w:rPr>
            </w:pPr>
            <w:r w:rsidRPr="00C73159">
              <w:rPr>
                <w:rFonts w:cs="Simplified Arabic" w:hint="cs"/>
                <w:rtl/>
                <w:lang w:bidi="ar-JO"/>
              </w:rPr>
              <w:t>دورة التحليل الإحصائي (</w:t>
            </w:r>
            <w:r w:rsidRPr="00C73159">
              <w:rPr>
                <w:rFonts w:cs="Simplified Arabic"/>
                <w:lang w:bidi="ar-JO"/>
              </w:rPr>
              <w:t>SPSS</w:t>
            </w:r>
            <w:r w:rsidRPr="00C73159">
              <w:rPr>
                <w:rFonts w:cs="Simplified Arabic" w:hint="cs"/>
                <w:rtl/>
                <w:lang w:bidi="ar-JO"/>
              </w:rPr>
              <w:t>)</w:t>
            </w:r>
          </w:p>
        </w:tc>
        <w:tc>
          <w:tcPr>
            <w:tcW w:w="3906" w:type="dxa"/>
            <w:vAlign w:val="center"/>
          </w:tcPr>
          <w:p w14:paraId="5E1C859F" w14:textId="77777777" w:rsidR="006C412E" w:rsidRPr="00C73159" w:rsidRDefault="006C412E" w:rsidP="008130A5">
            <w:pPr>
              <w:bidi/>
              <w:spacing w:line="276" w:lineRule="auto"/>
              <w:jc w:val="center"/>
              <w:rPr>
                <w:rFonts w:cs="Simplified Arabic"/>
                <w:rtl/>
              </w:rPr>
            </w:pPr>
            <w:r w:rsidRPr="00C73159">
              <w:rPr>
                <w:rFonts w:cs="Simplified Arabic" w:hint="cs"/>
                <w:rtl/>
              </w:rPr>
              <w:t>مركز تطوير أعضاء هيئة التدريس/ جامعة مؤتة.</w:t>
            </w:r>
          </w:p>
        </w:tc>
        <w:tc>
          <w:tcPr>
            <w:tcW w:w="1270" w:type="dxa"/>
            <w:vAlign w:val="center"/>
          </w:tcPr>
          <w:p w14:paraId="073F19BB" w14:textId="77777777" w:rsidR="006C412E" w:rsidRPr="00C73159" w:rsidRDefault="006C412E" w:rsidP="008130A5">
            <w:pPr>
              <w:bidi/>
              <w:spacing w:line="276" w:lineRule="auto"/>
              <w:jc w:val="center"/>
              <w:rPr>
                <w:rFonts w:cs="Simplified Arabic"/>
                <w:rtl/>
              </w:rPr>
            </w:pPr>
            <w:r w:rsidRPr="00C73159">
              <w:rPr>
                <w:rFonts w:cs="Simplified Arabic" w:hint="cs"/>
                <w:rtl/>
              </w:rPr>
              <w:t>2006</w:t>
            </w:r>
          </w:p>
        </w:tc>
      </w:tr>
      <w:tr w:rsidR="006C412E" w:rsidRPr="00C73159" w14:paraId="75C070D9" w14:textId="77777777" w:rsidTr="0035578F">
        <w:tc>
          <w:tcPr>
            <w:tcW w:w="1304" w:type="dxa"/>
            <w:tcBorders>
              <w:top w:val="nil"/>
              <w:left w:val="nil"/>
              <w:bottom w:val="nil"/>
            </w:tcBorders>
            <w:vAlign w:val="center"/>
          </w:tcPr>
          <w:p w14:paraId="6EB9E235" w14:textId="77777777" w:rsidR="006C412E" w:rsidRPr="00C73159" w:rsidRDefault="006C412E" w:rsidP="008130A5">
            <w:pPr>
              <w:bidi/>
              <w:spacing w:line="276" w:lineRule="auto"/>
              <w:jc w:val="center"/>
              <w:rPr>
                <w:rFonts w:cs="Simplified Arabic"/>
                <w:rtl/>
              </w:rPr>
            </w:pPr>
          </w:p>
        </w:tc>
        <w:tc>
          <w:tcPr>
            <w:tcW w:w="3960" w:type="dxa"/>
            <w:vAlign w:val="center"/>
          </w:tcPr>
          <w:p w14:paraId="6C27EE02" w14:textId="77777777" w:rsidR="006C412E" w:rsidRPr="00C73159" w:rsidRDefault="006C412E" w:rsidP="008130A5">
            <w:pPr>
              <w:bidi/>
              <w:spacing w:line="276" w:lineRule="auto"/>
              <w:jc w:val="center"/>
              <w:rPr>
                <w:rFonts w:cs="Simplified Arabic"/>
                <w:rtl/>
              </w:rPr>
            </w:pPr>
            <w:r w:rsidRPr="00C73159">
              <w:rPr>
                <w:rFonts w:ascii="Arial" w:hAnsi="Arial" w:cs="Simplified Arabic" w:hint="cs"/>
                <w:rtl/>
                <w:lang w:bidi="ar-JO"/>
              </w:rPr>
              <w:t>الرخصة الدولية لقيادة الحاسوب (</w:t>
            </w:r>
            <w:r w:rsidRPr="00C73159">
              <w:rPr>
                <w:rFonts w:cs="Simplified Arabic"/>
                <w:b/>
                <w:bCs/>
              </w:rPr>
              <w:t>ICDL</w:t>
            </w:r>
            <w:r w:rsidRPr="00C73159">
              <w:rPr>
                <w:rFonts w:ascii="Arial" w:hAnsi="Arial" w:cs="Simplified Arabic" w:hint="cs"/>
                <w:rtl/>
              </w:rPr>
              <w:t>)</w:t>
            </w:r>
            <w:r w:rsidRPr="00C73159">
              <w:rPr>
                <w:rFonts w:ascii="Arial" w:hAnsi="Arial" w:cs="Simplified Arabic" w:hint="cs"/>
                <w:rtl/>
                <w:lang w:bidi="ar-JO"/>
              </w:rPr>
              <w:t>.</w:t>
            </w:r>
          </w:p>
        </w:tc>
        <w:tc>
          <w:tcPr>
            <w:tcW w:w="3906" w:type="dxa"/>
            <w:vAlign w:val="center"/>
          </w:tcPr>
          <w:p w14:paraId="52E2AC26" w14:textId="77777777" w:rsidR="006C412E" w:rsidRPr="00C73159" w:rsidRDefault="006C412E" w:rsidP="008130A5">
            <w:pPr>
              <w:bidi/>
              <w:spacing w:line="276" w:lineRule="auto"/>
              <w:jc w:val="center"/>
              <w:rPr>
                <w:rFonts w:cs="Simplified Arabic"/>
                <w:rtl/>
              </w:rPr>
            </w:pPr>
            <w:r w:rsidRPr="00C73159">
              <w:rPr>
                <w:rFonts w:cs="Simplified Arabic" w:hint="cs"/>
                <w:rtl/>
              </w:rPr>
              <w:t>مركز تطوير أعضاء هيئة التدريس/ جامعة مؤتة.</w:t>
            </w:r>
          </w:p>
        </w:tc>
        <w:tc>
          <w:tcPr>
            <w:tcW w:w="1270" w:type="dxa"/>
            <w:vAlign w:val="center"/>
          </w:tcPr>
          <w:p w14:paraId="5CF31D85" w14:textId="77777777" w:rsidR="006C412E" w:rsidRPr="00C73159" w:rsidRDefault="006C412E" w:rsidP="008130A5">
            <w:pPr>
              <w:bidi/>
              <w:spacing w:line="276" w:lineRule="auto"/>
              <w:jc w:val="center"/>
              <w:rPr>
                <w:rFonts w:cs="Simplified Arabic"/>
                <w:rtl/>
              </w:rPr>
            </w:pPr>
            <w:r w:rsidRPr="00C73159">
              <w:rPr>
                <w:rFonts w:cs="Simplified Arabic" w:hint="cs"/>
                <w:rtl/>
              </w:rPr>
              <w:t>2005</w:t>
            </w:r>
          </w:p>
        </w:tc>
      </w:tr>
      <w:tr w:rsidR="006C412E" w:rsidRPr="00C73159" w14:paraId="7FBBBE8D" w14:textId="77777777" w:rsidTr="0035578F">
        <w:tc>
          <w:tcPr>
            <w:tcW w:w="1304" w:type="dxa"/>
            <w:tcBorders>
              <w:top w:val="nil"/>
              <w:left w:val="nil"/>
              <w:bottom w:val="nil"/>
            </w:tcBorders>
            <w:vAlign w:val="center"/>
          </w:tcPr>
          <w:p w14:paraId="72B6267F" w14:textId="77777777" w:rsidR="006C412E" w:rsidRPr="00C73159" w:rsidRDefault="006C412E" w:rsidP="008130A5">
            <w:pPr>
              <w:bidi/>
              <w:spacing w:line="276" w:lineRule="auto"/>
              <w:jc w:val="center"/>
              <w:rPr>
                <w:rFonts w:cs="Simplified Arabic"/>
                <w:rtl/>
              </w:rPr>
            </w:pPr>
          </w:p>
        </w:tc>
        <w:tc>
          <w:tcPr>
            <w:tcW w:w="3960" w:type="dxa"/>
            <w:vAlign w:val="center"/>
          </w:tcPr>
          <w:p w14:paraId="50EFC51B" w14:textId="77777777" w:rsidR="006C412E" w:rsidRPr="00C73159" w:rsidRDefault="006C412E" w:rsidP="008130A5">
            <w:pPr>
              <w:bidi/>
              <w:spacing w:line="276" w:lineRule="auto"/>
              <w:jc w:val="center"/>
              <w:rPr>
                <w:rFonts w:cs="Simplified Arabic"/>
                <w:rtl/>
              </w:rPr>
            </w:pPr>
            <w:r w:rsidRPr="00C73159">
              <w:rPr>
                <w:rFonts w:ascii="Arial Black" w:hAnsi="Arial Black" w:cs="Simplified Arabic" w:hint="cs"/>
                <w:rtl/>
                <w:lang w:bidi="ar-JO"/>
              </w:rPr>
              <w:t>دورة جامعة مؤتة في الحاسوب</w:t>
            </w:r>
            <w:proofErr w:type="gramStart"/>
            <w:r w:rsidR="00B425E5">
              <w:rPr>
                <w:rFonts w:ascii="Arial Black" w:hAnsi="Arial Black" w:cs="Simplified Arabic" w:hint="cs"/>
                <w:rtl/>
                <w:lang w:bidi="ar-JO"/>
              </w:rPr>
              <w:t xml:space="preserve">   </w:t>
            </w:r>
            <w:r w:rsidRPr="00C73159">
              <w:rPr>
                <w:rFonts w:ascii="Arial Black" w:hAnsi="Arial Black" w:cs="Simplified Arabic" w:hint="cs"/>
                <w:rtl/>
                <w:lang w:bidi="ar-JO"/>
              </w:rPr>
              <w:t>(</w:t>
            </w:r>
            <w:proofErr w:type="gramEnd"/>
            <w:r w:rsidRPr="00C73159">
              <w:rPr>
                <w:rFonts w:cs="Simplified Arabic"/>
                <w:b/>
                <w:bCs/>
              </w:rPr>
              <w:t>MUCDL</w:t>
            </w:r>
            <w:r w:rsidRPr="00C73159">
              <w:rPr>
                <w:rFonts w:ascii="Arial Black" w:hAnsi="Arial Black" w:cs="Simplified Arabic" w:hint="cs"/>
                <w:rtl/>
              </w:rPr>
              <w:t>)</w:t>
            </w:r>
          </w:p>
        </w:tc>
        <w:tc>
          <w:tcPr>
            <w:tcW w:w="3906" w:type="dxa"/>
            <w:vAlign w:val="center"/>
          </w:tcPr>
          <w:p w14:paraId="1969771A" w14:textId="77777777" w:rsidR="006C412E" w:rsidRPr="00C73159" w:rsidRDefault="006C412E" w:rsidP="008130A5">
            <w:pPr>
              <w:bidi/>
              <w:spacing w:line="276" w:lineRule="auto"/>
              <w:jc w:val="center"/>
              <w:rPr>
                <w:rFonts w:cs="Simplified Arabic"/>
                <w:rtl/>
              </w:rPr>
            </w:pPr>
            <w:r w:rsidRPr="00C73159">
              <w:rPr>
                <w:rFonts w:cs="Simplified Arabic" w:hint="cs"/>
                <w:rtl/>
              </w:rPr>
              <w:t>مركز تطوير أعضاء هيئة التدريس/ جامعة مؤتة.</w:t>
            </w:r>
          </w:p>
        </w:tc>
        <w:tc>
          <w:tcPr>
            <w:tcW w:w="1270" w:type="dxa"/>
            <w:vAlign w:val="center"/>
          </w:tcPr>
          <w:p w14:paraId="7E0ACF32" w14:textId="77777777" w:rsidR="006C412E" w:rsidRPr="00C73159" w:rsidRDefault="006C412E" w:rsidP="008130A5">
            <w:pPr>
              <w:bidi/>
              <w:spacing w:line="276" w:lineRule="auto"/>
              <w:jc w:val="center"/>
              <w:rPr>
                <w:rFonts w:cs="Simplified Arabic"/>
                <w:rtl/>
              </w:rPr>
            </w:pPr>
            <w:r w:rsidRPr="00C73159">
              <w:rPr>
                <w:rFonts w:cs="Simplified Arabic" w:hint="cs"/>
                <w:rtl/>
              </w:rPr>
              <w:t>2005</w:t>
            </w:r>
          </w:p>
        </w:tc>
      </w:tr>
      <w:tr w:rsidR="006C412E" w:rsidRPr="00C73159" w14:paraId="307F5822" w14:textId="77777777" w:rsidTr="0035578F">
        <w:tc>
          <w:tcPr>
            <w:tcW w:w="1304" w:type="dxa"/>
            <w:tcBorders>
              <w:top w:val="nil"/>
              <w:left w:val="nil"/>
              <w:bottom w:val="nil"/>
            </w:tcBorders>
            <w:vAlign w:val="center"/>
          </w:tcPr>
          <w:p w14:paraId="608A1E22" w14:textId="77777777" w:rsidR="006C412E" w:rsidRPr="00C73159" w:rsidRDefault="006C412E" w:rsidP="008130A5">
            <w:pPr>
              <w:bidi/>
              <w:spacing w:line="276" w:lineRule="auto"/>
              <w:jc w:val="center"/>
              <w:rPr>
                <w:rFonts w:cs="Simplified Arabic"/>
                <w:rtl/>
              </w:rPr>
            </w:pPr>
          </w:p>
        </w:tc>
        <w:tc>
          <w:tcPr>
            <w:tcW w:w="3960" w:type="dxa"/>
            <w:vAlign w:val="center"/>
          </w:tcPr>
          <w:p w14:paraId="2DB2E262" w14:textId="77777777" w:rsidR="006C412E" w:rsidRPr="00C73159" w:rsidRDefault="006C412E" w:rsidP="008130A5">
            <w:pPr>
              <w:bidi/>
              <w:spacing w:line="276" w:lineRule="auto"/>
              <w:jc w:val="center"/>
              <w:rPr>
                <w:rFonts w:cs="Simplified Arabic"/>
                <w:rtl/>
              </w:rPr>
            </w:pPr>
            <w:r w:rsidRPr="00C73159">
              <w:rPr>
                <w:rFonts w:cs="Simplified Arabic" w:hint="cs"/>
                <w:rtl/>
              </w:rPr>
              <w:t>تطوير المناهج وفق مفاهيم الاقتصاد المعرفي.</w:t>
            </w:r>
          </w:p>
        </w:tc>
        <w:tc>
          <w:tcPr>
            <w:tcW w:w="3906" w:type="dxa"/>
            <w:vAlign w:val="center"/>
          </w:tcPr>
          <w:p w14:paraId="42A38FE2" w14:textId="77777777" w:rsidR="006C412E" w:rsidRPr="00C73159" w:rsidRDefault="006C412E" w:rsidP="008130A5">
            <w:pPr>
              <w:bidi/>
              <w:spacing w:line="276" w:lineRule="auto"/>
              <w:jc w:val="center"/>
              <w:rPr>
                <w:rFonts w:cs="Simplified Arabic"/>
                <w:rtl/>
              </w:rPr>
            </w:pPr>
            <w:r w:rsidRPr="00C73159">
              <w:rPr>
                <w:rFonts w:cs="Simplified Arabic" w:hint="cs"/>
                <w:rtl/>
              </w:rPr>
              <w:t>وزارة التربية والتعليم.</w:t>
            </w:r>
          </w:p>
        </w:tc>
        <w:tc>
          <w:tcPr>
            <w:tcW w:w="1270" w:type="dxa"/>
            <w:vAlign w:val="center"/>
          </w:tcPr>
          <w:p w14:paraId="17D3B97B" w14:textId="77777777" w:rsidR="006C412E" w:rsidRPr="00C73159" w:rsidRDefault="006C412E" w:rsidP="008130A5">
            <w:pPr>
              <w:bidi/>
              <w:spacing w:line="276" w:lineRule="auto"/>
              <w:jc w:val="center"/>
              <w:rPr>
                <w:rFonts w:cs="Simplified Arabic"/>
                <w:rtl/>
              </w:rPr>
            </w:pPr>
            <w:r w:rsidRPr="00C73159">
              <w:rPr>
                <w:rFonts w:cs="Simplified Arabic" w:hint="cs"/>
                <w:rtl/>
              </w:rPr>
              <w:t>2003</w:t>
            </w:r>
          </w:p>
        </w:tc>
      </w:tr>
      <w:tr w:rsidR="006C412E" w:rsidRPr="00C73159" w14:paraId="1B5127BF" w14:textId="77777777" w:rsidTr="0035578F">
        <w:tc>
          <w:tcPr>
            <w:tcW w:w="1304" w:type="dxa"/>
            <w:tcBorders>
              <w:top w:val="nil"/>
              <w:left w:val="nil"/>
              <w:bottom w:val="nil"/>
            </w:tcBorders>
            <w:vAlign w:val="center"/>
          </w:tcPr>
          <w:p w14:paraId="2064EFE3" w14:textId="77777777" w:rsidR="006C412E" w:rsidRPr="00C73159" w:rsidRDefault="006C412E" w:rsidP="008130A5">
            <w:pPr>
              <w:bidi/>
              <w:spacing w:line="276" w:lineRule="auto"/>
              <w:jc w:val="center"/>
              <w:rPr>
                <w:rFonts w:cs="Simplified Arabic"/>
                <w:rtl/>
              </w:rPr>
            </w:pPr>
          </w:p>
        </w:tc>
        <w:tc>
          <w:tcPr>
            <w:tcW w:w="3960" w:type="dxa"/>
            <w:vAlign w:val="center"/>
          </w:tcPr>
          <w:p w14:paraId="5B53A1A4" w14:textId="77777777" w:rsidR="006C412E" w:rsidRPr="00C73159" w:rsidRDefault="006C412E" w:rsidP="008130A5">
            <w:pPr>
              <w:bidi/>
              <w:spacing w:line="276" w:lineRule="auto"/>
              <w:jc w:val="center"/>
              <w:rPr>
                <w:rFonts w:cs="Simplified Arabic"/>
                <w:rtl/>
              </w:rPr>
            </w:pPr>
            <w:r w:rsidRPr="00C73159">
              <w:rPr>
                <w:rFonts w:cs="Simplified Arabic" w:hint="cs"/>
                <w:rtl/>
                <w:lang w:bidi="ar-JO"/>
              </w:rPr>
              <w:t>الدورة العلمية في مناهج البحث التربوي وتطبيقاتها في الدراسات الإسلامية.</w:t>
            </w:r>
          </w:p>
        </w:tc>
        <w:tc>
          <w:tcPr>
            <w:tcW w:w="3906" w:type="dxa"/>
            <w:vAlign w:val="center"/>
          </w:tcPr>
          <w:p w14:paraId="326D0A0A" w14:textId="77777777" w:rsidR="006C412E" w:rsidRPr="00C73159" w:rsidRDefault="006C412E" w:rsidP="008130A5">
            <w:pPr>
              <w:bidi/>
              <w:spacing w:line="276" w:lineRule="auto"/>
              <w:jc w:val="center"/>
              <w:rPr>
                <w:rFonts w:cs="Simplified Arabic"/>
                <w:rtl/>
              </w:rPr>
            </w:pPr>
            <w:r w:rsidRPr="00C73159">
              <w:rPr>
                <w:rFonts w:cs="Simplified Arabic" w:hint="cs"/>
                <w:rtl/>
                <w:lang w:bidi="ar-JO"/>
              </w:rPr>
              <w:t>جامعة اليرموك</w:t>
            </w:r>
          </w:p>
        </w:tc>
        <w:tc>
          <w:tcPr>
            <w:tcW w:w="1270" w:type="dxa"/>
            <w:vAlign w:val="center"/>
          </w:tcPr>
          <w:p w14:paraId="1C26E5F8" w14:textId="77777777" w:rsidR="006C412E" w:rsidRPr="00C73159" w:rsidRDefault="006C412E" w:rsidP="008130A5">
            <w:pPr>
              <w:bidi/>
              <w:spacing w:line="276" w:lineRule="auto"/>
              <w:jc w:val="center"/>
              <w:rPr>
                <w:rFonts w:cs="Simplified Arabic"/>
                <w:rtl/>
              </w:rPr>
            </w:pPr>
            <w:r w:rsidRPr="00C73159">
              <w:rPr>
                <w:rFonts w:cs="Simplified Arabic" w:hint="cs"/>
                <w:rtl/>
                <w:lang w:bidi="ar-JO"/>
              </w:rPr>
              <w:t>2001م</w:t>
            </w:r>
          </w:p>
        </w:tc>
      </w:tr>
      <w:tr w:rsidR="006C412E" w:rsidRPr="00C73159" w14:paraId="2D8D7ABC" w14:textId="77777777" w:rsidTr="0035578F">
        <w:tc>
          <w:tcPr>
            <w:tcW w:w="1304" w:type="dxa"/>
            <w:tcBorders>
              <w:top w:val="nil"/>
              <w:left w:val="nil"/>
              <w:bottom w:val="nil"/>
            </w:tcBorders>
            <w:vAlign w:val="center"/>
          </w:tcPr>
          <w:p w14:paraId="136E9D43" w14:textId="77777777" w:rsidR="006C412E" w:rsidRPr="00C73159" w:rsidRDefault="006C412E" w:rsidP="008130A5">
            <w:pPr>
              <w:bidi/>
              <w:spacing w:line="276" w:lineRule="auto"/>
              <w:jc w:val="center"/>
              <w:rPr>
                <w:rFonts w:cs="Simplified Arabic"/>
                <w:rtl/>
              </w:rPr>
            </w:pPr>
          </w:p>
        </w:tc>
        <w:tc>
          <w:tcPr>
            <w:tcW w:w="3960" w:type="dxa"/>
            <w:vAlign w:val="center"/>
          </w:tcPr>
          <w:p w14:paraId="1593C2C6" w14:textId="77777777" w:rsidR="006C412E" w:rsidRPr="00C73159" w:rsidRDefault="006C412E" w:rsidP="008130A5">
            <w:pPr>
              <w:bidi/>
              <w:spacing w:line="276" w:lineRule="auto"/>
              <w:jc w:val="center"/>
              <w:rPr>
                <w:rFonts w:cs="Simplified Arabic"/>
                <w:rtl/>
                <w:lang w:bidi="ar-JO"/>
              </w:rPr>
            </w:pPr>
            <w:r w:rsidRPr="00C73159">
              <w:rPr>
                <w:rFonts w:cs="Simplified Arabic" w:hint="cs"/>
                <w:rtl/>
                <w:lang w:bidi="ar-JO"/>
              </w:rPr>
              <w:t>دورة الحاسب للتأهيل الوظيفي</w:t>
            </w:r>
          </w:p>
        </w:tc>
        <w:tc>
          <w:tcPr>
            <w:tcW w:w="3906" w:type="dxa"/>
            <w:vAlign w:val="center"/>
          </w:tcPr>
          <w:p w14:paraId="60A3D894" w14:textId="77777777" w:rsidR="006C412E" w:rsidRPr="00C73159" w:rsidRDefault="006C412E" w:rsidP="008130A5">
            <w:pPr>
              <w:bidi/>
              <w:spacing w:line="276" w:lineRule="auto"/>
              <w:jc w:val="center"/>
              <w:rPr>
                <w:rFonts w:cs="Simplified Arabic"/>
                <w:rtl/>
              </w:rPr>
            </w:pPr>
            <w:r w:rsidRPr="00C73159">
              <w:rPr>
                <w:rFonts w:cs="Simplified Arabic" w:hint="cs"/>
                <w:rtl/>
                <w:lang w:bidi="ar-JO"/>
              </w:rPr>
              <w:t>جامعة اليرموك</w:t>
            </w:r>
          </w:p>
        </w:tc>
        <w:tc>
          <w:tcPr>
            <w:tcW w:w="1270" w:type="dxa"/>
            <w:vAlign w:val="center"/>
          </w:tcPr>
          <w:p w14:paraId="08B89DE1" w14:textId="77777777" w:rsidR="006C412E" w:rsidRPr="00C73159" w:rsidRDefault="006C412E" w:rsidP="008130A5">
            <w:pPr>
              <w:bidi/>
              <w:spacing w:line="276" w:lineRule="auto"/>
              <w:jc w:val="center"/>
              <w:rPr>
                <w:rFonts w:cs="Simplified Arabic"/>
                <w:rtl/>
              </w:rPr>
            </w:pPr>
            <w:r w:rsidRPr="00C73159">
              <w:rPr>
                <w:rFonts w:cs="Simplified Arabic" w:hint="cs"/>
                <w:rtl/>
                <w:lang w:bidi="ar-JO"/>
              </w:rPr>
              <w:t>1997م</w:t>
            </w:r>
          </w:p>
        </w:tc>
      </w:tr>
    </w:tbl>
    <w:p w14:paraId="27AA4867" w14:textId="77777777" w:rsidR="008B35BC" w:rsidRDefault="008B35BC" w:rsidP="008130A5">
      <w:pPr>
        <w:bidi/>
        <w:spacing w:line="276" w:lineRule="auto"/>
        <w:rPr>
          <w:rtl/>
          <w:lang w:bidi="ar-JO"/>
        </w:rPr>
      </w:pPr>
    </w:p>
    <w:p w14:paraId="00936D57" w14:textId="77777777" w:rsidR="00DB2916" w:rsidRDefault="00DB2916" w:rsidP="008130A5">
      <w:pPr>
        <w:bidi/>
        <w:spacing w:line="276" w:lineRule="auto"/>
        <w:jc w:val="center"/>
        <w:rPr>
          <w:b/>
          <w:bCs/>
          <w:rtl/>
          <w:lang w:bidi="ar-JO"/>
        </w:rPr>
      </w:pPr>
    </w:p>
    <w:p w14:paraId="1775B27B" w14:textId="77777777" w:rsidR="00F20132" w:rsidRDefault="00F20132" w:rsidP="008130A5">
      <w:pPr>
        <w:bidi/>
        <w:spacing w:line="276" w:lineRule="auto"/>
        <w:rPr>
          <w:rtl/>
        </w:rPr>
      </w:pPr>
    </w:p>
    <w:p w14:paraId="39AD7C01" w14:textId="77777777" w:rsidR="00572C59" w:rsidRDefault="00572C59" w:rsidP="008130A5">
      <w:pPr>
        <w:bidi/>
        <w:spacing w:line="276" w:lineRule="auto"/>
        <w:rPr>
          <w:rtl/>
        </w:rPr>
      </w:pPr>
    </w:p>
    <w:p w14:paraId="7BDF0415" w14:textId="77777777" w:rsidR="000865D8" w:rsidRDefault="000865D8" w:rsidP="008130A5">
      <w:pPr>
        <w:bidi/>
        <w:spacing w:line="276" w:lineRule="auto"/>
        <w:rPr>
          <w:rFonts w:hint="cs"/>
          <w:lang w:bidi="ar-JO"/>
        </w:rPr>
      </w:pPr>
    </w:p>
    <w:p w14:paraId="35AC8D18" w14:textId="77777777" w:rsidR="00F34433" w:rsidRDefault="00F34433" w:rsidP="008130A5">
      <w:pPr>
        <w:bidi/>
        <w:spacing w:line="276" w:lineRule="auto"/>
        <w:rPr>
          <w:lang w:bidi="ar-JO"/>
        </w:rPr>
      </w:pPr>
    </w:p>
    <w:p w14:paraId="37ADA81D" w14:textId="77777777" w:rsidR="00DB2916" w:rsidRDefault="00DB2916" w:rsidP="008130A5">
      <w:pPr>
        <w:bidi/>
        <w:spacing w:line="276" w:lineRule="auto"/>
        <w:jc w:val="center"/>
        <w:rPr>
          <w:b/>
          <w:bCs/>
          <w:rtl/>
          <w:lang w:bidi="ar-JO"/>
        </w:rPr>
      </w:pPr>
    </w:p>
    <w:p w14:paraId="1C172493" w14:textId="77777777" w:rsidR="00DB2916" w:rsidRDefault="00DB2916" w:rsidP="008130A5">
      <w:pPr>
        <w:bidi/>
        <w:spacing w:line="276" w:lineRule="auto"/>
        <w:jc w:val="center"/>
        <w:rPr>
          <w:b/>
          <w:bCs/>
          <w:rtl/>
          <w:lang w:bidi="ar-JO"/>
        </w:rPr>
      </w:pPr>
    </w:p>
    <w:p w14:paraId="3EE2CC2E" w14:textId="77777777" w:rsidR="00DB2916" w:rsidRDefault="00DB2916" w:rsidP="008130A5">
      <w:pPr>
        <w:bidi/>
        <w:spacing w:line="276" w:lineRule="auto"/>
        <w:jc w:val="center"/>
        <w:rPr>
          <w:b/>
          <w:bCs/>
          <w:rtl/>
          <w:lang w:bidi="ar-JO"/>
        </w:rPr>
      </w:pPr>
    </w:p>
    <w:p w14:paraId="1DBFE411" w14:textId="77777777" w:rsidR="00DB2916" w:rsidRDefault="00DB2916" w:rsidP="008130A5">
      <w:pPr>
        <w:bidi/>
        <w:spacing w:line="276" w:lineRule="auto"/>
        <w:jc w:val="center"/>
        <w:rPr>
          <w:b/>
          <w:bCs/>
          <w:rtl/>
          <w:lang w:bidi="ar-JO"/>
        </w:rPr>
      </w:pPr>
    </w:p>
    <w:p w14:paraId="659D3478" w14:textId="77777777" w:rsidR="00DB2916" w:rsidRDefault="00DB2916" w:rsidP="008130A5">
      <w:pPr>
        <w:bidi/>
        <w:spacing w:line="276" w:lineRule="auto"/>
        <w:rPr>
          <w:b/>
          <w:bCs/>
          <w:rtl/>
          <w:lang w:bidi="ar-JO"/>
        </w:rPr>
      </w:pPr>
    </w:p>
    <w:sectPr w:rsidR="00DB2916" w:rsidSect="007F25ED">
      <w:footerReference w:type="even" r:id="rId10"/>
      <w:footerReference w:type="default" r:id="rId11"/>
      <w:pgSz w:w="12240" w:h="15840"/>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9A55" w14:textId="77777777" w:rsidR="00441C23" w:rsidRDefault="00441C23">
      <w:r>
        <w:separator/>
      </w:r>
    </w:p>
  </w:endnote>
  <w:endnote w:type="continuationSeparator" w:id="0">
    <w:p w14:paraId="6D537467" w14:textId="77777777" w:rsidR="00441C23" w:rsidRDefault="0044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Simplified Arabic">
    <w:altName w:val="Simplified Arabic"/>
    <w:panose1 w:val="02020603050405020304"/>
    <w:charset w:val="00"/>
    <w:family w:val="roman"/>
    <w:pitch w:val="variable"/>
    <w:sig w:usb0="00002003" w:usb1="80000000" w:usb2="00000008" w:usb3="00000000" w:csb0="00000041" w:csb1="00000000"/>
  </w:font>
  <w:font w:name="CIDFont+F2">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17D2" w14:textId="77777777" w:rsidR="000B09EF" w:rsidRDefault="000B09EF" w:rsidP="003A0C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1A975" w14:textId="77777777" w:rsidR="000B09EF" w:rsidRDefault="000B0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9425" w14:textId="77777777" w:rsidR="000B09EF" w:rsidRDefault="000B09EF" w:rsidP="007E767E">
    <w:pPr>
      <w:pStyle w:val="Footer"/>
      <w:jc w:val="center"/>
    </w:pPr>
    <w:r>
      <w:rPr>
        <w:rFonts w:hint="cs"/>
        <w:rtl/>
      </w:rPr>
      <w:t>34</w:t>
    </w:r>
    <w:r>
      <w:t>/</w:t>
    </w:r>
    <w:r>
      <w:fldChar w:fldCharType="begin"/>
    </w:r>
    <w:r>
      <w:instrText xml:space="preserve"> PAGE   \* MERGEFORMAT </w:instrText>
    </w:r>
    <w:r>
      <w:fldChar w:fldCharType="separate"/>
    </w:r>
    <w:r w:rsidR="00AB2709">
      <w:rPr>
        <w:noProof/>
      </w:rPr>
      <w:t>24</w:t>
    </w:r>
    <w:r>
      <w:fldChar w:fldCharType="end"/>
    </w:r>
  </w:p>
  <w:p w14:paraId="738F0B4E" w14:textId="77777777" w:rsidR="000B09EF" w:rsidRDefault="000B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89AC" w14:textId="77777777" w:rsidR="00441C23" w:rsidRDefault="00441C23">
      <w:r>
        <w:separator/>
      </w:r>
    </w:p>
  </w:footnote>
  <w:footnote w:type="continuationSeparator" w:id="0">
    <w:p w14:paraId="6CCA29B6" w14:textId="77777777" w:rsidR="00441C23" w:rsidRDefault="0044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63"/>
    <w:rsid w:val="00000218"/>
    <w:rsid w:val="00002A54"/>
    <w:rsid w:val="00006063"/>
    <w:rsid w:val="00007524"/>
    <w:rsid w:val="00012AA2"/>
    <w:rsid w:val="00013A39"/>
    <w:rsid w:val="00014770"/>
    <w:rsid w:val="00014E66"/>
    <w:rsid w:val="00016AD8"/>
    <w:rsid w:val="00017973"/>
    <w:rsid w:val="00023B45"/>
    <w:rsid w:val="000307DA"/>
    <w:rsid w:val="00032212"/>
    <w:rsid w:val="000324E7"/>
    <w:rsid w:val="00032E96"/>
    <w:rsid w:val="00041324"/>
    <w:rsid w:val="000426CF"/>
    <w:rsid w:val="000438A7"/>
    <w:rsid w:val="000463B5"/>
    <w:rsid w:val="00052ACF"/>
    <w:rsid w:val="0005302F"/>
    <w:rsid w:val="00053A44"/>
    <w:rsid w:val="00054E4C"/>
    <w:rsid w:val="00062C91"/>
    <w:rsid w:val="00063D02"/>
    <w:rsid w:val="00066E9E"/>
    <w:rsid w:val="0006719B"/>
    <w:rsid w:val="0007293A"/>
    <w:rsid w:val="00072A7E"/>
    <w:rsid w:val="00075EA5"/>
    <w:rsid w:val="000863E5"/>
    <w:rsid w:val="000865D8"/>
    <w:rsid w:val="0008674D"/>
    <w:rsid w:val="0009248B"/>
    <w:rsid w:val="0009417D"/>
    <w:rsid w:val="000A11A5"/>
    <w:rsid w:val="000A1C86"/>
    <w:rsid w:val="000A4CA6"/>
    <w:rsid w:val="000A56A4"/>
    <w:rsid w:val="000B0231"/>
    <w:rsid w:val="000B09EF"/>
    <w:rsid w:val="000B0BE9"/>
    <w:rsid w:val="000B4406"/>
    <w:rsid w:val="000B6B8B"/>
    <w:rsid w:val="000C35FB"/>
    <w:rsid w:val="000C409F"/>
    <w:rsid w:val="000C6034"/>
    <w:rsid w:val="000C7EF3"/>
    <w:rsid w:val="000D0772"/>
    <w:rsid w:val="000D1B9E"/>
    <w:rsid w:val="000D28C2"/>
    <w:rsid w:val="000D30F5"/>
    <w:rsid w:val="000D3B97"/>
    <w:rsid w:val="000D76B3"/>
    <w:rsid w:val="000E0E31"/>
    <w:rsid w:val="000E6C5C"/>
    <w:rsid w:val="000F2387"/>
    <w:rsid w:val="000F622E"/>
    <w:rsid w:val="000F73AC"/>
    <w:rsid w:val="0010378E"/>
    <w:rsid w:val="00112BC2"/>
    <w:rsid w:val="00112E31"/>
    <w:rsid w:val="00116E4B"/>
    <w:rsid w:val="0012238D"/>
    <w:rsid w:val="00122AEF"/>
    <w:rsid w:val="00122CA2"/>
    <w:rsid w:val="0012420D"/>
    <w:rsid w:val="00147476"/>
    <w:rsid w:val="00147715"/>
    <w:rsid w:val="001651D1"/>
    <w:rsid w:val="00167554"/>
    <w:rsid w:val="00167F39"/>
    <w:rsid w:val="00171CE0"/>
    <w:rsid w:val="00173488"/>
    <w:rsid w:val="0017437D"/>
    <w:rsid w:val="00174B46"/>
    <w:rsid w:val="00181302"/>
    <w:rsid w:val="00182144"/>
    <w:rsid w:val="0018412C"/>
    <w:rsid w:val="00184F4E"/>
    <w:rsid w:val="001866CC"/>
    <w:rsid w:val="00187679"/>
    <w:rsid w:val="0019277D"/>
    <w:rsid w:val="00194F9D"/>
    <w:rsid w:val="001959BD"/>
    <w:rsid w:val="00196FCC"/>
    <w:rsid w:val="00197C8D"/>
    <w:rsid w:val="001A0CB1"/>
    <w:rsid w:val="001A1AD5"/>
    <w:rsid w:val="001A2E0A"/>
    <w:rsid w:val="001A4342"/>
    <w:rsid w:val="001A4690"/>
    <w:rsid w:val="001B15CA"/>
    <w:rsid w:val="001C2BD3"/>
    <w:rsid w:val="001C34CB"/>
    <w:rsid w:val="001C3CF0"/>
    <w:rsid w:val="001C585A"/>
    <w:rsid w:val="001D421E"/>
    <w:rsid w:val="001D455E"/>
    <w:rsid w:val="001D6125"/>
    <w:rsid w:val="001E2BD4"/>
    <w:rsid w:val="001E528F"/>
    <w:rsid w:val="001E60A8"/>
    <w:rsid w:val="001F1CBE"/>
    <w:rsid w:val="001F2A4E"/>
    <w:rsid w:val="001F3042"/>
    <w:rsid w:val="001F4328"/>
    <w:rsid w:val="001F470B"/>
    <w:rsid w:val="00200180"/>
    <w:rsid w:val="00201F0F"/>
    <w:rsid w:val="002044F7"/>
    <w:rsid w:val="002058D2"/>
    <w:rsid w:val="00206492"/>
    <w:rsid w:val="002101BC"/>
    <w:rsid w:val="002102DA"/>
    <w:rsid w:val="002147D8"/>
    <w:rsid w:val="002148B7"/>
    <w:rsid w:val="002150FD"/>
    <w:rsid w:val="00215291"/>
    <w:rsid w:val="002211F5"/>
    <w:rsid w:val="002217EC"/>
    <w:rsid w:val="00233E3C"/>
    <w:rsid w:val="0023504E"/>
    <w:rsid w:val="00236447"/>
    <w:rsid w:val="00236640"/>
    <w:rsid w:val="00236C80"/>
    <w:rsid w:val="00237F97"/>
    <w:rsid w:val="00247C29"/>
    <w:rsid w:val="00255DB7"/>
    <w:rsid w:val="002577F9"/>
    <w:rsid w:val="00257877"/>
    <w:rsid w:val="00261237"/>
    <w:rsid w:val="00270231"/>
    <w:rsid w:val="00271658"/>
    <w:rsid w:val="00277EBF"/>
    <w:rsid w:val="00280540"/>
    <w:rsid w:val="00282932"/>
    <w:rsid w:val="002829DA"/>
    <w:rsid w:val="0029362F"/>
    <w:rsid w:val="00294CC9"/>
    <w:rsid w:val="002A0320"/>
    <w:rsid w:val="002A2A68"/>
    <w:rsid w:val="002A3543"/>
    <w:rsid w:val="002A3AC8"/>
    <w:rsid w:val="002A3D82"/>
    <w:rsid w:val="002A574A"/>
    <w:rsid w:val="002A71E6"/>
    <w:rsid w:val="002B02B8"/>
    <w:rsid w:val="002B1A96"/>
    <w:rsid w:val="002B4A76"/>
    <w:rsid w:val="002B6DAB"/>
    <w:rsid w:val="002B7CE1"/>
    <w:rsid w:val="002C3D48"/>
    <w:rsid w:val="002C6C6C"/>
    <w:rsid w:val="002D3FB6"/>
    <w:rsid w:val="002E5351"/>
    <w:rsid w:val="002E5CD1"/>
    <w:rsid w:val="002F0658"/>
    <w:rsid w:val="002F29E1"/>
    <w:rsid w:val="002F5377"/>
    <w:rsid w:val="00303757"/>
    <w:rsid w:val="0030553A"/>
    <w:rsid w:val="003061AC"/>
    <w:rsid w:val="00310888"/>
    <w:rsid w:val="003120E6"/>
    <w:rsid w:val="00312BB1"/>
    <w:rsid w:val="00312EC3"/>
    <w:rsid w:val="00315C6D"/>
    <w:rsid w:val="00316CF0"/>
    <w:rsid w:val="00317493"/>
    <w:rsid w:val="00320D01"/>
    <w:rsid w:val="00326481"/>
    <w:rsid w:val="00332CB5"/>
    <w:rsid w:val="0033578D"/>
    <w:rsid w:val="003407BE"/>
    <w:rsid w:val="00341245"/>
    <w:rsid w:val="00341BC2"/>
    <w:rsid w:val="00342271"/>
    <w:rsid w:val="00344390"/>
    <w:rsid w:val="00344D61"/>
    <w:rsid w:val="003464BE"/>
    <w:rsid w:val="00347247"/>
    <w:rsid w:val="00350AEA"/>
    <w:rsid w:val="00351285"/>
    <w:rsid w:val="00351F23"/>
    <w:rsid w:val="003521E4"/>
    <w:rsid w:val="003546F1"/>
    <w:rsid w:val="00354999"/>
    <w:rsid w:val="0035578F"/>
    <w:rsid w:val="003572EB"/>
    <w:rsid w:val="003640A0"/>
    <w:rsid w:val="003668A9"/>
    <w:rsid w:val="003732AD"/>
    <w:rsid w:val="003760CB"/>
    <w:rsid w:val="00377C3A"/>
    <w:rsid w:val="003859B1"/>
    <w:rsid w:val="00386C4B"/>
    <w:rsid w:val="00390183"/>
    <w:rsid w:val="00393F9D"/>
    <w:rsid w:val="003A078D"/>
    <w:rsid w:val="003A0C85"/>
    <w:rsid w:val="003A0C8D"/>
    <w:rsid w:val="003A262F"/>
    <w:rsid w:val="003A456E"/>
    <w:rsid w:val="003A6A8C"/>
    <w:rsid w:val="003B11B6"/>
    <w:rsid w:val="003B17ED"/>
    <w:rsid w:val="003B597E"/>
    <w:rsid w:val="003B6962"/>
    <w:rsid w:val="003B7AB8"/>
    <w:rsid w:val="003C7515"/>
    <w:rsid w:val="003D0AEA"/>
    <w:rsid w:val="003D1A33"/>
    <w:rsid w:val="003D1EBE"/>
    <w:rsid w:val="003D360B"/>
    <w:rsid w:val="003F0316"/>
    <w:rsid w:val="003F0D3D"/>
    <w:rsid w:val="003F10F0"/>
    <w:rsid w:val="003F7B50"/>
    <w:rsid w:val="004001D5"/>
    <w:rsid w:val="00415E96"/>
    <w:rsid w:val="004220A1"/>
    <w:rsid w:val="004226D7"/>
    <w:rsid w:val="00430C61"/>
    <w:rsid w:val="00431306"/>
    <w:rsid w:val="00431D62"/>
    <w:rsid w:val="00431F8F"/>
    <w:rsid w:val="00432454"/>
    <w:rsid w:val="004328C2"/>
    <w:rsid w:val="00434A0E"/>
    <w:rsid w:val="00436A1D"/>
    <w:rsid w:val="00440A1A"/>
    <w:rsid w:val="00441C23"/>
    <w:rsid w:val="00446978"/>
    <w:rsid w:val="00451350"/>
    <w:rsid w:val="004576A4"/>
    <w:rsid w:val="0046266E"/>
    <w:rsid w:val="00465A61"/>
    <w:rsid w:val="004836D9"/>
    <w:rsid w:val="00483D62"/>
    <w:rsid w:val="0048565B"/>
    <w:rsid w:val="0048598F"/>
    <w:rsid w:val="00485FA5"/>
    <w:rsid w:val="0049044C"/>
    <w:rsid w:val="00492084"/>
    <w:rsid w:val="004926D0"/>
    <w:rsid w:val="0049439C"/>
    <w:rsid w:val="004A75D2"/>
    <w:rsid w:val="004B3592"/>
    <w:rsid w:val="004B3B92"/>
    <w:rsid w:val="004B5E87"/>
    <w:rsid w:val="004B70D3"/>
    <w:rsid w:val="004C07FF"/>
    <w:rsid w:val="004D014E"/>
    <w:rsid w:val="004D2671"/>
    <w:rsid w:val="004E558F"/>
    <w:rsid w:val="004E635E"/>
    <w:rsid w:val="004F7CB1"/>
    <w:rsid w:val="00500AD8"/>
    <w:rsid w:val="00503AF3"/>
    <w:rsid w:val="00505C8B"/>
    <w:rsid w:val="00507894"/>
    <w:rsid w:val="00513242"/>
    <w:rsid w:val="00514BA9"/>
    <w:rsid w:val="00516D4A"/>
    <w:rsid w:val="00521439"/>
    <w:rsid w:val="00521687"/>
    <w:rsid w:val="00522990"/>
    <w:rsid w:val="00525766"/>
    <w:rsid w:val="0053674D"/>
    <w:rsid w:val="0054022D"/>
    <w:rsid w:val="00547CA3"/>
    <w:rsid w:val="005568C3"/>
    <w:rsid w:val="00561DF1"/>
    <w:rsid w:val="00563471"/>
    <w:rsid w:val="00564EFC"/>
    <w:rsid w:val="005729A6"/>
    <w:rsid w:val="00572C59"/>
    <w:rsid w:val="00580EA5"/>
    <w:rsid w:val="00583838"/>
    <w:rsid w:val="00587A20"/>
    <w:rsid w:val="0059296F"/>
    <w:rsid w:val="00596782"/>
    <w:rsid w:val="00597DB5"/>
    <w:rsid w:val="005A2A26"/>
    <w:rsid w:val="005A37CF"/>
    <w:rsid w:val="005A3C8C"/>
    <w:rsid w:val="005A3DF9"/>
    <w:rsid w:val="005A687F"/>
    <w:rsid w:val="005A69D8"/>
    <w:rsid w:val="005A6A55"/>
    <w:rsid w:val="005A7431"/>
    <w:rsid w:val="005B00DE"/>
    <w:rsid w:val="005B1BF5"/>
    <w:rsid w:val="005B42B6"/>
    <w:rsid w:val="005B6D94"/>
    <w:rsid w:val="005C54F1"/>
    <w:rsid w:val="005C7DA0"/>
    <w:rsid w:val="005D24DE"/>
    <w:rsid w:val="005D3973"/>
    <w:rsid w:val="005E0DED"/>
    <w:rsid w:val="005E4BA7"/>
    <w:rsid w:val="005E4EC4"/>
    <w:rsid w:val="005E6028"/>
    <w:rsid w:val="005E6148"/>
    <w:rsid w:val="005F0044"/>
    <w:rsid w:val="005F1BAD"/>
    <w:rsid w:val="005F2659"/>
    <w:rsid w:val="005F629E"/>
    <w:rsid w:val="006000D8"/>
    <w:rsid w:val="0060035A"/>
    <w:rsid w:val="00601219"/>
    <w:rsid w:val="00601BFF"/>
    <w:rsid w:val="00604188"/>
    <w:rsid w:val="00607695"/>
    <w:rsid w:val="0061343A"/>
    <w:rsid w:val="00613C7E"/>
    <w:rsid w:val="00615219"/>
    <w:rsid w:val="00616F38"/>
    <w:rsid w:val="0062349C"/>
    <w:rsid w:val="00626C66"/>
    <w:rsid w:val="00632A33"/>
    <w:rsid w:val="00632CBF"/>
    <w:rsid w:val="00634DE0"/>
    <w:rsid w:val="00635F80"/>
    <w:rsid w:val="006361BE"/>
    <w:rsid w:val="00640FE6"/>
    <w:rsid w:val="006418D4"/>
    <w:rsid w:val="0064604B"/>
    <w:rsid w:val="006465D6"/>
    <w:rsid w:val="00652A90"/>
    <w:rsid w:val="00660010"/>
    <w:rsid w:val="006613F5"/>
    <w:rsid w:val="00671C54"/>
    <w:rsid w:val="00680A86"/>
    <w:rsid w:val="00684BD1"/>
    <w:rsid w:val="00696707"/>
    <w:rsid w:val="006A48A5"/>
    <w:rsid w:val="006B0639"/>
    <w:rsid w:val="006B167B"/>
    <w:rsid w:val="006B33C8"/>
    <w:rsid w:val="006B6FA0"/>
    <w:rsid w:val="006C1FE8"/>
    <w:rsid w:val="006C3A10"/>
    <w:rsid w:val="006C412E"/>
    <w:rsid w:val="006C43C0"/>
    <w:rsid w:val="006C686B"/>
    <w:rsid w:val="006C7D62"/>
    <w:rsid w:val="006D31DA"/>
    <w:rsid w:val="006D4959"/>
    <w:rsid w:val="006D4A35"/>
    <w:rsid w:val="006F41CA"/>
    <w:rsid w:val="006F44C1"/>
    <w:rsid w:val="00706D01"/>
    <w:rsid w:val="00710456"/>
    <w:rsid w:val="00710E3C"/>
    <w:rsid w:val="00717749"/>
    <w:rsid w:val="0072037F"/>
    <w:rsid w:val="007225EA"/>
    <w:rsid w:val="00722F52"/>
    <w:rsid w:val="0072652F"/>
    <w:rsid w:val="007268C2"/>
    <w:rsid w:val="00726AC9"/>
    <w:rsid w:val="00734D0B"/>
    <w:rsid w:val="0073561C"/>
    <w:rsid w:val="00742D35"/>
    <w:rsid w:val="0074468E"/>
    <w:rsid w:val="00744B29"/>
    <w:rsid w:val="0074628B"/>
    <w:rsid w:val="007515B5"/>
    <w:rsid w:val="007529EE"/>
    <w:rsid w:val="00753982"/>
    <w:rsid w:val="00764F37"/>
    <w:rsid w:val="00766E9D"/>
    <w:rsid w:val="00771B26"/>
    <w:rsid w:val="00777428"/>
    <w:rsid w:val="00777A5E"/>
    <w:rsid w:val="00777FF1"/>
    <w:rsid w:val="0078049D"/>
    <w:rsid w:val="0078366C"/>
    <w:rsid w:val="00783CCC"/>
    <w:rsid w:val="00785AA5"/>
    <w:rsid w:val="00790B60"/>
    <w:rsid w:val="0079197B"/>
    <w:rsid w:val="00796ABF"/>
    <w:rsid w:val="007A27EA"/>
    <w:rsid w:val="007A42C1"/>
    <w:rsid w:val="007A5ECB"/>
    <w:rsid w:val="007A7D29"/>
    <w:rsid w:val="007B185A"/>
    <w:rsid w:val="007B4716"/>
    <w:rsid w:val="007B6E6D"/>
    <w:rsid w:val="007B7816"/>
    <w:rsid w:val="007C115E"/>
    <w:rsid w:val="007C62EE"/>
    <w:rsid w:val="007C7695"/>
    <w:rsid w:val="007C7E8F"/>
    <w:rsid w:val="007D0B6C"/>
    <w:rsid w:val="007D4B0B"/>
    <w:rsid w:val="007D5548"/>
    <w:rsid w:val="007E767E"/>
    <w:rsid w:val="007F1BBF"/>
    <w:rsid w:val="007F25ED"/>
    <w:rsid w:val="007F59AC"/>
    <w:rsid w:val="008007D1"/>
    <w:rsid w:val="00812558"/>
    <w:rsid w:val="008130A5"/>
    <w:rsid w:val="00823F78"/>
    <w:rsid w:val="00830EDE"/>
    <w:rsid w:val="00832111"/>
    <w:rsid w:val="00832615"/>
    <w:rsid w:val="00834202"/>
    <w:rsid w:val="00837EC8"/>
    <w:rsid w:val="00846498"/>
    <w:rsid w:val="0084741D"/>
    <w:rsid w:val="008556A4"/>
    <w:rsid w:val="00860458"/>
    <w:rsid w:val="008628E9"/>
    <w:rsid w:val="00865370"/>
    <w:rsid w:val="00865B6B"/>
    <w:rsid w:val="00867106"/>
    <w:rsid w:val="00870ABB"/>
    <w:rsid w:val="00870B45"/>
    <w:rsid w:val="00872961"/>
    <w:rsid w:val="00873C92"/>
    <w:rsid w:val="00876EFF"/>
    <w:rsid w:val="008778DB"/>
    <w:rsid w:val="0088186E"/>
    <w:rsid w:val="00891293"/>
    <w:rsid w:val="00893150"/>
    <w:rsid w:val="008940CB"/>
    <w:rsid w:val="00896EC8"/>
    <w:rsid w:val="008A05E7"/>
    <w:rsid w:val="008A0C5D"/>
    <w:rsid w:val="008A0F2A"/>
    <w:rsid w:val="008A7162"/>
    <w:rsid w:val="008B0518"/>
    <w:rsid w:val="008B0ED5"/>
    <w:rsid w:val="008B1D49"/>
    <w:rsid w:val="008B35BC"/>
    <w:rsid w:val="008B3B64"/>
    <w:rsid w:val="008B3E0D"/>
    <w:rsid w:val="008C3052"/>
    <w:rsid w:val="008C31CA"/>
    <w:rsid w:val="008C38B6"/>
    <w:rsid w:val="008C4C7A"/>
    <w:rsid w:val="008D5ED7"/>
    <w:rsid w:val="008E31D3"/>
    <w:rsid w:val="008E335A"/>
    <w:rsid w:val="008E3A6B"/>
    <w:rsid w:val="008E3B93"/>
    <w:rsid w:val="008E5497"/>
    <w:rsid w:val="008E5AAB"/>
    <w:rsid w:val="008F0235"/>
    <w:rsid w:val="008F1F31"/>
    <w:rsid w:val="008F76AE"/>
    <w:rsid w:val="00900583"/>
    <w:rsid w:val="00903031"/>
    <w:rsid w:val="00907AA5"/>
    <w:rsid w:val="00912552"/>
    <w:rsid w:val="009132BF"/>
    <w:rsid w:val="00922827"/>
    <w:rsid w:val="00926543"/>
    <w:rsid w:val="00927B98"/>
    <w:rsid w:val="00932693"/>
    <w:rsid w:val="00933762"/>
    <w:rsid w:val="0093381C"/>
    <w:rsid w:val="00940997"/>
    <w:rsid w:val="0094257F"/>
    <w:rsid w:val="00945058"/>
    <w:rsid w:val="00951A9A"/>
    <w:rsid w:val="0095433C"/>
    <w:rsid w:val="00961740"/>
    <w:rsid w:val="0096677B"/>
    <w:rsid w:val="00971B2D"/>
    <w:rsid w:val="00975087"/>
    <w:rsid w:val="00976A54"/>
    <w:rsid w:val="009804A7"/>
    <w:rsid w:val="00981D9D"/>
    <w:rsid w:val="00983A86"/>
    <w:rsid w:val="0098471B"/>
    <w:rsid w:val="0098522D"/>
    <w:rsid w:val="00985793"/>
    <w:rsid w:val="0099104E"/>
    <w:rsid w:val="0099683B"/>
    <w:rsid w:val="00996B54"/>
    <w:rsid w:val="009A36E2"/>
    <w:rsid w:val="009A4440"/>
    <w:rsid w:val="009A487D"/>
    <w:rsid w:val="009A5E13"/>
    <w:rsid w:val="009A7516"/>
    <w:rsid w:val="009A7CA2"/>
    <w:rsid w:val="009B07B9"/>
    <w:rsid w:val="009B3E59"/>
    <w:rsid w:val="009C079B"/>
    <w:rsid w:val="009C0A0B"/>
    <w:rsid w:val="009C3BE8"/>
    <w:rsid w:val="009C5162"/>
    <w:rsid w:val="009C53D5"/>
    <w:rsid w:val="009D28A0"/>
    <w:rsid w:val="009D28BB"/>
    <w:rsid w:val="009D697F"/>
    <w:rsid w:val="009D6CDF"/>
    <w:rsid w:val="009D767D"/>
    <w:rsid w:val="009E1671"/>
    <w:rsid w:val="009E1828"/>
    <w:rsid w:val="009E1901"/>
    <w:rsid w:val="009E234B"/>
    <w:rsid w:val="009E3AA7"/>
    <w:rsid w:val="009E4E01"/>
    <w:rsid w:val="009F4B64"/>
    <w:rsid w:val="00A00910"/>
    <w:rsid w:val="00A04C8D"/>
    <w:rsid w:val="00A05C63"/>
    <w:rsid w:val="00A16DE4"/>
    <w:rsid w:val="00A24560"/>
    <w:rsid w:val="00A360C3"/>
    <w:rsid w:val="00A378BC"/>
    <w:rsid w:val="00A41573"/>
    <w:rsid w:val="00A610FB"/>
    <w:rsid w:val="00A61FD0"/>
    <w:rsid w:val="00A621C4"/>
    <w:rsid w:val="00A63F2A"/>
    <w:rsid w:val="00A64E80"/>
    <w:rsid w:val="00A653E6"/>
    <w:rsid w:val="00A670AA"/>
    <w:rsid w:val="00A74A73"/>
    <w:rsid w:val="00A74BD4"/>
    <w:rsid w:val="00A7539C"/>
    <w:rsid w:val="00A834D7"/>
    <w:rsid w:val="00A865D6"/>
    <w:rsid w:val="00A86E77"/>
    <w:rsid w:val="00A903B1"/>
    <w:rsid w:val="00A958F4"/>
    <w:rsid w:val="00AA0BD2"/>
    <w:rsid w:val="00AB0095"/>
    <w:rsid w:val="00AB2709"/>
    <w:rsid w:val="00AB357E"/>
    <w:rsid w:val="00AB3BD2"/>
    <w:rsid w:val="00AB4397"/>
    <w:rsid w:val="00AC2FA6"/>
    <w:rsid w:val="00AC4070"/>
    <w:rsid w:val="00AC7F14"/>
    <w:rsid w:val="00AD07BE"/>
    <w:rsid w:val="00AD18C8"/>
    <w:rsid w:val="00AD49FE"/>
    <w:rsid w:val="00AD6D86"/>
    <w:rsid w:val="00AE61B7"/>
    <w:rsid w:val="00AF0F37"/>
    <w:rsid w:val="00AF2903"/>
    <w:rsid w:val="00AF34DB"/>
    <w:rsid w:val="00AF393D"/>
    <w:rsid w:val="00AF4832"/>
    <w:rsid w:val="00AF4910"/>
    <w:rsid w:val="00AF5EF3"/>
    <w:rsid w:val="00B02458"/>
    <w:rsid w:val="00B03AA8"/>
    <w:rsid w:val="00B06610"/>
    <w:rsid w:val="00B116E9"/>
    <w:rsid w:val="00B123C7"/>
    <w:rsid w:val="00B1501A"/>
    <w:rsid w:val="00B312BF"/>
    <w:rsid w:val="00B333D2"/>
    <w:rsid w:val="00B33426"/>
    <w:rsid w:val="00B33EC4"/>
    <w:rsid w:val="00B344B6"/>
    <w:rsid w:val="00B400B3"/>
    <w:rsid w:val="00B409F8"/>
    <w:rsid w:val="00B41DD5"/>
    <w:rsid w:val="00B425E5"/>
    <w:rsid w:val="00B501A1"/>
    <w:rsid w:val="00B51C38"/>
    <w:rsid w:val="00B5374F"/>
    <w:rsid w:val="00B546E4"/>
    <w:rsid w:val="00B5485C"/>
    <w:rsid w:val="00B56DE4"/>
    <w:rsid w:val="00B57684"/>
    <w:rsid w:val="00B60230"/>
    <w:rsid w:val="00B62616"/>
    <w:rsid w:val="00B644A3"/>
    <w:rsid w:val="00B672B8"/>
    <w:rsid w:val="00B67A0F"/>
    <w:rsid w:val="00B71986"/>
    <w:rsid w:val="00B736D5"/>
    <w:rsid w:val="00B76339"/>
    <w:rsid w:val="00B76A51"/>
    <w:rsid w:val="00B83255"/>
    <w:rsid w:val="00B83DC4"/>
    <w:rsid w:val="00B843A3"/>
    <w:rsid w:val="00B84BB9"/>
    <w:rsid w:val="00B9434A"/>
    <w:rsid w:val="00B94FAB"/>
    <w:rsid w:val="00B97516"/>
    <w:rsid w:val="00BA2554"/>
    <w:rsid w:val="00BA30B9"/>
    <w:rsid w:val="00BA481C"/>
    <w:rsid w:val="00BA53F8"/>
    <w:rsid w:val="00BB194A"/>
    <w:rsid w:val="00BB32F5"/>
    <w:rsid w:val="00BB77AC"/>
    <w:rsid w:val="00BB7C52"/>
    <w:rsid w:val="00BC06A2"/>
    <w:rsid w:val="00BC084B"/>
    <w:rsid w:val="00BC0B19"/>
    <w:rsid w:val="00BC58FA"/>
    <w:rsid w:val="00BD3F79"/>
    <w:rsid w:val="00BD66B5"/>
    <w:rsid w:val="00BD6B18"/>
    <w:rsid w:val="00BD6D16"/>
    <w:rsid w:val="00BE7A3F"/>
    <w:rsid w:val="00BF1CBE"/>
    <w:rsid w:val="00BF352D"/>
    <w:rsid w:val="00BF62B2"/>
    <w:rsid w:val="00C03E80"/>
    <w:rsid w:val="00C06AE1"/>
    <w:rsid w:val="00C07BA0"/>
    <w:rsid w:val="00C10547"/>
    <w:rsid w:val="00C21BCD"/>
    <w:rsid w:val="00C26486"/>
    <w:rsid w:val="00C26AA6"/>
    <w:rsid w:val="00C34566"/>
    <w:rsid w:val="00C377D7"/>
    <w:rsid w:val="00C40676"/>
    <w:rsid w:val="00C42B99"/>
    <w:rsid w:val="00C45098"/>
    <w:rsid w:val="00C45E03"/>
    <w:rsid w:val="00C504C8"/>
    <w:rsid w:val="00C52780"/>
    <w:rsid w:val="00C56AA7"/>
    <w:rsid w:val="00C62279"/>
    <w:rsid w:val="00C62DDE"/>
    <w:rsid w:val="00C62FFB"/>
    <w:rsid w:val="00C679C7"/>
    <w:rsid w:val="00C7013D"/>
    <w:rsid w:val="00C70144"/>
    <w:rsid w:val="00C716E9"/>
    <w:rsid w:val="00C7218E"/>
    <w:rsid w:val="00C73159"/>
    <w:rsid w:val="00C7326F"/>
    <w:rsid w:val="00C739A8"/>
    <w:rsid w:val="00C75ADC"/>
    <w:rsid w:val="00C816DE"/>
    <w:rsid w:val="00C81A6C"/>
    <w:rsid w:val="00C862C3"/>
    <w:rsid w:val="00C91B0C"/>
    <w:rsid w:val="00C93AE2"/>
    <w:rsid w:val="00CA0463"/>
    <w:rsid w:val="00CA14F3"/>
    <w:rsid w:val="00CA5531"/>
    <w:rsid w:val="00CA666F"/>
    <w:rsid w:val="00CA7391"/>
    <w:rsid w:val="00CB3434"/>
    <w:rsid w:val="00CB7A17"/>
    <w:rsid w:val="00CC019E"/>
    <w:rsid w:val="00CC28B4"/>
    <w:rsid w:val="00CC3372"/>
    <w:rsid w:val="00CC3B12"/>
    <w:rsid w:val="00CC4DB4"/>
    <w:rsid w:val="00CC5F85"/>
    <w:rsid w:val="00CC6FED"/>
    <w:rsid w:val="00CD1CC3"/>
    <w:rsid w:val="00CD6573"/>
    <w:rsid w:val="00CD7D1B"/>
    <w:rsid w:val="00CE1B9D"/>
    <w:rsid w:val="00CE1CB3"/>
    <w:rsid w:val="00CE4E39"/>
    <w:rsid w:val="00CE5827"/>
    <w:rsid w:val="00CF1B78"/>
    <w:rsid w:val="00CF2B93"/>
    <w:rsid w:val="00CF45F4"/>
    <w:rsid w:val="00CF5CCF"/>
    <w:rsid w:val="00CF62B8"/>
    <w:rsid w:val="00CF6E47"/>
    <w:rsid w:val="00D013C4"/>
    <w:rsid w:val="00D02B32"/>
    <w:rsid w:val="00D036D2"/>
    <w:rsid w:val="00D05490"/>
    <w:rsid w:val="00D10CF7"/>
    <w:rsid w:val="00D14C12"/>
    <w:rsid w:val="00D2604A"/>
    <w:rsid w:val="00D3546B"/>
    <w:rsid w:val="00D35A1C"/>
    <w:rsid w:val="00D35CD6"/>
    <w:rsid w:val="00D41030"/>
    <w:rsid w:val="00D412D6"/>
    <w:rsid w:val="00D4228D"/>
    <w:rsid w:val="00D44BBF"/>
    <w:rsid w:val="00D46006"/>
    <w:rsid w:val="00D46FAA"/>
    <w:rsid w:val="00D471CE"/>
    <w:rsid w:val="00D507AA"/>
    <w:rsid w:val="00D50805"/>
    <w:rsid w:val="00D52967"/>
    <w:rsid w:val="00D52994"/>
    <w:rsid w:val="00D56343"/>
    <w:rsid w:val="00D60CB2"/>
    <w:rsid w:val="00D66743"/>
    <w:rsid w:val="00D669AB"/>
    <w:rsid w:val="00D716EB"/>
    <w:rsid w:val="00D736CD"/>
    <w:rsid w:val="00D77820"/>
    <w:rsid w:val="00D778D7"/>
    <w:rsid w:val="00D8055A"/>
    <w:rsid w:val="00D810F0"/>
    <w:rsid w:val="00D82D43"/>
    <w:rsid w:val="00D84299"/>
    <w:rsid w:val="00D84A01"/>
    <w:rsid w:val="00D870AA"/>
    <w:rsid w:val="00D9187A"/>
    <w:rsid w:val="00D92F7B"/>
    <w:rsid w:val="00D93756"/>
    <w:rsid w:val="00DA38A8"/>
    <w:rsid w:val="00DA4F2E"/>
    <w:rsid w:val="00DA5247"/>
    <w:rsid w:val="00DA64F7"/>
    <w:rsid w:val="00DB2916"/>
    <w:rsid w:val="00DB2C83"/>
    <w:rsid w:val="00DC371A"/>
    <w:rsid w:val="00DD2C42"/>
    <w:rsid w:val="00DD465E"/>
    <w:rsid w:val="00DD4D75"/>
    <w:rsid w:val="00DD685D"/>
    <w:rsid w:val="00DD708A"/>
    <w:rsid w:val="00DE401F"/>
    <w:rsid w:val="00DE4E3F"/>
    <w:rsid w:val="00DF1201"/>
    <w:rsid w:val="00DF163A"/>
    <w:rsid w:val="00DF4756"/>
    <w:rsid w:val="00DF7BE4"/>
    <w:rsid w:val="00E02659"/>
    <w:rsid w:val="00E05D70"/>
    <w:rsid w:val="00E06F7A"/>
    <w:rsid w:val="00E11E46"/>
    <w:rsid w:val="00E12BD2"/>
    <w:rsid w:val="00E153AF"/>
    <w:rsid w:val="00E15CF4"/>
    <w:rsid w:val="00E16149"/>
    <w:rsid w:val="00E17661"/>
    <w:rsid w:val="00E22AFE"/>
    <w:rsid w:val="00E241F3"/>
    <w:rsid w:val="00E2536D"/>
    <w:rsid w:val="00E32616"/>
    <w:rsid w:val="00E34A7D"/>
    <w:rsid w:val="00E3555E"/>
    <w:rsid w:val="00E44192"/>
    <w:rsid w:val="00E44F3F"/>
    <w:rsid w:val="00E45213"/>
    <w:rsid w:val="00E46612"/>
    <w:rsid w:val="00E528F9"/>
    <w:rsid w:val="00E55E69"/>
    <w:rsid w:val="00E74522"/>
    <w:rsid w:val="00E819ED"/>
    <w:rsid w:val="00E8350F"/>
    <w:rsid w:val="00E84448"/>
    <w:rsid w:val="00E86055"/>
    <w:rsid w:val="00E92BB8"/>
    <w:rsid w:val="00E94120"/>
    <w:rsid w:val="00E94CB0"/>
    <w:rsid w:val="00E9669D"/>
    <w:rsid w:val="00EA462E"/>
    <w:rsid w:val="00EA62B9"/>
    <w:rsid w:val="00EA65F8"/>
    <w:rsid w:val="00EA6A5C"/>
    <w:rsid w:val="00EB03D2"/>
    <w:rsid w:val="00EB1625"/>
    <w:rsid w:val="00EB1962"/>
    <w:rsid w:val="00EB5DDF"/>
    <w:rsid w:val="00EB7EE4"/>
    <w:rsid w:val="00EC0AC2"/>
    <w:rsid w:val="00EC2823"/>
    <w:rsid w:val="00EC43D8"/>
    <w:rsid w:val="00EC55B8"/>
    <w:rsid w:val="00EC6584"/>
    <w:rsid w:val="00ED00AF"/>
    <w:rsid w:val="00ED0BA9"/>
    <w:rsid w:val="00ED3B64"/>
    <w:rsid w:val="00ED3D23"/>
    <w:rsid w:val="00ED40D7"/>
    <w:rsid w:val="00ED45DF"/>
    <w:rsid w:val="00ED6826"/>
    <w:rsid w:val="00ED7877"/>
    <w:rsid w:val="00ED7A93"/>
    <w:rsid w:val="00ED7FFC"/>
    <w:rsid w:val="00EE5487"/>
    <w:rsid w:val="00EE687A"/>
    <w:rsid w:val="00EF0412"/>
    <w:rsid w:val="00EF18A5"/>
    <w:rsid w:val="00EF3924"/>
    <w:rsid w:val="00EF4533"/>
    <w:rsid w:val="00EF482A"/>
    <w:rsid w:val="00EF4A97"/>
    <w:rsid w:val="00EF502F"/>
    <w:rsid w:val="00F05081"/>
    <w:rsid w:val="00F0772F"/>
    <w:rsid w:val="00F07CC4"/>
    <w:rsid w:val="00F13881"/>
    <w:rsid w:val="00F13D92"/>
    <w:rsid w:val="00F14702"/>
    <w:rsid w:val="00F14A07"/>
    <w:rsid w:val="00F14FD8"/>
    <w:rsid w:val="00F15573"/>
    <w:rsid w:val="00F20132"/>
    <w:rsid w:val="00F20C45"/>
    <w:rsid w:val="00F2211F"/>
    <w:rsid w:val="00F23D3F"/>
    <w:rsid w:val="00F26CE5"/>
    <w:rsid w:val="00F27456"/>
    <w:rsid w:val="00F32429"/>
    <w:rsid w:val="00F33220"/>
    <w:rsid w:val="00F34433"/>
    <w:rsid w:val="00F4112B"/>
    <w:rsid w:val="00F4165E"/>
    <w:rsid w:val="00F52006"/>
    <w:rsid w:val="00F5223C"/>
    <w:rsid w:val="00F54B28"/>
    <w:rsid w:val="00F61D4D"/>
    <w:rsid w:val="00F636EE"/>
    <w:rsid w:val="00F63A0A"/>
    <w:rsid w:val="00F65CA6"/>
    <w:rsid w:val="00F672B2"/>
    <w:rsid w:val="00F71BC0"/>
    <w:rsid w:val="00F80E33"/>
    <w:rsid w:val="00F8175E"/>
    <w:rsid w:val="00F91F82"/>
    <w:rsid w:val="00F92871"/>
    <w:rsid w:val="00F96148"/>
    <w:rsid w:val="00F97E74"/>
    <w:rsid w:val="00FA10D0"/>
    <w:rsid w:val="00FA7F46"/>
    <w:rsid w:val="00FB52DC"/>
    <w:rsid w:val="00FC1208"/>
    <w:rsid w:val="00FC168A"/>
    <w:rsid w:val="00FC2BBB"/>
    <w:rsid w:val="00FC50D6"/>
    <w:rsid w:val="00FC6684"/>
    <w:rsid w:val="00FE203A"/>
    <w:rsid w:val="00FE4804"/>
    <w:rsid w:val="00FF36AF"/>
    <w:rsid w:val="00FF7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D4AAA"/>
  <w15:docId w15:val="{7D72EDE7-098F-445F-B42A-43ED56DB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83B"/>
    <w:rPr>
      <w:sz w:val="24"/>
      <w:szCs w:val="24"/>
    </w:rPr>
  </w:style>
  <w:style w:type="paragraph" w:styleId="Heading1">
    <w:name w:val="heading 1"/>
    <w:basedOn w:val="Normal"/>
    <w:next w:val="Normal"/>
    <w:qFormat/>
    <w:pPr>
      <w:keepNext/>
      <w:bidi/>
      <w:jc w:val="center"/>
      <w:outlineLvl w:val="0"/>
    </w:pPr>
    <w:rPr>
      <w:sz w:val="28"/>
      <w:szCs w:val="28"/>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bidi/>
      <w:spacing w:after="220" w:line="240" w:lineRule="atLeast"/>
      <w:jc w:val="both"/>
    </w:pPr>
    <w:rPr>
      <w:rFonts w:ascii="Garamond" w:hAnsi="Garamond"/>
      <w:sz w:val="22"/>
      <w:szCs w:val="20"/>
    </w:rPr>
  </w:style>
  <w:style w:type="paragraph" w:styleId="BodyText2">
    <w:name w:val="Body Text 2"/>
    <w:basedOn w:val="Normal"/>
    <w:pPr>
      <w:bidi/>
      <w:spacing w:line="360" w:lineRule="auto"/>
      <w:jc w:val="lowKashida"/>
    </w:pPr>
    <w:rPr>
      <w:rFonts w:cs="Arial"/>
      <w:sz w:val="28"/>
      <w:szCs w:val="28"/>
    </w:rPr>
  </w:style>
  <w:style w:type="paragraph" w:styleId="Footer">
    <w:name w:val="footer"/>
    <w:basedOn w:val="Normal"/>
    <w:link w:val="FooterChar"/>
    <w:uiPriority w:val="99"/>
    <w:rsid w:val="006B0639"/>
    <w:pPr>
      <w:tabs>
        <w:tab w:val="center" w:pos="4153"/>
        <w:tab w:val="right" w:pos="8306"/>
      </w:tabs>
    </w:pPr>
  </w:style>
  <w:style w:type="character" w:styleId="PageNumber">
    <w:name w:val="page number"/>
    <w:basedOn w:val="DefaultParagraphFont"/>
    <w:rsid w:val="006B0639"/>
  </w:style>
  <w:style w:type="paragraph" w:styleId="Header">
    <w:name w:val="header"/>
    <w:basedOn w:val="Normal"/>
    <w:rsid w:val="00AF4910"/>
    <w:pPr>
      <w:tabs>
        <w:tab w:val="center" w:pos="4153"/>
        <w:tab w:val="right" w:pos="8306"/>
      </w:tabs>
    </w:pPr>
  </w:style>
  <w:style w:type="paragraph" w:styleId="Title">
    <w:name w:val="Title"/>
    <w:basedOn w:val="Normal"/>
    <w:qFormat/>
    <w:rsid w:val="00F14A07"/>
    <w:pPr>
      <w:bidi/>
      <w:spacing w:line="480" w:lineRule="auto"/>
      <w:ind w:firstLine="540"/>
      <w:jc w:val="center"/>
    </w:pPr>
    <w:rPr>
      <w:rFonts w:ascii="Arial" w:hAnsi="Arial" w:cs="Arial"/>
      <w:b/>
      <w:bCs/>
      <w:sz w:val="28"/>
      <w:szCs w:val="28"/>
      <w:lang w:bidi="ar-JO"/>
    </w:rPr>
  </w:style>
  <w:style w:type="paragraph" w:styleId="Subtitle">
    <w:name w:val="Subtitle"/>
    <w:basedOn w:val="Normal"/>
    <w:next w:val="Normal"/>
    <w:link w:val="SubtitleChar"/>
    <w:qFormat/>
    <w:rsid w:val="005F1BAD"/>
    <w:pPr>
      <w:spacing w:after="60"/>
      <w:jc w:val="center"/>
      <w:outlineLvl w:val="1"/>
    </w:pPr>
    <w:rPr>
      <w:rFonts w:ascii="Cambria" w:hAnsi="Cambria"/>
      <w:lang w:val="x-none" w:eastAsia="x-none"/>
    </w:rPr>
  </w:style>
  <w:style w:type="character" w:customStyle="1" w:styleId="SubtitleChar">
    <w:name w:val="Subtitle Char"/>
    <w:link w:val="Subtitle"/>
    <w:rsid w:val="005F1BAD"/>
    <w:rPr>
      <w:rFonts w:ascii="Cambria" w:eastAsia="Times New Roman" w:hAnsi="Cambria" w:cs="Times New Roman"/>
      <w:sz w:val="24"/>
      <w:szCs w:val="24"/>
    </w:rPr>
  </w:style>
  <w:style w:type="paragraph" w:styleId="NoSpacing">
    <w:name w:val="No Spacing"/>
    <w:uiPriority w:val="1"/>
    <w:qFormat/>
    <w:rsid w:val="005F1BAD"/>
    <w:rPr>
      <w:sz w:val="24"/>
      <w:szCs w:val="24"/>
    </w:rPr>
  </w:style>
  <w:style w:type="character" w:styleId="Emphasis">
    <w:name w:val="Emphasis"/>
    <w:qFormat/>
    <w:rsid w:val="00766E9D"/>
    <w:rPr>
      <w:i/>
      <w:iCs/>
    </w:rPr>
  </w:style>
  <w:style w:type="paragraph" w:styleId="BalloonText">
    <w:name w:val="Balloon Text"/>
    <w:basedOn w:val="Normal"/>
    <w:link w:val="BalloonTextChar"/>
    <w:rsid w:val="009E1671"/>
    <w:rPr>
      <w:rFonts w:ascii="Tahoma" w:hAnsi="Tahoma"/>
      <w:sz w:val="16"/>
      <w:szCs w:val="16"/>
      <w:lang w:val="x-none" w:eastAsia="x-none"/>
    </w:rPr>
  </w:style>
  <w:style w:type="character" w:customStyle="1" w:styleId="BalloonTextChar">
    <w:name w:val="Balloon Text Char"/>
    <w:link w:val="BalloonText"/>
    <w:rsid w:val="009E1671"/>
    <w:rPr>
      <w:rFonts w:ascii="Tahoma" w:hAnsi="Tahoma" w:cs="Tahoma"/>
      <w:sz w:val="16"/>
      <w:szCs w:val="16"/>
    </w:rPr>
  </w:style>
  <w:style w:type="paragraph" w:styleId="EndnoteText">
    <w:name w:val="endnote text"/>
    <w:basedOn w:val="Normal"/>
    <w:link w:val="EndnoteTextChar"/>
    <w:rsid w:val="00867106"/>
    <w:rPr>
      <w:sz w:val="20"/>
      <w:szCs w:val="20"/>
    </w:rPr>
  </w:style>
  <w:style w:type="character" w:customStyle="1" w:styleId="EndnoteTextChar">
    <w:name w:val="Endnote Text Char"/>
    <w:basedOn w:val="DefaultParagraphFont"/>
    <w:link w:val="EndnoteText"/>
    <w:rsid w:val="00867106"/>
  </w:style>
  <w:style w:type="character" w:styleId="EndnoteReference">
    <w:name w:val="endnote reference"/>
    <w:rsid w:val="00867106"/>
    <w:rPr>
      <w:vertAlign w:val="superscript"/>
    </w:rPr>
  </w:style>
  <w:style w:type="character" w:customStyle="1" w:styleId="FooterChar">
    <w:name w:val="Footer Char"/>
    <w:link w:val="Footer"/>
    <w:uiPriority w:val="99"/>
    <w:rsid w:val="00846498"/>
    <w:rPr>
      <w:sz w:val="24"/>
      <w:szCs w:val="24"/>
    </w:rPr>
  </w:style>
  <w:style w:type="character" w:styleId="Strong">
    <w:name w:val="Strong"/>
    <w:uiPriority w:val="22"/>
    <w:qFormat/>
    <w:rsid w:val="00EA62B9"/>
    <w:rPr>
      <w:b/>
      <w:bCs/>
    </w:rPr>
  </w:style>
  <w:style w:type="character" w:customStyle="1" w:styleId="newstext">
    <w:name w:val="newstext"/>
    <w:rsid w:val="0019277D"/>
  </w:style>
  <w:style w:type="character" w:customStyle="1" w:styleId="fontstyle01">
    <w:name w:val="fontstyle01"/>
    <w:basedOn w:val="DefaultParagraphFont"/>
    <w:rsid w:val="00ED40D7"/>
    <w:rPr>
      <w:rFonts w:ascii="Bold" w:hAnsi="Bold" w:hint="default"/>
      <w:b/>
      <w:bCs/>
      <w:i w:val="0"/>
      <w:iCs w:val="0"/>
      <w:color w:val="000000"/>
      <w:sz w:val="32"/>
      <w:szCs w:val="32"/>
    </w:rPr>
  </w:style>
  <w:style w:type="paragraph" w:customStyle="1" w:styleId="Default">
    <w:name w:val="Default"/>
    <w:rsid w:val="00790B6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1863">
      <w:bodyDiv w:val="1"/>
      <w:marLeft w:val="0"/>
      <w:marRight w:val="0"/>
      <w:marTop w:val="0"/>
      <w:marBottom w:val="0"/>
      <w:divBdr>
        <w:top w:val="none" w:sz="0" w:space="0" w:color="auto"/>
        <w:left w:val="none" w:sz="0" w:space="0" w:color="auto"/>
        <w:bottom w:val="none" w:sz="0" w:space="0" w:color="auto"/>
        <w:right w:val="none" w:sz="0" w:space="0" w:color="auto"/>
      </w:divBdr>
    </w:div>
    <w:div w:id="9839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in.quda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qudah@ju.edu.jo"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F14C1-9412-49CD-A74D-8849657BD537}">
  <ds:schemaRefs>
    <ds:schemaRef ds:uri="http://schemas.openxmlformats.org/officeDocument/2006/bibliography"/>
  </ds:schemaRefs>
</ds:datastoreItem>
</file>

<file path=customXml/itemProps2.xml><?xml version="1.0" encoding="utf-8"?>
<ds:datastoreItem xmlns:ds="http://schemas.openxmlformats.org/officeDocument/2006/customXml" ds:itemID="{B225630B-DAED-4A59-983B-1F7B09553560}"/>
</file>

<file path=customXml/itemProps3.xml><?xml version="1.0" encoding="utf-8"?>
<ds:datastoreItem xmlns:ds="http://schemas.openxmlformats.org/officeDocument/2006/customXml" ds:itemID="{4F9C0867-5C88-4907-8B42-E13E9ECAA7C7}"/>
</file>

<file path=customXml/itemProps4.xml><?xml version="1.0" encoding="utf-8"?>
<ds:datastoreItem xmlns:ds="http://schemas.openxmlformats.org/officeDocument/2006/customXml" ds:itemID="{B3575C51-30EB-4B50-8E18-C3BFF6D001C7}"/>
</file>

<file path=docProps/app.xml><?xml version="1.0" encoding="utf-8"?>
<Properties xmlns="http://schemas.openxmlformats.org/officeDocument/2006/extended-properties" xmlns:vt="http://schemas.openxmlformats.org/officeDocument/2006/docPropsVTypes">
  <Template>Normal</Template>
  <TotalTime>49</TotalTime>
  <Pages>18</Pages>
  <Words>4050</Words>
  <Characters>23088</Characters>
  <Application>Microsoft Office Word</Application>
  <DocSecurity>0</DocSecurity>
  <Lines>192</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المعلومات الشخصية</vt:lpstr>
      <vt:lpstr>المعلومات الشخصية</vt:lpstr>
    </vt:vector>
  </TitlesOfParts>
  <Company/>
  <LinksUpToDate>false</LinksUpToDate>
  <CharactersWithSpaces>27084</CharactersWithSpaces>
  <SharedDoc>false</SharedDoc>
  <HLinks>
    <vt:vector size="12" baseType="variant">
      <vt:variant>
        <vt:i4>7995478</vt:i4>
      </vt:variant>
      <vt:variant>
        <vt:i4>3</vt:i4>
      </vt:variant>
      <vt:variant>
        <vt:i4>0</vt:i4>
      </vt:variant>
      <vt:variant>
        <vt:i4>5</vt:i4>
      </vt:variant>
      <vt:variant>
        <vt:lpwstr>mailto:mo.qudah@ju.edu.jo</vt:lpwstr>
      </vt:variant>
      <vt:variant>
        <vt:lpwstr/>
      </vt:variant>
      <vt:variant>
        <vt:i4>3670035</vt:i4>
      </vt:variant>
      <vt:variant>
        <vt:i4>0</vt:i4>
      </vt:variant>
      <vt:variant>
        <vt:i4>0</vt:i4>
      </vt:variant>
      <vt:variant>
        <vt:i4>5</vt:i4>
      </vt:variant>
      <vt:variant>
        <vt:lpwstr>mailto:m.amin.qudah@gmail.com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المعلومات الشخصية</dc:title>
  <dc:creator>hanan</dc:creator>
  <cp:lastModifiedBy>Mohammad Al-Qudah</cp:lastModifiedBy>
  <cp:revision>6</cp:revision>
  <cp:lastPrinted>2022-02-23T19:18:00Z</cp:lastPrinted>
  <dcterms:created xsi:type="dcterms:W3CDTF">2022-12-12T17:08:00Z</dcterms:created>
  <dcterms:modified xsi:type="dcterms:W3CDTF">2022-12-12T18:01:00Z</dcterms:modified>
</cp:coreProperties>
</file>